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CAC" w:rsidRDefault="002B756B" w:rsidP="002B756B">
      <w:pPr>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096320" cy="10028420"/>
            <wp:effectExtent l="0" t="0" r="0" b="0"/>
            <wp:docPr id="1" name="Рисунок 1" descr="C:\Users\User\Pictures\2021-08-30\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8-30\Image.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9364" cy="10032721"/>
                    </a:xfrm>
                    <a:prstGeom prst="rect">
                      <a:avLst/>
                    </a:prstGeom>
                    <a:noFill/>
                    <a:ln>
                      <a:noFill/>
                    </a:ln>
                  </pic:spPr>
                </pic:pic>
              </a:graphicData>
            </a:graphic>
          </wp:inline>
        </w:drawing>
      </w:r>
    </w:p>
    <w:p w:rsidR="00043CAC" w:rsidRPr="002D006D" w:rsidRDefault="00043CAC" w:rsidP="002B756B">
      <w:pPr>
        <w:spacing w:after="0" w:line="360" w:lineRule="auto"/>
        <w:jc w:val="center"/>
        <w:rPr>
          <w:rFonts w:ascii="Times New Roman" w:hAnsi="Times New Roman" w:cs="Times New Roman"/>
          <w:b/>
          <w:sz w:val="28"/>
          <w:szCs w:val="28"/>
        </w:rPr>
      </w:pPr>
      <w:r w:rsidRPr="002D006D">
        <w:rPr>
          <w:rFonts w:ascii="Times New Roman" w:hAnsi="Times New Roman" w:cs="Times New Roman"/>
          <w:b/>
          <w:sz w:val="28"/>
          <w:szCs w:val="28"/>
        </w:rPr>
        <w:lastRenderedPageBreak/>
        <w:t>СОДЕРЖАНИЕ:</w:t>
      </w:r>
    </w:p>
    <w:p w:rsidR="00043CAC" w:rsidRPr="002D006D" w:rsidRDefault="00043CAC" w:rsidP="00043CAC">
      <w:pPr>
        <w:spacing w:after="0" w:line="360" w:lineRule="auto"/>
        <w:rPr>
          <w:rFonts w:ascii="Times New Roman" w:hAnsi="Times New Roman" w:cs="Times New Roman"/>
          <w:b/>
          <w:sz w:val="28"/>
          <w:szCs w:val="28"/>
        </w:rPr>
      </w:pPr>
      <w:r w:rsidRPr="002D006D">
        <w:rPr>
          <w:rFonts w:ascii="Times New Roman" w:hAnsi="Times New Roman" w:cs="Times New Roman"/>
          <w:sz w:val="28"/>
          <w:szCs w:val="28"/>
        </w:rPr>
        <w:t>Ι.</w:t>
      </w:r>
      <w:r w:rsidRPr="002D006D">
        <w:rPr>
          <w:rFonts w:ascii="Times New Roman" w:hAnsi="Times New Roman" w:cs="Times New Roman"/>
          <w:sz w:val="28"/>
          <w:szCs w:val="28"/>
        </w:rPr>
        <w:tab/>
      </w:r>
      <w:r w:rsidRPr="002D006D">
        <w:rPr>
          <w:rFonts w:ascii="Times New Roman" w:hAnsi="Times New Roman" w:cs="Times New Roman"/>
          <w:b/>
          <w:sz w:val="28"/>
          <w:szCs w:val="28"/>
          <w:u w:val="single"/>
        </w:rPr>
        <w:t>Целевой раздел образовательной программы.</w:t>
      </w:r>
    </w:p>
    <w:p w:rsidR="00043CAC" w:rsidRPr="002D006D" w:rsidRDefault="00043CAC" w:rsidP="00043CAC">
      <w:pPr>
        <w:spacing w:after="0" w:line="360" w:lineRule="auto"/>
        <w:rPr>
          <w:rFonts w:ascii="Times New Roman" w:hAnsi="Times New Roman" w:cs="Times New Roman"/>
          <w:b/>
          <w:sz w:val="28"/>
          <w:szCs w:val="28"/>
        </w:rPr>
      </w:pPr>
      <w:r w:rsidRPr="002D006D">
        <w:rPr>
          <w:rFonts w:ascii="Times New Roman" w:hAnsi="Times New Roman" w:cs="Times New Roman"/>
          <w:b/>
          <w:sz w:val="28"/>
          <w:szCs w:val="28"/>
        </w:rPr>
        <w:t>Обязательная часть:</w:t>
      </w:r>
    </w:p>
    <w:p w:rsidR="00043CAC" w:rsidRPr="002D006D" w:rsidRDefault="00043CAC" w:rsidP="00043CAC">
      <w:pPr>
        <w:numPr>
          <w:ilvl w:val="0"/>
          <w:numId w:val="1"/>
        </w:numPr>
        <w:spacing w:after="0"/>
        <w:rPr>
          <w:rFonts w:ascii="Times New Roman" w:hAnsi="Times New Roman" w:cs="Times New Roman"/>
          <w:sz w:val="28"/>
          <w:szCs w:val="28"/>
        </w:rPr>
      </w:pPr>
      <w:r w:rsidRPr="002D006D">
        <w:rPr>
          <w:rFonts w:ascii="Times New Roman" w:hAnsi="Times New Roman" w:cs="Times New Roman"/>
          <w:sz w:val="28"/>
          <w:szCs w:val="28"/>
        </w:rPr>
        <w:t>Пояснительная записка.</w:t>
      </w:r>
    </w:p>
    <w:p w:rsidR="00043CAC" w:rsidRPr="002D006D" w:rsidRDefault="00043CAC" w:rsidP="00043CAC">
      <w:pPr>
        <w:numPr>
          <w:ilvl w:val="0"/>
          <w:numId w:val="1"/>
        </w:numPr>
        <w:spacing w:after="0"/>
        <w:rPr>
          <w:rFonts w:ascii="Times New Roman" w:hAnsi="Times New Roman" w:cs="Times New Roman"/>
          <w:sz w:val="28"/>
          <w:szCs w:val="28"/>
        </w:rPr>
      </w:pPr>
      <w:r w:rsidRPr="002D006D">
        <w:rPr>
          <w:rFonts w:ascii="Times New Roman" w:hAnsi="Times New Roman" w:cs="Times New Roman"/>
          <w:sz w:val="28"/>
          <w:szCs w:val="28"/>
        </w:rPr>
        <w:t>Цели и задачи реализации Программы</w:t>
      </w:r>
    </w:p>
    <w:p w:rsidR="00043CAC" w:rsidRPr="002D006D" w:rsidRDefault="00043CAC" w:rsidP="00043CAC">
      <w:pPr>
        <w:numPr>
          <w:ilvl w:val="0"/>
          <w:numId w:val="1"/>
        </w:numPr>
        <w:spacing w:after="0"/>
        <w:rPr>
          <w:rFonts w:ascii="Times New Roman" w:hAnsi="Times New Roman" w:cs="Times New Roman"/>
          <w:sz w:val="28"/>
          <w:szCs w:val="28"/>
        </w:rPr>
      </w:pPr>
      <w:r w:rsidRPr="002D006D">
        <w:rPr>
          <w:rFonts w:ascii="Times New Roman" w:hAnsi="Times New Roman" w:cs="Times New Roman"/>
          <w:sz w:val="28"/>
          <w:szCs w:val="28"/>
        </w:rPr>
        <w:t>Принципы и подходы к формированию Программы</w:t>
      </w:r>
    </w:p>
    <w:p w:rsidR="00043CAC" w:rsidRPr="002D006D" w:rsidRDefault="00043CAC" w:rsidP="00043CAC">
      <w:pPr>
        <w:numPr>
          <w:ilvl w:val="0"/>
          <w:numId w:val="1"/>
        </w:numPr>
        <w:spacing w:after="0"/>
        <w:rPr>
          <w:rFonts w:ascii="Times New Roman" w:hAnsi="Times New Roman" w:cs="Times New Roman"/>
          <w:sz w:val="28"/>
          <w:szCs w:val="28"/>
        </w:rPr>
      </w:pPr>
      <w:r w:rsidRPr="002D006D">
        <w:rPr>
          <w:rFonts w:ascii="Times New Roman" w:hAnsi="Times New Roman" w:cs="Times New Roman"/>
          <w:sz w:val="28"/>
          <w:szCs w:val="28"/>
        </w:rPr>
        <w:t>Характеристики особенностей развития детей раннего и дошкольного возраста</w:t>
      </w:r>
    </w:p>
    <w:p w:rsidR="00043CAC" w:rsidRPr="002D006D" w:rsidRDefault="00043CAC" w:rsidP="00043CAC">
      <w:pPr>
        <w:numPr>
          <w:ilvl w:val="0"/>
          <w:numId w:val="1"/>
        </w:numPr>
        <w:spacing w:after="0"/>
        <w:rPr>
          <w:rFonts w:ascii="Times New Roman" w:hAnsi="Times New Roman" w:cs="Times New Roman"/>
          <w:sz w:val="28"/>
          <w:szCs w:val="28"/>
        </w:rPr>
      </w:pPr>
      <w:r w:rsidRPr="002D006D">
        <w:rPr>
          <w:rFonts w:ascii="Times New Roman" w:hAnsi="Times New Roman" w:cs="Times New Roman"/>
          <w:sz w:val="28"/>
          <w:szCs w:val="28"/>
        </w:rPr>
        <w:t>Планируемые результаты освоения программы</w:t>
      </w:r>
    </w:p>
    <w:p w:rsidR="00043CAC" w:rsidRPr="002D006D" w:rsidRDefault="00043CAC" w:rsidP="00043CAC">
      <w:pPr>
        <w:spacing w:after="0"/>
        <w:rPr>
          <w:rFonts w:ascii="Times New Roman" w:hAnsi="Times New Roman" w:cs="Times New Roman"/>
          <w:sz w:val="28"/>
          <w:szCs w:val="28"/>
        </w:rPr>
      </w:pPr>
      <w:r w:rsidRPr="002D006D">
        <w:rPr>
          <w:rFonts w:ascii="Times New Roman" w:hAnsi="Times New Roman" w:cs="Times New Roman"/>
          <w:sz w:val="28"/>
          <w:szCs w:val="28"/>
        </w:rPr>
        <w:t>Часть, формируемая участниками образовательных отношений.</w:t>
      </w:r>
    </w:p>
    <w:p w:rsidR="00043CAC" w:rsidRDefault="00043CAC" w:rsidP="00043CAC">
      <w:pPr>
        <w:numPr>
          <w:ilvl w:val="0"/>
          <w:numId w:val="2"/>
        </w:numPr>
        <w:spacing w:after="0" w:line="360" w:lineRule="auto"/>
        <w:rPr>
          <w:rFonts w:ascii="Times New Roman" w:hAnsi="Times New Roman" w:cs="Times New Roman"/>
          <w:sz w:val="28"/>
          <w:szCs w:val="28"/>
        </w:rPr>
      </w:pPr>
      <w:r w:rsidRPr="002D006D">
        <w:rPr>
          <w:rFonts w:ascii="Times New Roman" w:hAnsi="Times New Roman" w:cs="Times New Roman"/>
          <w:b/>
          <w:sz w:val="28"/>
          <w:szCs w:val="28"/>
          <w:u w:val="single"/>
        </w:rPr>
        <w:t>Содержательный раздел программы</w:t>
      </w:r>
      <w:r w:rsidRPr="002D006D">
        <w:rPr>
          <w:rFonts w:ascii="Times New Roman" w:hAnsi="Times New Roman" w:cs="Times New Roman"/>
          <w:sz w:val="28"/>
          <w:szCs w:val="28"/>
        </w:rPr>
        <w:t xml:space="preserve"> </w:t>
      </w:r>
    </w:p>
    <w:p w:rsidR="00043CAC" w:rsidRPr="002D006D" w:rsidRDefault="00043CAC" w:rsidP="00043CAC">
      <w:pPr>
        <w:spacing w:after="0" w:line="360" w:lineRule="auto"/>
        <w:rPr>
          <w:rFonts w:ascii="Times New Roman" w:hAnsi="Times New Roman" w:cs="Times New Roman"/>
          <w:b/>
          <w:sz w:val="28"/>
          <w:szCs w:val="28"/>
        </w:rPr>
      </w:pPr>
      <w:r w:rsidRPr="002D006D">
        <w:rPr>
          <w:rFonts w:ascii="Times New Roman" w:hAnsi="Times New Roman" w:cs="Times New Roman"/>
          <w:b/>
          <w:sz w:val="28"/>
          <w:szCs w:val="28"/>
        </w:rPr>
        <w:t>Обязательная часть:</w:t>
      </w:r>
    </w:p>
    <w:p w:rsidR="00043CAC" w:rsidRPr="002D006D" w:rsidRDefault="00043CAC" w:rsidP="00043CAC">
      <w:pPr>
        <w:numPr>
          <w:ilvl w:val="0"/>
          <w:numId w:val="3"/>
        </w:numPr>
        <w:spacing w:after="0"/>
        <w:rPr>
          <w:rFonts w:ascii="Times New Roman" w:hAnsi="Times New Roman" w:cs="Times New Roman"/>
          <w:sz w:val="28"/>
          <w:szCs w:val="28"/>
        </w:rPr>
      </w:pPr>
      <w:r w:rsidRPr="002D006D">
        <w:rPr>
          <w:rFonts w:ascii="Times New Roman" w:hAnsi="Times New Roman" w:cs="Times New Roman"/>
          <w:sz w:val="28"/>
          <w:szCs w:val="28"/>
        </w:rPr>
        <w:t>Описание образовательной деятельности в соответствии с направлениями развития ребенка:</w:t>
      </w:r>
    </w:p>
    <w:p w:rsidR="00043CAC" w:rsidRPr="002D006D" w:rsidRDefault="00043CAC" w:rsidP="00043CAC">
      <w:pPr>
        <w:numPr>
          <w:ilvl w:val="1"/>
          <w:numId w:val="3"/>
        </w:numPr>
        <w:spacing w:after="0"/>
        <w:rPr>
          <w:rFonts w:ascii="Times New Roman" w:hAnsi="Times New Roman" w:cs="Times New Roman"/>
          <w:sz w:val="28"/>
          <w:szCs w:val="28"/>
        </w:rPr>
      </w:pPr>
      <w:r w:rsidRPr="002D006D">
        <w:rPr>
          <w:rFonts w:ascii="Times New Roman" w:hAnsi="Times New Roman" w:cs="Times New Roman"/>
          <w:sz w:val="28"/>
          <w:szCs w:val="28"/>
        </w:rPr>
        <w:t>Образовательная область «Социально-коммуникативное развитие»</w:t>
      </w:r>
    </w:p>
    <w:p w:rsidR="00043CAC" w:rsidRPr="002D006D" w:rsidRDefault="00043CAC" w:rsidP="00043CAC">
      <w:pPr>
        <w:numPr>
          <w:ilvl w:val="1"/>
          <w:numId w:val="3"/>
        </w:numPr>
        <w:spacing w:after="0"/>
        <w:rPr>
          <w:rFonts w:ascii="Times New Roman" w:hAnsi="Times New Roman" w:cs="Times New Roman"/>
          <w:sz w:val="28"/>
          <w:szCs w:val="28"/>
        </w:rPr>
      </w:pPr>
      <w:r w:rsidRPr="002D006D">
        <w:rPr>
          <w:rFonts w:ascii="Times New Roman" w:hAnsi="Times New Roman" w:cs="Times New Roman"/>
          <w:sz w:val="28"/>
          <w:szCs w:val="28"/>
        </w:rPr>
        <w:t>Образовательная область «Познавательное развитие»</w:t>
      </w:r>
    </w:p>
    <w:p w:rsidR="00043CAC" w:rsidRPr="002D006D" w:rsidRDefault="00043CAC" w:rsidP="00043CAC">
      <w:pPr>
        <w:numPr>
          <w:ilvl w:val="1"/>
          <w:numId w:val="3"/>
        </w:numPr>
        <w:spacing w:after="0"/>
        <w:rPr>
          <w:rFonts w:ascii="Times New Roman" w:hAnsi="Times New Roman" w:cs="Times New Roman"/>
          <w:sz w:val="28"/>
          <w:szCs w:val="28"/>
        </w:rPr>
      </w:pPr>
      <w:r w:rsidRPr="002D006D">
        <w:rPr>
          <w:rFonts w:ascii="Times New Roman" w:hAnsi="Times New Roman" w:cs="Times New Roman"/>
          <w:sz w:val="28"/>
          <w:szCs w:val="28"/>
        </w:rPr>
        <w:t>Образовательная область «Речевое развитие»</w:t>
      </w:r>
    </w:p>
    <w:p w:rsidR="00043CAC" w:rsidRPr="002D006D" w:rsidRDefault="00043CAC" w:rsidP="00043CAC">
      <w:pPr>
        <w:numPr>
          <w:ilvl w:val="1"/>
          <w:numId w:val="3"/>
        </w:numPr>
        <w:spacing w:after="0"/>
        <w:rPr>
          <w:rFonts w:ascii="Times New Roman" w:hAnsi="Times New Roman" w:cs="Times New Roman"/>
          <w:sz w:val="28"/>
          <w:szCs w:val="28"/>
        </w:rPr>
      </w:pPr>
      <w:r w:rsidRPr="002D006D">
        <w:rPr>
          <w:rFonts w:ascii="Times New Roman" w:hAnsi="Times New Roman" w:cs="Times New Roman"/>
          <w:sz w:val="28"/>
          <w:szCs w:val="28"/>
        </w:rPr>
        <w:t>Образовательная область «Художественно-эстетическое развитие»</w:t>
      </w:r>
    </w:p>
    <w:p w:rsidR="00043CAC" w:rsidRPr="002D006D" w:rsidRDefault="00043CAC" w:rsidP="00043CAC">
      <w:pPr>
        <w:numPr>
          <w:ilvl w:val="1"/>
          <w:numId w:val="3"/>
        </w:numPr>
        <w:spacing w:after="0"/>
        <w:rPr>
          <w:rFonts w:ascii="Times New Roman" w:hAnsi="Times New Roman" w:cs="Times New Roman"/>
          <w:sz w:val="28"/>
          <w:szCs w:val="28"/>
        </w:rPr>
      </w:pPr>
      <w:r w:rsidRPr="002D006D">
        <w:rPr>
          <w:rFonts w:ascii="Times New Roman" w:hAnsi="Times New Roman" w:cs="Times New Roman"/>
          <w:sz w:val="28"/>
          <w:szCs w:val="28"/>
        </w:rPr>
        <w:t>Образовательная область «Физическое развитие»</w:t>
      </w:r>
    </w:p>
    <w:p w:rsidR="00043CAC" w:rsidRDefault="00043CAC" w:rsidP="00043CAC">
      <w:pPr>
        <w:numPr>
          <w:ilvl w:val="0"/>
          <w:numId w:val="3"/>
        </w:numPr>
        <w:spacing w:after="0"/>
        <w:rPr>
          <w:rFonts w:ascii="Times New Roman" w:hAnsi="Times New Roman" w:cs="Times New Roman"/>
          <w:sz w:val="28"/>
          <w:szCs w:val="28"/>
        </w:rPr>
      </w:pPr>
      <w:r w:rsidRPr="002D006D">
        <w:rPr>
          <w:rFonts w:ascii="Times New Roman" w:hAnsi="Times New Roman" w:cs="Times New Roman"/>
          <w:sz w:val="28"/>
          <w:szCs w:val="28"/>
        </w:rPr>
        <w:t>Формы, способы, методов и средств реализации Программы</w:t>
      </w:r>
    </w:p>
    <w:p w:rsidR="00A02978" w:rsidRDefault="00A02978" w:rsidP="00A02978">
      <w:pPr>
        <w:spacing w:after="0"/>
        <w:rPr>
          <w:rFonts w:ascii="Times New Roman" w:hAnsi="Times New Roman" w:cs="Times New Roman"/>
          <w:sz w:val="28"/>
          <w:szCs w:val="28"/>
        </w:rPr>
      </w:pPr>
    </w:p>
    <w:p w:rsidR="002B756B" w:rsidRDefault="00A02978" w:rsidP="00A02978">
      <w:pPr>
        <w:spacing w:after="0" w:line="240" w:lineRule="auto"/>
        <w:ind w:left="-142"/>
        <w:jc w:val="center"/>
        <w:rPr>
          <w:rFonts w:ascii="Times New Roman" w:hAnsi="Times New Roman" w:cs="Times New Roman"/>
          <w:sz w:val="28"/>
          <w:szCs w:val="28"/>
        </w:rPr>
      </w:pPr>
      <w:r w:rsidRPr="00A02978">
        <w:rPr>
          <w:rFonts w:ascii="Times New Roman" w:hAnsi="Times New Roman" w:cs="Times New Roman"/>
          <w:sz w:val="28"/>
          <w:szCs w:val="28"/>
        </w:rPr>
        <w:t>Характеристика взаимодействия педагогического коллектива с семьями детей</w:t>
      </w:r>
      <w:r>
        <w:rPr>
          <w:rFonts w:ascii="Times New Roman" w:hAnsi="Times New Roman" w:cs="Times New Roman"/>
          <w:sz w:val="28"/>
          <w:szCs w:val="28"/>
        </w:rPr>
        <w:t>.</w:t>
      </w:r>
    </w:p>
    <w:p w:rsidR="00A02978" w:rsidRPr="00A02978" w:rsidRDefault="00A02978" w:rsidP="00A02978">
      <w:pPr>
        <w:spacing w:after="0" w:line="240" w:lineRule="auto"/>
        <w:ind w:left="284"/>
        <w:jc w:val="center"/>
        <w:rPr>
          <w:rFonts w:ascii="Times New Roman" w:hAnsi="Times New Roman" w:cs="Times New Roman"/>
          <w:sz w:val="28"/>
          <w:szCs w:val="28"/>
        </w:rPr>
      </w:pPr>
    </w:p>
    <w:p w:rsidR="00043CAC" w:rsidRPr="002D006D" w:rsidRDefault="00043CAC" w:rsidP="00043CAC">
      <w:pPr>
        <w:spacing w:after="0"/>
        <w:rPr>
          <w:rFonts w:ascii="Times New Roman" w:hAnsi="Times New Roman" w:cs="Times New Roman"/>
          <w:sz w:val="28"/>
          <w:szCs w:val="28"/>
        </w:rPr>
      </w:pPr>
      <w:r w:rsidRPr="002D006D">
        <w:rPr>
          <w:rFonts w:ascii="Times New Roman" w:hAnsi="Times New Roman" w:cs="Times New Roman"/>
          <w:sz w:val="28"/>
          <w:szCs w:val="28"/>
        </w:rPr>
        <w:t>Часть, формируемая участниками образовательных отношений</w:t>
      </w:r>
      <w:r w:rsidRPr="002D006D">
        <w:rPr>
          <w:rFonts w:ascii="Times New Roman" w:hAnsi="Times New Roman" w:cs="Times New Roman"/>
          <w:sz w:val="28"/>
          <w:szCs w:val="28"/>
        </w:rPr>
        <w:tab/>
      </w:r>
      <w:r w:rsidRPr="002D006D">
        <w:rPr>
          <w:rFonts w:ascii="Times New Roman" w:hAnsi="Times New Roman" w:cs="Times New Roman"/>
          <w:sz w:val="28"/>
          <w:szCs w:val="28"/>
        </w:rPr>
        <w:tab/>
      </w:r>
    </w:p>
    <w:p w:rsidR="00043CAC" w:rsidRDefault="00043CAC" w:rsidP="00043CAC">
      <w:pPr>
        <w:numPr>
          <w:ilvl w:val="0"/>
          <w:numId w:val="2"/>
        </w:numPr>
        <w:spacing w:after="0" w:line="360" w:lineRule="auto"/>
        <w:rPr>
          <w:rFonts w:ascii="Times New Roman" w:hAnsi="Times New Roman" w:cs="Times New Roman"/>
          <w:b/>
          <w:sz w:val="28"/>
          <w:szCs w:val="28"/>
        </w:rPr>
      </w:pPr>
      <w:r w:rsidRPr="002D006D">
        <w:rPr>
          <w:rFonts w:ascii="Times New Roman" w:hAnsi="Times New Roman" w:cs="Times New Roman"/>
          <w:b/>
          <w:sz w:val="28"/>
          <w:szCs w:val="28"/>
          <w:u w:val="single"/>
        </w:rPr>
        <w:t>Организационный раздел</w:t>
      </w:r>
      <w:r w:rsidRPr="002D006D">
        <w:rPr>
          <w:rFonts w:ascii="Times New Roman" w:hAnsi="Times New Roman" w:cs="Times New Roman"/>
          <w:b/>
          <w:sz w:val="28"/>
          <w:szCs w:val="28"/>
        </w:rPr>
        <w:t xml:space="preserve"> </w:t>
      </w:r>
    </w:p>
    <w:p w:rsidR="00043CAC" w:rsidRPr="002D006D" w:rsidRDefault="00043CAC" w:rsidP="00043CAC">
      <w:pPr>
        <w:spacing w:after="0" w:line="360" w:lineRule="auto"/>
        <w:rPr>
          <w:rFonts w:ascii="Times New Roman" w:hAnsi="Times New Roman" w:cs="Times New Roman"/>
          <w:b/>
          <w:sz w:val="28"/>
          <w:szCs w:val="28"/>
        </w:rPr>
      </w:pPr>
      <w:r w:rsidRPr="002D006D">
        <w:rPr>
          <w:rFonts w:ascii="Times New Roman" w:hAnsi="Times New Roman" w:cs="Times New Roman"/>
          <w:b/>
          <w:sz w:val="28"/>
          <w:szCs w:val="28"/>
        </w:rPr>
        <w:t>Обязательная часть:</w:t>
      </w:r>
    </w:p>
    <w:p w:rsidR="00043CAC" w:rsidRPr="002D006D" w:rsidRDefault="00043CAC" w:rsidP="00043CAC">
      <w:pPr>
        <w:numPr>
          <w:ilvl w:val="0"/>
          <w:numId w:val="4"/>
        </w:numPr>
        <w:spacing w:after="0" w:line="360" w:lineRule="auto"/>
        <w:rPr>
          <w:rFonts w:ascii="Times New Roman" w:hAnsi="Times New Roman" w:cs="Times New Roman"/>
          <w:sz w:val="28"/>
          <w:szCs w:val="28"/>
        </w:rPr>
      </w:pPr>
      <w:r w:rsidRPr="002D006D">
        <w:rPr>
          <w:rFonts w:ascii="Times New Roman" w:hAnsi="Times New Roman" w:cs="Times New Roman"/>
          <w:sz w:val="28"/>
          <w:szCs w:val="28"/>
        </w:rPr>
        <w:t>Материально-техническое обеспечение программы.</w:t>
      </w:r>
    </w:p>
    <w:p w:rsidR="00043CAC" w:rsidRPr="002D006D" w:rsidRDefault="00043CAC" w:rsidP="00043CAC">
      <w:pPr>
        <w:numPr>
          <w:ilvl w:val="0"/>
          <w:numId w:val="4"/>
        </w:numPr>
        <w:spacing w:after="0" w:line="360" w:lineRule="auto"/>
        <w:rPr>
          <w:rFonts w:ascii="Times New Roman" w:hAnsi="Times New Roman" w:cs="Times New Roman"/>
          <w:sz w:val="28"/>
          <w:szCs w:val="28"/>
        </w:rPr>
      </w:pPr>
      <w:r w:rsidRPr="002D006D">
        <w:rPr>
          <w:rFonts w:ascii="Times New Roman" w:hAnsi="Times New Roman" w:cs="Times New Roman"/>
          <w:sz w:val="28"/>
          <w:szCs w:val="28"/>
        </w:rPr>
        <w:t>Обеспечение методическими рекомендациями и средствами обучения и воспитания</w:t>
      </w:r>
    </w:p>
    <w:p w:rsidR="00043CAC" w:rsidRPr="002D006D" w:rsidRDefault="00043CAC" w:rsidP="00043CAC">
      <w:pPr>
        <w:numPr>
          <w:ilvl w:val="0"/>
          <w:numId w:val="4"/>
        </w:numPr>
        <w:spacing w:after="0" w:line="360" w:lineRule="auto"/>
        <w:rPr>
          <w:rFonts w:ascii="Times New Roman" w:hAnsi="Times New Roman" w:cs="Times New Roman"/>
          <w:sz w:val="28"/>
          <w:szCs w:val="28"/>
        </w:rPr>
      </w:pPr>
      <w:r w:rsidRPr="002D006D">
        <w:rPr>
          <w:rFonts w:ascii="Times New Roman" w:hAnsi="Times New Roman" w:cs="Times New Roman"/>
          <w:sz w:val="28"/>
          <w:szCs w:val="28"/>
        </w:rPr>
        <w:t xml:space="preserve">Организация режима пребывания детей в образовательном учреждении </w:t>
      </w:r>
      <w:r w:rsidRPr="002D006D">
        <w:rPr>
          <w:rFonts w:ascii="Times New Roman" w:hAnsi="Times New Roman" w:cs="Times New Roman"/>
          <w:b/>
          <w:bCs/>
          <w:sz w:val="28"/>
          <w:szCs w:val="28"/>
        </w:rPr>
        <w:t>Часть, формируемая участниками образовательных отношений.</w:t>
      </w:r>
    </w:p>
    <w:p w:rsidR="00043CAC" w:rsidRDefault="00043CAC" w:rsidP="00043CAC">
      <w:pPr>
        <w:spacing w:after="0" w:line="360" w:lineRule="auto"/>
        <w:jc w:val="right"/>
        <w:rPr>
          <w:rFonts w:ascii="Times New Roman" w:hAnsi="Times New Roman" w:cs="Times New Roman"/>
          <w:sz w:val="28"/>
          <w:szCs w:val="28"/>
        </w:rPr>
      </w:pPr>
    </w:p>
    <w:p w:rsidR="00043CAC" w:rsidRDefault="00043CAC" w:rsidP="00043CAC">
      <w:pPr>
        <w:spacing w:after="0" w:line="360" w:lineRule="auto"/>
        <w:jc w:val="right"/>
        <w:rPr>
          <w:rFonts w:ascii="Times New Roman" w:hAnsi="Times New Roman" w:cs="Times New Roman"/>
          <w:sz w:val="28"/>
          <w:szCs w:val="28"/>
        </w:rPr>
      </w:pPr>
    </w:p>
    <w:p w:rsidR="00043CAC" w:rsidRDefault="00043CAC" w:rsidP="00043CAC">
      <w:pPr>
        <w:spacing w:after="0" w:line="360" w:lineRule="auto"/>
        <w:jc w:val="right"/>
        <w:rPr>
          <w:rFonts w:ascii="Times New Roman" w:hAnsi="Times New Roman" w:cs="Times New Roman"/>
          <w:sz w:val="28"/>
          <w:szCs w:val="28"/>
        </w:rPr>
      </w:pPr>
    </w:p>
    <w:p w:rsidR="00043CAC" w:rsidRDefault="00043CAC" w:rsidP="00043CAC">
      <w:pPr>
        <w:spacing w:after="0" w:line="360" w:lineRule="auto"/>
        <w:jc w:val="right"/>
        <w:rPr>
          <w:rFonts w:ascii="Times New Roman" w:hAnsi="Times New Roman" w:cs="Times New Roman"/>
          <w:sz w:val="28"/>
          <w:szCs w:val="28"/>
        </w:rPr>
      </w:pPr>
    </w:p>
    <w:p w:rsidR="002B756B" w:rsidRDefault="002B756B" w:rsidP="00043CAC">
      <w:pPr>
        <w:spacing w:after="0" w:line="360" w:lineRule="auto"/>
        <w:jc w:val="right"/>
        <w:rPr>
          <w:rFonts w:ascii="Times New Roman" w:hAnsi="Times New Roman" w:cs="Times New Roman"/>
          <w:sz w:val="28"/>
          <w:szCs w:val="28"/>
        </w:rPr>
      </w:pPr>
    </w:p>
    <w:p w:rsidR="002B756B" w:rsidRDefault="002B756B" w:rsidP="00043CAC">
      <w:pPr>
        <w:spacing w:after="0" w:line="360" w:lineRule="auto"/>
        <w:jc w:val="right"/>
        <w:rPr>
          <w:rFonts w:ascii="Times New Roman" w:hAnsi="Times New Roman" w:cs="Times New Roman"/>
          <w:sz w:val="28"/>
          <w:szCs w:val="28"/>
        </w:rPr>
      </w:pPr>
    </w:p>
    <w:p w:rsidR="00043CAC" w:rsidRDefault="00043CAC" w:rsidP="00043CAC">
      <w:pPr>
        <w:spacing w:after="0" w:line="360" w:lineRule="auto"/>
        <w:jc w:val="right"/>
        <w:rPr>
          <w:rFonts w:ascii="Times New Roman" w:hAnsi="Times New Roman" w:cs="Times New Roman"/>
          <w:sz w:val="28"/>
          <w:szCs w:val="28"/>
        </w:rPr>
      </w:pPr>
    </w:p>
    <w:p w:rsidR="00043CAC" w:rsidRDefault="00043CAC" w:rsidP="00043CAC">
      <w:pPr>
        <w:spacing w:after="0" w:line="360" w:lineRule="auto"/>
        <w:jc w:val="right"/>
        <w:rPr>
          <w:rFonts w:ascii="Times New Roman" w:hAnsi="Times New Roman" w:cs="Times New Roman"/>
          <w:sz w:val="28"/>
          <w:szCs w:val="28"/>
        </w:rPr>
      </w:pPr>
    </w:p>
    <w:p w:rsidR="00043CAC" w:rsidRPr="00804F72" w:rsidRDefault="00043CAC" w:rsidP="00804F72">
      <w:pPr>
        <w:spacing w:after="0"/>
        <w:rPr>
          <w:rFonts w:ascii="Times New Roman" w:hAnsi="Times New Roman" w:cs="Times New Roman"/>
          <w:b/>
          <w:bCs/>
          <w:sz w:val="28"/>
          <w:szCs w:val="28"/>
        </w:rPr>
      </w:pPr>
      <w:r w:rsidRPr="00804F72">
        <w:rPr>
          <w:rFonts w:ascii="Times New Roman" w:hAnsi="Times New Roman" w:cs="Times New Roman"/>
          <w:b/>
          <w:bCs/>
          <w:sz w:val="28"/>
          <w:szCs w:val="28"/>
        </w:rPr>
        <w:t>I.ЦЕЛЕВОЙ РАЗДЕЛ ОБРАЗОВАТЕЛЬНОЙ ПРОГРАММЫ.</w:t>
      </w:r>
    </w:p>
    <w:p w:rsidR="00043CAC" w:rsidRPr="00804F72" w:rsidRDefault="00043CAC" w:rsidP="00804F72">
      <w:pPr>
        <w:spacing w:after="0"/>
        <w:rPr>
          <w:rFonts w:ascii="Times New Roman" w:hAnsi="Times New Roman" w:cs="Times New Roman"/>
          <w:b/>
          <w:bCs/>
          <w:sz w:val="28"/>
          <w:szCs w:val="28"/>
        </w:rPr>
      </w:pPr>
      <w:r w:rsidRPr="00804F72">
        <w:rPr>
          <w:rFonts w:ascii="Times New Roman" w:hAnsi="Times New Roman" w:cs="Times New Roman"/>
          <w:b/>
          <w:bCs/>
          <w:sz w:val="28"/>
          <w:szCs w:val="28"/>
        </w:rPr>
        <w:t>1. Пояснительная записка.</w:t>
      </w:r>
    </w:p>
    <w:p w:rsidR="00043CAC" w:rsidRPr="00804F72" w:rsidRDefault="00043CAC" w:rsidP="00804F72">
      <w:pPr>
        <w:spacing w:after="0"/>
        <w:rPr>
          <w:rFonts w:ascii="Times New Roman" w:hAnsi="Times New Roman" w:cs="Times New Roman"/>
          <w:b/>
          <w:bCs/>
          <w:sz w:val="28"/>
          <w:szCs w:val="28"/>
        </w:rPr>
      </w:pPr>
      <w:r w:rsidRPr="00804F72">
        <w:rPr>
          <w:rFonts w:ascii="Times New Roman" w:hAnsi="Times New Roman" w:cs="Times New Roman"/>
          <w:b/>
          <w:bCs/>
          <w:sz w:val="28"/>
          <w:szCs w:val="28"/>
        </w:rPr>
        <w:t>1.1. Введение</w:t>
      </w:r>
    </w:p>
    <w:p w:rsidR="00043CAC" w:rsidRPr="00804F72" w:rsidRDefault="00043CAC" w:rsidP="00804F72">
      <w:pPr>
        <w:spacing w:after="0"/>
        <w:ind w:firstLine="426"/>
        <w:jc w:val="both"/>
        <w:rPr>
          <w:rFonts w:ascii="Times New Roman" w:hAnsi="Times New Roman" w:cs="Times New Roman"/>
          <w:sz w:val="24"/>
          <w:szCs w:val="28"/>
        </w:rPr>
      </w:pPr>
      <w:r w:rsidRPr="00804F72">
        <w:rPr>
          <w:rFonts w:ascii="Times New Roman" w:hAnsi="Times New Roman" w:cs="Times New Roman"/>
          <w:sz w:val="24"/>
          <w:szCs w:val="28"/>
        </w:rPr>
        <w:t xml:space="preserve">Основная образовательная программа разработана рабочей группой педагогов СП МКДОУ «Детский сад №7» (детский сад №2) г. Алагира в составе: Плиева Р.Б.- заведующий СП МКДОУ «д/с№7» (д\с №2), </w:t>
      </w:r>
      <w:proofErr w:type="spellStart"/>
      <w:r w:rsidRPr="00804F72">
        <w:rPr>
          <w:rFonts w:ascii="Times New Roman" w:hAnsi="Times New Roman" w:cs="Times New Roman"/>
          <w:sz w:val="24"/>
          <w:szCs w:val="28"/>
        </w:rPr>
        <w:t>Томаева</w:t>
      </w:r>
      <w:proofErr w:type="spellEnd"/>
      <w:r w:rsidRPr="00804F72">
        <w:rPr>
          <w:rFonts w:ascii="Times New Roman" w:hAnsi="Times New Roman" w:cs="Times New Roman"/>
          <w:sz w:val="24"/>
          <w:szCs w:val="28"/>
        </w:rPr>
        <w:t xml:space="preserve"> З.К.- старший воспитатель, Макеева С.А.- воспитатель, </w:t>
      </w:r>
      <w:proofErr w:type="spellStart"/>
      <w:r w:rsidRPr="00804F72">
        <w:rPr>
          <w:rFonts w:ascii="Times New Roman" w:hAnsi="Times New Roman" w:cs="Times New Roman"/>
          <w:sz w:val="24"/>
          <w:szCs w:val="28"/>
        </w:rPr>
        <w:t>Дзарахохова</w:t>
      </w:r>
      <w:proofErr w:type="spellEnd"/>
      <w:r w:rsidRPr="00804F72">
        <w:rPr>
          <w:rFonts w:ascii="Times New Roman" w:hAnsi="Times New Roman" w:cs="Times New Roman"/>
          <w:sz w:val="24"/>
          <w:szCs w:val="28"/>
        </w:rPr>
        <w:t xml:space="preserve"> С.К. - психолог.</w:t>
      </w:r>
    </w:p>
    <w:p w:rsidR="00043CAC" w:rsidRPr="00804F72" w:rsidRDefault="00043CAC" w:rsidP="00804F72">
      <w:pPr>
        <w:spacing w:after="0"/>
        <w:jc w:val="both"/>
        <w:rPr>
          <w:rFonts w:ascii="Times New Roman" w:hAnsi="Times New Roman" w:cs="Times New Roman"/>
          <w:sz w:val="24"/>
          <w:szCs w:val="28"/>
        </w:rPr>
      </w:pPr>
      <w:r w:rsidRPr="00804F72">
        <w:rPr>
          <w:rFonts w:ascii="Times New Roman" w:hAnsi="Times New Roman" w:cs="Times New Roman"/>
          <w:sz w:val="24"/>
          <w:szCs w:val="28"/>
        </w:rPr>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043CAC" w:rsidRPr="00804F72" w:rsidRDefault="00043CAC" w:rsidP="00804F72">
      <w:pPr>
        <w:spacing w:after="0"/>
        <w:ind w:firstLine="426"/>
        <w:jc w:val="both"/>
        <w:rPr>
          <w:rFonts w:ascii="Times New Roman" w:hAnsi="Times New Roman" w:cs="Times New Roman"/>
          <w:sz w:val="24"/>
          <w:szCs w:val="28"/>
        </w:rPr>
      </w:pPr>
      <w:r w:rsidRPr="00804F72">
        <w:rPr>
          <w:rFonts w:ascii="Times New Roman" w:hAnsi="Times New Roman" w:cs="Times New Roman"/>
          <w:sz w:val="24"/>
          <w:szCs w:val="28"/>
        </w:rPr>
        <w:t xml:space="preserve">Кроме того, учтены концептуальные положения используемой в ДОУ примерной основной образовательной программы дошкольного образования «От рождения до школы» под редакцией Н. Е. </w:t>
      </w:r>
      <w:proofErr w:type="spellStart"/>
      <w:r w:rsidRPr="00804F72">
        <w:rPr>
          <w:rFonts w:ascii="Times New Roman" w:hAnsi="Times New Roman" w:cs="Times New Roman"/>
          <w:sz w:val="24"/>
          <w:szCs w:val="28"/>
        </w:rPr>
        <w:t>Вераксы</w:t>
      </w:r>
      <w:proofErr w:type="spellEnd"/>
      <w:r w:rsidRPr="00804F72">
        <w:rPr>
          <w:rFonts w:ascii="Times New Roman" w:hAnsi="Times New Roman" w:cs="Times New Roman"/>
          <w:sz w:val="24"/>
          <w:szCs w:val="28"/>
        </w:rPr>
        <w:t>, Т. С. Комаровой, М. А. Васильевой, Москва, «МОЗАИКА-СИНТЕЗ», 2014 год издание 3-е, исправленное и дополненное.</w:t>
      </w:r>
    </w:p>
    <w:p w:rsidR="00043CAC" w:rsidRPr="00804F72" w:rsidRDefault="00043CAC" w:rsidP="00804F72">
      <w:pPr>
        <w:spacing w:after="0"/>
        <w:ind w:firstLine="426"/>
        <w:jc w:val="both"/>
        <w:rPr>
          <w:rFonts w:ascii="Times New Roman" w:hAnsi="Times New Roman" w:cs="Times New Roman"/>
          <w:sz w:val="24"/>
          <w:szCs w:val="28"/>
        </w:rPr>
      </w:pPr>
      <w:r w:rsidRPr="00804F72">
        <w:rPr>
          <w:rFonts w:ascii="Times New Roman" w:hAnsi="Times New Roman" w:cs="Times New Roman"/>
          <w:sz w:val="24"/>
          <w:szCs w:val="28"/>
        </w:rPr>
        <w:t>Основная образовательная программа МКДОУ «Детский сад №7» г. Алагира разработана в соответствии с основными нормативно-правовыми документами по дошкольному воспитанию:</w:t>
      </w:r>
    </w:p>
    <w:p w:rsidR="00043CAC" w:rsidRPr="00804F72" w:rsidRDefault="00043CAC" w:rsidP="00804F72">
      <w:pPr>
        <w:numPr>
          <w:ilvl w:val="0"/>
          <w:numId w:val="5"/>
        </w:numPr>
        <w:spacing w:after="0"/>
        <w:ind w:left="-284"/>
        <w:jc w:val="both"/>
        <w:rPr>
          <w:rFonts w:ascii="Times New Roman" w:hAnsi="Times New Roman" w:cs="Times New Roman"/>
          <w:sz w:val="24"/>
          <w:szCs w:val="28"/>
        </w:rPr>
      </w:pPr>
      <w:r w:rsidRPr="00804F72">
        <w:rPr>
          <w:rFonts w:ascii="Times New Roman" w:hAnsi="Times New Roman" w:cs="Times New Roman"/>
          <w:sz w:val="24"/>
          <w:szCs w:val="28"/>
        </w:rPr>
        <w:t>Федеральный закон от 29.12.2012 № 273-Ф3 «Об образовании в Российской Федерации»;</w:t>
      </w:r>
    </w:p>
    <w:p w:rsidR="00043CAC" w:rsidRPr="00804F72" w:rsidRDefault="00043CAC" w:rsidP="00804F72">
      <w:pPr>
        <w:numPr>
          <w:ilvl w:val="0"/>
          <w:numId w:val="5"/>
        </w:numPr>
        <w:spacing w:after="0"/>
        <w:ind w:left="-284"/>
        <w:jc w:val="both"/>
        <w:rPr>
          <w:rFonts w:ascii="Times New Roman" w:hAnsi="Times New Roman" w:cs="Times New Roman"/>
          <w:sz w:val="24"/>
          <w:szCs w:val="28"/>
        </w:rPr>
      </w:pPr>
      <w:r w:rsidRPr="00804F72">
        <w:rPr>
          <w:rFonts w:ascii="Times New Roman" w:hAnsi="Times New Roman" w:cs="Times New Roman"/>
          <w:sz w:val="24"/>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w:t>
      </w:r>
      <w:r w:rsidRPr="00804F72">
        <w:rPr>
          <w:rFonts w:ascii="Times New Roman" w:hAnsi="Times New Roman" w:cs="Times New Roman"/>
          <w:sz w:val="24"/>
          <w:szCs w:val="28"/>
          <w:lang w:val="en-US"/>
        </w:rPr>
        <w:t>N</w:t>
      </w:r>
      <w:r w:rsidRPr="00804F72">
        <w:rPr>
          <w:rFonts w:ascii="Times New Roman" w:hAnsi="Times New Roman" w:cs="Times New Roman"/>
          <w:sz w:val="24"/>
          <w:szCs w:val="28"/>
        </w:rPr>
        <w:t xml:space="preserve"> 1155);</w:t>
      </w:r>
    </w:p>
    <w:p w:rsidR="00043CAC" w:rsidRPr="00804F72" w:rsidRDefault="00043CAC" w:rsidP="00804F72">
      <w:pPr>
        <w:numPr>
          <w:ilvl w:val="0"/>
          <w:numId w:val="5"/>
        </w:numPr>
        <w:spacing w:after="0"/>
        <w:ind w:left="-284"/>
        <w:jc w:val="both"/>
        <w:rPr>
          <w:rFonts w:ascii="Times New Roman" w:hAnsi="Times New Roman" w:cs="Times New Roman"/>
          <w:sz w:val="24"/>
          <w:szCs w:val="28"/>
        </w:rPr>
      </w:pPr>
      <w:r w:rsidRPr="00804F72">
        <w:rPr>
          <w:rFonts w:ascii="Times New Roman" w:hAnsi="Times New Roman" w:cs="Times New Roman"/>
          <w:sz w:val="24"/>
          <w:szCs w:val="28"/>
        </w:rPr>
        <w:t xml:space="preserve"> «Приказ Министерства образования и науки Российской Федерации от 30.08.2013г.</w:t>
      </w:r>
      <w:r w:rsidRPr="00804F72">
        <w:rPr>
          <w:rFonts w:ascii="Times New Roman" w:hAnsi="Times New Roman" w:cs="Times New Roman"/>
          <w:sz w:val="24"/>
          <w:szCs w:val="28"/>
        </w:rPr>
        <w:tab/>
        <w:t>№1014 «Об утверждении порядка организации и</w:t>
      </w:r>
    </w:p>
    <w:p w:rsidR="00043CAC" w:rsidRPr="00804F72" w:rsidRDefault="00043CAC" w:rsidP="00804F72">
      <w:pPr>
        <w:spacing w:after="0"/>
        <w:jc w:val="both"/>
        <w:rPr>
          <w:rFonts w:ascii="Times New Roman" w:hAnsi="Times New Roman" w:cs="Times New Roman"/>
          <w:sz w:val="24"/>
          <w:szCs w:val="28"/>
        </w:rPr>
      </w:pPr>
      <w:r w:rsidRPr="00804F72">
        <w:rPr>
          <w:rFonts w:ascii="Times New Roman" w:hAnsi="Times New Roman" w:cs="Times New Roman"/>
          <w:sz w:val="24"/>
          <w:szCs w:val="28"/>
        </w:rPr>
        <w:t>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43CAC" w:rsidRPr="00804F72" w:rsidRDefault="00043CAC" w:rsidP="00804F72">
      <w:pPr>
        <w:numPr>
          <w:ilvl w:val="0"/>
          <w:numId w:val="5"/>
        </w:numPr>
        <w:spacing w:after="0"/>
        <w:ind w:left="-284"/>
        <w:jc w:val="both"/>
        <w:rPr>
          <w:rFonts w:ascii="Times New Roman" w:hAnsi="Times New Roman" w:cs="Times New Roman"/>
          <w:sz w:val="24"/>
          <w:szCs w:val="28"/>
        </w:rPr>
      </w:pPr>
      <w:r w:rsidRPr="00804F72">
        <w:rPr>
          <w:rFonts w:ascii="Times New Roman" w:hAnsi="Times New Roman" w:cs="Times New Roman"/>
          <w:sz w:val="24"/>
          <w:szCs w:val="28"/>
        </w:rPr>
        <w:t>Закона Республики Северная Осетия-Алания от 27.12.2013 №61-РЗ «Об образовании в Республике Северная Осетия-Алания»;</w:t>
      </w:r>
    </w:p>
    <w:p w:rsidR="00043CAC" w:rsidRPr="00804F72" w:rsidRDefault="00043CAC" w:rsidP="00804F72">
      <w:pPr>
        <w:pStyle w:val="a3"/>
        <w:numPr>
          <w:ilvl w:val="0"/>
          <w:numId w:val="5"/>
        </w:numPr>
        <w:spacing w:after="0"/>
        <w:ind w:left="-284"/>
        <w:jc w:val="both"/>
        <w:rPr>
          <w:rFonts w:ascii="Times New Roman" w:hAnsi="Times New Roman" w:cs="Times New Roman"/>
          <w:sz w:val="24"/>
          <w:szCs w:val="28"/>
        </w:rPr>
      </w:pPr>
      <w:r w:rsidRPr="00804F72">
        <w:rPr>
          <w:rFonts w:ascii="Times New Roman" w:hAnsi="Times New Roman" w:cs="Times New Roman"/>
          <w:sz w:val="24"/>
          <w:szCs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r w:rsidRPr="00804F72">
        <w:rPr>
          <w:rFonts w:ascii="Times New Roman" w:hAnsi="Times New Roman" w:cs="Times New Roman"/>
          <w:sz w:val="24"/>
        </w:rPr>
        <w:t>(Утверждены постановлением Главного государственного санитарного врача Российской Федерации от 15 мая 2013 года №26 «Об утверждении Сан ПИН» 2.4.3049-13).</w:t>
      </w:r>
    </w:p>
    <w:p w:rsidR="00043CAC" w:rsidRPr="00804F72" w:rsidRDefault="00043CAC" w:rsidP="00804F72">
      <w:pPr>
        <w:rPr>
          <w:rFonts w:ascii="Times New Roman" w:hAnsi="Times New Roman" w:cs="Times New Roman"/>
          <w:sz w:val="24"/>
        </w:rPr>
      </w:pPr>
      <w:r w:rsidRPr="00804F72">
        <w:rPr>
          <w:rFonts w:ascii="Times New Roman" w:hAnsi="Times New Roman" w:cs="Times New Roman"/>
          <w:sz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043CAC" w:rsidRPr="00804F72" w:rsidRDefault="00043CAC" w:rsidP="00804F72">
      <w:pPr>
        <w:rPr>
          <w:rFonts w:ascii="Times New Roman" w:hAnsi="Times New Roman" w:cs="Times New Roman"/>
          <w:sz w:val="24"/>
        </w:rPr>
      </w:pPr>
    </w:p>
    <w:p w:rsidR="00043CAC" w:rsidRPr="00804F72" w:rsidRDefault="00043CAC" w:rsidP="00804F72">
      <w:pPr>
        <w:rPr>
          <w:rFonts w:ascii="Times New Roman" w:hAnsi="Times New Roman" w:cs="Times New Roman"/>
          <w:b/>
          <w:sz w:val="24"/>
          <w:szCs w:val="24"/>
        </w:rPr>
      </w:pPr>
      <w:r w:rsidRPr="00804F72">
        <w:rPr>
          <w:rFonts w:ascii="Times New Roman" w:hAnsi="Times New Roman" w:cs="Times New Roman"/>
          <w:b/>
          <w:sz w:val="24"/>
          <w:szCs w:val="24"/>
        </w:rPr>
        <w:t>Общие сведения о ДОУ</w:t>
      </w:r>
    </w:p>
    <w:p w:rsidR="00043CAC" w:rsidRPr="00A76EC1" w:rsidRDefault="00043CAC" w:rsidP="00A76EC1">
      <w:pPr>
        <w:spacing w:line="240" w:lineRule="auto"/>
        <w:rPr>
          <w:rFonts w:ascii="Times New Roman" w:hAnsi="Times New Roman" w:cs="Times New Roman"/>
          <w:i/>
          <w:sz w:val="24"/>
          <w:szCs w:val="24"/>
        </w:rPr>
      </w:pPr>
      <w:r w:rsidRPr="00A76EC1">
        <w:rPr>
          <w:rFonts w:ascii="Times New Roman" w:hAnsi="Times New Roman" w:cs="Times New Roman"/>
          <w:i/>
          <w:sz w:val="24"/>
          <w:szCs w:val="24"/>
        </w:rPr>
        <w:t>Полное наименование дошкольного учреждения:</w:t>
      </w:r>
    </w:p>
    <w:p w:rsidR="00043CAC" w:rsidRPr="00804F72" w:rsidRDefault="00043CAC" w:rsidP="00A76EC1">
      <w:pPr>
        <w:spacing w:line="240" w:lineRule="auto"/>
        <w:rPr>
          <w:rFonts w:ascii="Times New Roman" w:hAnsi="Times New Roman" w:cs="Times New Roman"/>
          <w:sz w:val="24"/>
          <w:szCs w:val="24"/>
        </w:rPr>
      </w:pPr>
      <w:r w:rsidRPr="00804F72">
        <w:rPr>
          <w:rFonts w:ascii="Times New Roman" w:hAnsi="Times New Roman" w:cs="Times New Roman"/>
          <w:sz w:val="24"/>
          <w:szCs w:val="24"/>
        </w:rPr>
        <w:t xml:space="preserve"> Структурное подразделение муниципального казенного дошкольного образовательного учреждения «Детский сад №7» (детский сад №2) г. Алагира. Сокращенное наименование учреждения: СП МКДОУ «д\</w:t>
      </w:r>
      <w:proofErr w:type="gramStart"/>
      <w:r w:rsidRPr="00804F72">
        <w:rPr>
          <w:rFonts w:ascii="Times New Roman" w:hAnsi="Times New Roman" w:cs="Times New Roman"/>
          <w:sz w:val="24"/>
          <w:szCs w:val="24"/>
        </w:rPr>
        <w:t>с  №</w:t>
      </w:r>
      <w:proofErr w:type="gramEnd"/>
      <w:r w:rsidRPr="00804F72">
        <w:rPr>
          <w:rFonts w:ascii="Times New Roman" w:hAnsi="Times New Roman" w:cs="Times New Roman"/>
          <w:sz w:val="24"/>
          <w:szCs w:val="24"/>
        </w:rPr>
        <w:t>7» (д/с №2)г. Алагира.</w:t>
      </w:r>
    </w:p>
    <w:p w:rsidR="00043CAC" w:rsidRPr="00804F72" w:rsidRDefault="00043CAC" w:rsidP="00A76EC1">
      <w:pPr>
        <w:spacing w:line="240" w:lineRule="auto"/>
        <w:rPr>
          <w:rFonts w:ascii="Times New Roman" w:hAnsi="Times New Roman" w:cs="Times New Roman"/>
          <w:sz w:val="24"/>
          <w:szCs w:val="24"/>
        </w:rPr>
      </w:pPr>
      <w:r w:rsidRPr="00A76EC1">
        <w:rPr>
          <w:rFonts w:ascii="Times New Roman" w:hAnsi="Times New Roman" w:cs="Times New Roman"/>
          <w:i/>
          <w:sz w:val="24"/>
          <w:szCs w:val="24"/>
        </w:rPr>
        <w:t>Тип -</w:t>
      </w:r>
      <w:r w:rsidRPr="00804F72">
        <w:rPr>
          <w:rFonts w:ascii="Times New Roman" w:hAnsi="Times New Roman" w:cs="Times New Roman"/>
          <w:sz w:val="24"/>
          <w:szCs w:val="24"/>
        </w:rPr>
        <w:t xml:space="preserve">  обособленное подразделение дошкольной образовательной организации.</w:t>
      </w:r>
    </w:p>
    <w:p w:rsidR="00043CAC" w:rsidRPr="00804F72" w:rsidRDefault="00043CAC" w:rsidP="00A76EC1">
      <w:pPr>
        <w:spacing w:line="240" w:lineRule="auto"/>
        <w:rPr>
          <w:rFonts w:ascii="Times New Roman" w:hAnsi="Times New Roman" w:cs="Times New Roman"/>
          <w:sz w:val="24"/>
          <w:szCs w:val="24"/>
        </w:rPr>
      </w:pPr>
      <w:r w:rsidRPr="00A76EC1">
        <w:rPr>
          <w:rFonts w:ascii="Times New Roman" w:hAnsi="Times New Roman" w:cs="Times New Roman"/>
          <w:i/>
          <w:sz w:val="24"/>
          <w:szCs w:val="24"/>
        </w:rPr>
        <w:lastRenderedPageBreak/>
        <w:t xml:space="preserve">Вид </w:t>
      </w:r>
      <w:r w:rsidRPr="00804F72">
        <w:rPr>
          <w:rFonts w:ascii="Times New Roman" w:hAnsi="Times New Roman" w:cs="Times New Roman"/>
          <w:sz w:val="24"/>
          <w:szCs w:val="24"/>
        </w:rPr>
        <w:t>— детский сад.</w:t>
      </w:r>
    </w:p>
    <w:p w:rsidR="00043CAC" w:rsidRPr="00A76EC1" w:rsidRDefault="00043CAC" w:rsidP="00A76EC1">
      <w:pPr>
        <w:spacing w:line="240" w:lineRule="auto"/>
        <w:rPr>
          <w:rFonts w:ascii="Times New Roman" w:hAnsi="Times New Roman" w:cs="Times New Roman"/>
          <w:i/>
          <w:sz w:val="24"/>
          <w:szCs w:val="24"/>
        </w:rPr>
      </w:pPr>
      <w:r w:rsidRPr="00A76EC1">
        <w:rPr>
          <w:rFonts w:ascii="Times New Roman" w:hAnsi="Times New Roman" w:cs="Times New Roman"/>
          <w:i/>
          <w:sz w:val="24"/>
          <w:szCs w:val="24"/>
        </w:rPr>
        <w:t>Место нахождения учреждения:</w:t>
      </w:r>
    </w:p>
    <w:p w:rsidR="00043CAC" w:rsidRPr="00804F72" w:rsidRDefault="00043CAC" w:rsidP="00A76EC1">
      <w:pPr>
        <w:spacing w:line="240" w:lineRule="auto"/>
        <w:rPr>
          <w:rFonts w:ascii="Times New Roman" w:hAnsi="Times New Roman" w:cs="Times New Roman"/>
          <w:sz w:val="24"/>
          <w:szCs w:val="24"/>
        </w:rPr>
      </w:pPr>
      <w:r w:rsidRPr="00804F72">
        <w:rPr>
          <w:rFonts w:ascii="Times New Roman" w:hAnsi="Times New Roman" w:cs="Times New Roman"/>
          <w:sz w:val="24"/>
          <w:szCs w:val="24"/>
        </w:rPr>
        <w:t xml:space="preserve">363240, РСО-Алания, </w:t>
      </w:r>
      <w:proofErr w:type="spellStart"/>
      <w:r w:rsidRPr="00804F72">
        <w:rPr>
          <w:rFonts w:ascii="Times New Roman" w:hAnsi="Times New Roman" w:cs="Times New Roman"/>
          <w:sz w:val="24"/>
          <w:szCs w:val="24"/>
        </w:rPr>
        <w:t>г.Алагир</w:t>
      </w:r>
      <w:proofErr w:type="spellEnd"/>
      <w:r w:rsidRPr="00804F72">
        <w:rPr>
          <w:rFonts w:ascii="Times New Roman" w:hAnsi="Times New Roman" w:cs="Times New Roman"/>
          <w:sz w:val="24"/>
          <w:szCs w:val="24"/>
        </w:rPr>
        <w:t xml:space="preserve">, </w:t>
      </w:r>
      <w:proofErr w:type="spellStart"/>
      <w:r w:rsidRPr="00804F72">
        <w:rPr>
          <w:rFonts w:ascii="Times New Roman" w:hAnsi="Times New Roman" w:cs="Times New Roman"/>
          <w:sz w:val="24"/>
          <w:szCs w:val="24"/>
        </w:rPr>
        <w:t>ул.Ленина</w:t>
      </w:r>
      <w:proofErr w:type="spellEnd"/>
      <w:r w:rsidRPr="00804F72">
        <w:rPr>
          <w:rFonts w:ascii="Times New Roman" w:hAnsi="Times New Roman" w:cs="Times New Roman"/>
          <w:sz w:val="24"/>
          <w:szCs w:val="24"/>
        </w:rPr>
        <w:t xml:space="preserve"> 169 </w:t>
      </w:r>
    </w:p>
    <w:p w:rsidR="00043CAC" w:rsidRPr="00804F72" w:rsidRDefault="00043CAC" w:rsidP="00A76EC1">
      <w:pPr>
        <w:spacing w:line="240" w:lineRule="auto"/>
        <w:rPr>
          <w:rFonts w:ascii="Times New Roman" w:hAnsi="Times New Roman" w:cs="Times New Roman"/>
          <w:sz w:val="24"/>
          <w:szCs w:val="24"/>
        </w:rPr>
      </w:pPr>
      <w:r w:rsidRPr="00A76EC1">
        <w:rPr>
          <w:rFonts w:ascii="Times New Roman" w:hAnsi="Times New Roman" w:cs="Times New Roman"/>
          <w:i/>
          <w:sz w:val="24"/>
          <w:szCs w:val="24"/>
        </w:rPr>
        <w:t>Телефон:</w:t>
      </w:r>
      <w:r w:rsidRPr="00804F72">
        <w:rPr>
          <w:rFonts w:ascii="Times New Roman" w:hAnsi="Times New Roman" w:cs="Times New Roman"/>
          <w:sz w:val="24"/>
          <w:szCs w:val="24"/>
        </w:rPr>
        <w:t xml:space="preserve"> 8(86731)3-30-16 E-</w:t>
      </w:r>
      <w:proofErr w:type="spellStart"/>
      <w:r w:rsidRPr="00804F72">
        <w:rPr>
          <w:rFonts w:ascii="Times New Roman" w:hAnsi="Times New Roman" w:cs="Times New Roman"/>
          <w:sz w:val="24"/>
          <w:szCs w:val="24"/>
        </w:rPr>
        <w:t>mail</w:t>
      </w:r>
      <w:proofErr w:type="spellEnd"/>
      <w:r w:rsidRPr="00804F72">
        <w:rPr>
          <w:rFonts w:ascii="Times New Roman" w:hAnsi="Times New Roman" w:cs="Times New Roman"/>
          <w:sz w:val="24"/>
          <w:szCs w:val="24"/>
        </w:rPr>
        <w:t>: alagir07@mail.ru</w:t>
      </w:r>
    </w:p>
    <w:p w:rsidR="00043CAC" w:rsidRPr="00804F72" w:rsidRDefault="00043CAC" w:rsidP="00A76EC1">
      <w:pPr>
        <w:spacing w:line="240" w:lineRule="auto"/>
        <w:rPr>
          <w:rFonts w:ascii="Times New Roman" w:hAnsi="Times New Roman" w:cs="Times New Roman"/>
          <w:sz w:val="24"/>
          <w:szCs w:val="24"/>
        </w:rPr>
      </w:pPr>
      <w:r w:rsidRPr="00804F72">
        <w:rPr>
          <w:rFonts w:ascii="Times New Roman" w:hAnsi="Times New Roman" w:cs="Times New Roman"/>
          <w:sz w:val="24"/>
          <w:szCs w:val="24"/>
        </w:rPr>
        <w:t>ДОУ осуществляет свою образовательную, правовую, хозяйственную деятельность на основе законодательных нормативных документов:</w:t>
      </w:r>
    </w:p>
    <w:p w:rsidR="00043CAC" w:rsidRPr="00804F72" w:rsidRDefault="00043CAC" w:rsidP="00A76EC1">
      <w:pPr>
        <w:spacing w:line="240" w:lineRule="auto"/>
        <w:ind w:left="284" w:hanging="284"/>
        <w:rPr>
          <w:rFonts w:ascii="Times New Roman" w:hAnsi="Times New Roman" w:cs="Times New Roman"/>
          <w:sz w:val="24"/>
          <w:szCs w:val="24"/>
        </w:rPr>
      </w:pPr>
      <w:r w:rsidRPr="00804F72">
        <w:rPr>
          <w:rFonts w:ascii="Times New Roman" w:hAnsi="Times New Roman" w:cs="Times New Roman"/>
          <w:sz w:val="24"/>
          <w:szCs w:val="24"/>
        </w:rPr>
        <w:t>■</w:t>
      </w:r>
      <w:r w:rsidRPr="00804F72">
        <w:rPr>
          <w:rFonts w:ascii="Times New Roman" w:hAnsi="Times New Roman" w:cs="Times New Roman"/>
          <w:sz w:val="24"/>
          <w:szCs w:val="24"/>
        </w:rPr>
        <w:tab/>
        <w:t xml:space="preserve">Положения </w:t>
      </w:r>
      <w:proofErr w:type="gramStart"/>
      <w:r w:rsidRPr="00804F72">
        <w:rPr>
          <w:rFonts w:ascii="Times New Roman" w:hAnsi="Times New Roman" w:cs="Times New Roman"/>
          <w:sz w:val="24"/>
          <w:szCs w:val="24"/>
        </w:rPr>
        <w:t>ДОУ</w:t>
      </w:r>
      <w:proofErr w:type="gramEnd"/>
      <w:r w:rsidRPr="00804F72">
        <w:rPr>
          <w:rFonts w:ascii="Times New Roman" w:hAnsi="Times New Roman" w:cs="Times New Roman"/>
          <w:sz w:val="24"/>
          <w:szCs w:val="24"/>
        </w:rPr>
        <w:t xml:space="preserve"> согласованного с УО АМС </w:t>
      </w:r>
      <w:proofErr w:type="spellStart"/>
      <w:r w:rsidRPr="00804F72">
        <w:rPr>
          <w:rFonts w:ascii="Times New Roman" w:hAnsi="Times New Roman" w:cs="Times New Roman"/>
          <w:sz w:val="24"/>
          <w:szCs w:val="24"/>
        </w:rPr>
        <w:t>Алагирского</w:t>
      </w:r>
      <w:proofErr w:type="spellEnd"/>
      <w:r w:rsidRPr="00804F72">
        <w:rPr>
          <w:rFonts w:ascii="Times New Roman" w:hAnsi="Times New Roman" w:cs="Times New Roman"/>
          <w:sz w:val="24"/>
          <w:szCs w:val="24"/>
        </w:rPr>
        <w:t xml:space="preserve"> района и утверждено</w:t>
      </w:r>
    </w:p>
    <w:p w:rsidR="00043CAC" w:rsidRPr="00804F72" w:rsidRDefault="00043CAC" w:rsidP="00A76EC1">
      <w:pPr>
        <w:spacing w:line="240" w:lineRule="auto"/>
        <w:ind w:left="284" w:hanging="284"/>
        <w:rPr>
          <w:rFonts w:ascii="Times New Roman" w:hAnsi="Times New Roman" w:cs="Times New Roman"/>
          <w:sz w:val="24"/>
          <w:szCs w:val="24"/>
        </w:rPr>
      </w:pPr>
      <w:r w:rsidRPr="00804F72">
        <w:rPr>
          <w:rFonts w:ascii="Times New Roman" w:hAnsi="Times New Roman" w:cs="Times New Roman"/>
          <w:sz w:val="24"/>
          <w:szCs w:val="24"/>
        </w:rPr>
        <w:t>■</w:t>
      </w:r>
      <w:r w:rsidRPr="00804F72">
        <w:rPr>
          <w:rFonts w:ascii="Times New Roman" w:hAnsi="Times New Roman" w:cs="Times New Roman"/>
          <w:sz w:val="24"/>
          <w:szCs w:val="24"/>
        </w:rPr>
        <w:tab/>
        <w:t xml:space="preserve">Лицензия на право осуществления образовательной деятельности Серия 15П01 </w:t>
      </w:r>
    </w:p>
    <w:p w:rsidR="00043CAC" w:rsidRPr="00804F72" w:rsidRDefault="00043CAC" w:rsidP="00A76EC1">
      <w:pPr>
        <w:spacing w:line="240" w:lineRule="auto"/>
        <w:ind w:left="284" w:hanging="284"/>
        <w:rPr>
          <w:rFonts w:ascii="Times New Roman" w:hAnsi="Times New Roman" w:cs="Times New Roman"/>
          <w:sz w:val="24"/>
          <w:szCs w:val="24"/>
        </w:rPr>
      </w:pPr>
      <w:r w:rsidRPr="00804F72">
        <w:rPr>
          <w:rFonts w:ascii="Times New Roman" w:hAnsi="Times New Roman" w:cs="Times New Roman"/>
          <w:sz w:val="24"/>
          <w:szCs w:val="24"/>
        </w:rPr>
        <w:t>№ 0001123, регистрационный №2194 от 04 августа 2015г.</w:t>
      </w:r>
    </w:p>
    <w:p w:rsidR="00043CAC" w:rsidRPr="00804F72" w:rsidRDefault="00043CAC" w:rsidP="00804F72">
      <w:pPr>
        <w:rPr>
          <w:rFonts w:ascii="Times New Roman" w:hAnsi="Times New Roman" w:cs="Times New Roman"/>
          <w:sz w:val="24"/>
        </w:rPr>
      </w:pPr>
    </w:p>
    <w:p w:rsidR="00043CAC" w:rsidRPr="00804F72" w:rsidRDefault="00043CAC" w:rsidP="00804F72">
      <w:pPr>
        <w:rPr>
          <w:rFonts w:ascii="Times New Roman" w:hAnsi="Times New Roman" w:cs="Times New Roman"/>
          <w:b/>
          <w:sz w:val="24"/>
          <w:szCs w:val="24"/>
        </w:rPr>
      </w:pPr>
      <w:r w:rsidRPr="00804F72">
        <w:rPr>
          <w:rFonts w:ascii="Times New Roman" w:hAnsi="Times New Roman" w:cs="Times New Roman"/>
          <w:b/>
          <w:sz w:val="24"/>
          <w:szCs w:val="24"/>
        </w:rPr>
        <w:t>1.2. Цели и задачи реализации программы.</w:t>
      </w:r>
    </w:p>
    <w:p w:rsidR="00391053" w:rsidRPr="00804F72" w:rsidRDefault="00043CAC" w:rsidP="00804F72">
      <w:pPr>
        <w:rPr>
          <w:rFonts w:ascii="Times New Roman" w:hAnsi="Times New Roman" w:cs="Times New Roman"/>
          <w:sz w:val="24"/>
          <w:szCs w:val="24"/>
        </w:rPr>
      </w:pPr>
      <w:r w:rsidRPr="00804F72">
        <w:rPr>
          <w:rFonts w:ascii="Times New Roman" w:hAnsi="Times New Roman" w:cs="Times New Roman"/>
          <w:sz w:val="24"/>
          <w:szCs w:val="24"/>
        </w:rPr>
        <w:t>Цель программы: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043CAC" w:rsidRPr="00804F72" w:rsidRDefault="00043CAC" w:rsidP="00804F72">
      <w:pPr>
        <w:rPr>
          <w:rFonts w:ascii="Times New Roman" w:hAnsi="Times New Roman" w:cs="Times New Roman"/>
          <w:b/>
          <w:sz w:val="24"/>
          <w:szCs w:val="24"/>
        </w:rPr>
      </w:pPr>
      <w:r w:rsidRPr="00804F72">
        <w:rPr>
          <w:rFonts w:ascii="Times New Roman" w:hAnsi="Times New Roman" w:cs="Times New Roman"/>
          <w:b/>
          <w:sz w:val="24"/>
          <w:szCs w:val="24"/>
        </w:rPr>
        <w:t>Задачи:</w:t>
      </w:r>
    </w:p>
    <w:p w:rsidR="00043CAC" w:rsidRPr="00804F72" w:rsidRDefault="00043CAC" w:rsidP="00804F72">
      <w:pPr>
        <w:pStyle w:val="1"/>
        <w:numPr>
          <w:ilvl w:val="0"/>
          <w:numId w:val="6"/>
        </w:numPr>
        <w:shd w:val="clear" w:color="auto" w:fill="auto"/>
        <w:tabs>
          <w:tab w:val="left" w:pos="414"/>
        </w:tabs>
        <w:spacing w:after="184" w:line="276" w:lineRule="auto"/>
        <w:ind w:left="400" w:right="20"/>
        <w:rPr>
          <w:sz w:val="24"/>
          <w:szCs w:val="24"/>
        </w:rPr>
      </w:pPr>
      <w:r w:rsidRPr="00804F72">
        <w:rPr>
          <w:sz w:val="24"/>
          <w:szCs w:val="24"/>
        </w:rPr>
        <w:t>охрана и укрепление физического и психического здоровья детей, в том числе их эмоционального благополучия;</w:t>
      </w:r>
    </w:p>
    <w:p w:rsidR="00043CAC" w:rsidRPr="00804F72" w:rsidRDefault="00043CAC" w:rsidP="00804F72">
      <w:pPr>
        <w:pStyle w:val="1"/>
        <w:numPr>
          <w:ilvl w:val="0"/>
          <w:numId w:val="6"/>
        </w:numPr>
        <w:shd w:val="clear" w:color="auto" w:fill="auto"/>
        <w:tabs>
          <w:tab w:val="left" w:pos="414"/>
        </w:tabs>
        <w:spacing w:line="276" w:lineRule="auto"/>
        <w:ind w:left="400" w:right="20"/>
        <w:rPr>
          <w:sz w:val="24"/>
          <w:szCs w:val="24"/>
        </w:rPr>
      </w:pPr>
      <w:r w:rsidRPr="00804F72">
        <w:rPr>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43CAC" w:rsidRPr="00804F72" w:rsidRDefault="00043CAC" w:rsidP="00804F72">
      <w:pPr>
        <w:pStyle w:val="1"/>
        <w:numPr>
          <w:ilvl w:val="0"/>
          <w:numId w:val="6"/>
        </w:numPr>
        <w:shd w:val="clear" w:color="auto" w:fill="auto"/>
        <w:tabs>
          <w:tab w:val="left" w:pos="414"/>
        </w:tabs>
        <w:spacing w:after="184" w:line="276" w:lineRule="auto"/>
        <w:ind w:left="400" w:right="20"/>
        <w:rPr>
          <w:sz w:val="24"/>
          <w:szCs w:val="24"/>
        </w:rPr>
      </w:pPr>
      <w:r w:rsidRPr="00804F72">
        <w:rPr>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43CAC" w:rsidRPr="00804F72" w:rsidRDefault="00043CAC" w:rsidP="00804F72">
      <w:pPr>
        <w:pStyle w:val="1"/>
        <w:numPr>
          <w:ilvl w:val="0"/>
          <w:numId w:val="6"/>
        </w:numPr>
        <w:shd w:val="clear" w:color="auto" w:fill="auto"/>
        <w:tabs>
          <w:tab w:val="left" w:pos="414"/>
        </w:tabs>
        <w:spacing w:line="276" w:lineRule="auto"/>
        <w:ind w:left="400" w:right="20"/>
        <w:rPr>
          <w:sz w:val="24"/>
          <w:szCs w:val="24"/>
        </w:rPr>
      </w:pPr>
      <w:r w:rsidRPr="00804F72">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043CAC" w:rsidRPr="00804F72" w:rsidRDefault="00043CAC" w:rsidP="00804F72">
      <w:pPr>
        <w:pStyle w:val="1"/>
        <w:numPr>
          <w:ilvl w:val="0"/>
          <w:numId w:val="6"/>
        </w:numPr>
        <w:shd w:val="clear" w:color="auto" w:fill="auto"/>
        <w:tabs>
          <w:tab w:val="left" w:pos="414"/>
        </w:tabs>
        <w:spacing w:line="276" w:lineRule="auto"/>
        <w:ind w:left="400" w:right="20"/>
        <w:rPr>
          <w:sz w:val="24"/>
          <w:szCs w:val="24"/>
        </w:rPr>
      </w:pPr>
      <w:r w:rsidRPr="00804F72">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43CAC" w:rsidRPr="00804F72" w:rsidRDefault="00043CAC" w:rsidP="00804F72">
      <w:pPr>
        <w:pStyle w:val="1"/>
        <w:numPr>
          <w:ilvl w:val="0"/>
          <w:numId w:val="6"/>
        </w:numPr>
        <w:shd w:val="clear" w:color="auto" w:fill="auto"/>
        <w:tabs>
          <w:tab w:val="left" w:pos="414"/>
        </w:tabs>
        <w:spacing w:line="276" w:lineRule="auto"/>
        <w:ind w:left="400" w:right="20"/>
        <w:rPr>
          <w:sz w:val="24"/>
          <w:szCs w:val="24"/>
        </w:rPr>
      </w:pPr>
      <w:r w:rsidRPr="00804F72">
        <w:rPr>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043CAC" w:rsidRPr="00804F72" w:rsidRDefault="00043CAC" w:rsidP="00804F72">
      <w:pPr>
        <w:pStyle w:val="1"/>
        <w:numPr>
          <w:ilvl w:val="0"/>
          <w:numId w:val="6"/>
        </w:numPr>
        <w:shd w:val="clear" w:color="auto" w:fill="auto"/>
        <w:tabs>
          <w:tab w:val="left" w:pos="414"/>
        </w:tabs>
        <w:spacing w:after="184" w:line="276" w:lineRule="auto"/>
        <w:ind w:left="400" w:right="20"/>
        <w:rPr>
          <w:sz w:val="24"/>
          <w:szCs w:val="24"/>
        </w:rPr>
      </w:pPr>
      <w:r w:rsidRPr="00804F72">
        <w:rPr>
          <w:sz w:val="24"/>
          <w:szCs w:val="24"/>
        </w:rPr>
        <w:t xml:space="preserve">обеспечение вариативности и разнообразия содержания Программы организационных </w:t>
      </w:r>
      <w:r w:rsidRPr="00804F72">
        <w:rPr>
          <w:sz w:val="24"/>
          <w:szCs w:val="24"/>
        </w:rPr>
        <w:lastRenderedPageBreak/>
        <w:t>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043CAC" w:rsidRPr="00804F72" w:rsidRDefault="00043CAC" w:rsidP="00804F72">
      <w:pPr>
        <w:pStyle w:val="1"/>
        <w:numPr>
          <w:ilvl w:val="0"/>
          <w:numId w:val="6"/>
        </w:numPr>
        <w:shd w:val="clear" w:color="auto" w:fill="auto"/>
        <w:tabs>
          <w:tab w:val="left" w:pos="414"/>
        </w:tabs>
        <w:spacing w:after="0" w:line="276" w:lineRule="auto"/>
        <w:ind w:left="400" w:right="20"/>
        <w:rPr>
          <w:sz w:val="24"/>
          <w:szCs w:val="24"/>
        </w:rPr>
      </w:pPr>
      <w:r w:rsidRPr="00804F72">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043CAC" w:rsidRPr="00804F72" w:rsidRDefault="00043CAC" w:rsidP="00804F72">
      <w:pPr>
        <w:pStyle w:val="1"/>
        <w:shd w:val="clear" w:color="auto" w:fill="auto"/>
        <w:spacing w:after="152" w:line="276" w:lineRule="auto"/>
        <w:ind w:left="360" w:firstLine="0"/>
        <w:rPr>
          <w:sz w:val="24"/>
          <w:szCs w:val="24"/>
        </w:rPr>
      </w:pPr>
      <w:r w:rsidRPr="00804F72">
        <w:rPr>
          <w:sz w:val="24"/>
          <w:szCs w:val="24"/>
        </w:rPr>
        <w:t>• обеспечение психолого-педагогической поддержки семьи</w:t>
      </w:r>
    </w:p>
    <w:p w:rsidR="00043CAC" w:rsidRPr="00804F72" w:rsidRDefault="00043CAC" w:rsidP="00804F72">
      <w:pPr>
        <w:pStyle w:val="1"/>
        <w:shd w:val="clear" w:color="auto" w:fill="auto"/>
        <w:spacing w:after="0" w:line="276" w:lineRule="auto"/>
        <w:ind w:left="1120"/>
        <w:rPr>
          <w:sz w:val="24"/>
          <w:szCs w:val="24"/>
        </w:rPr>
      </w:pPr>
      <w:r w:rsidRPr="00804F72">
        <w:rPr>
          <w:sz w:val="24"/>
          <w:szCs w:val="24"/>
        </w:rPr>
        <w:t>повышение компетентности родителей (законных представителей)</w:t>
      </w:r>
    </w:p>
    <w:p w:rsidR="00043CAC" w:rsidRPr="00804F72" w:rsidRDefault="00043CAC" w:rsidP="00804F72">
      <w:pPr>
        <w:pStyle w:val="20"/>
        <w:shd w:val="clear" w:color="auto" w:fill="auto"/>
        <w:spacing w:line="276" w:lineRule="auto"/>
        <w:ind w:left="7560"/>
        <w:rPr>
          <w:rFonts w:ascii="Times New Roman" w:hAnsi="Times New Roman" w:cs="Times New Roman"/>
          <w:sz w:val="24"/>
          <w:szCs w:val="24"/>
        </w:rPr>
      </w:pPr>
      <w:r w:rsidRPr="00804F72">
        <w:rPr>
          <w:rFonts w:ascii="Times New Roman" w:hAnsi="Times New Roman" w:cs="Times New Roman"/>
          <w:sz w:val="24"/>
          <w:szCs w:val="24"/>
          <w:lang w:val="en-US"/>
        </w:rPr>
        <w:t>v</w:t>
      </w:r>
    </w:p>
    <w:p w:rsidR="00043CAC" w:rsidRPr="00804F72" w:rsidRDefault="00043CAC" w:rsidP="00804F72">
      <w:pPr>
        <w:pStyle w:val="1"/>
        <w:shd w:val="clear" w:color="auto" w:fill="auto"/>
        <w:spacing w:after="0" w:line="276" w:lineRule="auto"/>
        <w:ind w:left="1120"/>
        <w:rPr>
          <w:sz w:val="24"/>
          <w:szCs w:val="24"/>
        </w:rPr>
      </w:pPr>
      <w:r w:rsidRPr="00804F72">
        <w:rPr>
          <w:sz w:val="24"/>
          <w:szCs w:val="24"/>
        </w:rPr>
        <w:t>вопросах развития и образования, охраны и укрепления здоровья детей</w:t>
      </w:r>
    </w:p>
    <w:p w:rsidR="00043CAC" w:rsidRPr="00804F72" w:rsidRDefault="00043CAC" w:rsidP="00804F72">
      <w:pPr>
        <w:pStyle w:val="30"/>
        <w:shd w:val="clear" w:color="auto" w:fill="auto"/>
        <w:spacing w:line="276" w:lineRule="auto"/>
        <w:ind w:left="20"/>
        <w:rPr>
          <w:sz w:val="24"/>
          <w:szCs w:val="24"/>
        </w:rPr>
      </w:pPr>
      <w:r w:rsidRPr="00804F72">
        <w:rPr>
          <w:sz w:val="24"/>
          <w:szCs w:val="24"/>
        </w:rPr>
        <w:t>Основные задачи образовательных областей:</w:t>
      </w:r>
    </w:p>
    <w:p w:rsidR="00043CAC" w:rsidRPr="00804F72" w:rsidRDefault="00043CAC" w:rsidP="00804F72">
      <w:pPr>
        <w:pStyle w:val="40"/>
        <w:shd w:val="clear" w:color="auto" w:fill="auto"/>
        <w:spacing w:line="276" w:lineRule="auto"/>
        <w:ind w:left="20"/>
        <w:rPr>
          <w:sz w:val="24"/>
          <w:szCs w:val="24"/>
        </w:rPr>
      </w:pPr>
      <w:r w:rsidRPr="00804F72">
        <w:rPr>
          <w:sz w:val="24"/>
          <w:szCs w:val="24"/>
        </w:rPr>
        <w:t>Социально</w:t>
      </w:r>
      <w:r w:rsidRPr="00804F72">
        <w:rPr>
          <w:rStyle w:val="44pt0pt"/>
          <w:sz w:val="24"/>
          <w:szCs w:val="24"/>
        </w:rPr>
        <w:t xml:space="preserve"> — </w:t>
      </w:r>
      <w:r w:rsidRPr="00804F72">
        <w:rPr>
          <w:sz w:val="24"/>
          <w:szCs w:val="24"/>
        </w:rPr>
        <w:t>коммуникативное развитие</w:t>
      </w:r>
    </w:p>
    <w:p w:rsidR="00043CAC" w:rsidRPr="00804F72" w:rsidRDefault="00043CAC" w:rsidP="005F25F2">
      <w:pPr>
        <w:pStyle w:val="1"/>
        <w:numPr>
          <w:ilvl w:val="0"/>
          <w:numId w:val="7"/>
        </w:numPr>
        <w:shd w:val="clear" w:color="auto" w:fill="auto"/>
        <w:tabs>
          <w:tab w:val="left" w:pos="1113"/>
        </w:tabs>
        <w:spacing w:after="188" w:line="276" w:lineRule="auto"/>
        <w:ind w:left="1120" w:right="60"/>
        <w:rPr>
          <w:sz w:val="24"/>
          <w:szCs w:val="24"/>
        </w:rPr>
      </w:pPr>
      <w:r w:rsidRPr="00804F72">
        <w:rPr>
          <w:sz w:val="24"/>
          <w:szCs w:val="24"/>
        </w:rPr>
        <w:t xml:space="preserve">Присвоение норм и ценностей, принятых в обществе, </w:t>
      </w:r>
      <w:proofErr w:type="spellStart"/>
      <w:r w:rsidRPr="00804F72">
        <w:rPr>
          <w:sz w:val="24"/>
          <w:szCs w:val="24"/>
        </w:rPr>
        <w:t>включа</w:t>
      </w:r>
      <w:proofErr w:type="spellEnd"/>
      <w:r w:rsidRPr="00804F72">
        <w:rPr>
          <w:sz w:val="24"/>
          <w:szCs w:val="24"/>
        </w:rPr>
        <w:t>? моральные и нравственные ценности.</w:t>
      </w:r>
    </w:p>
    <w:p w:rsidR="00043CAC" w:rsidRPr="00804F72" w:rsidRDefault="00043CAC" w:rsidP="005F25F2">
      <w:pPr>
        <w:pStyle w:val="1"/>
        <w:numPr>
          <w:ilvl w:val="0"/>
          <w:numId w:val="7"/>
        </w:numPr>
        <w:shd w:val="clear" w:color="auto" w:fill="auto"/>
        <w:tabs>
          <w:tab w:val="left" w:pos="1113"/>
        </w:tabs>
        <w:spacing w:line="276" w:lineRule="auto"/>
        <w:ind w:left="1120" w:right="60"/>
        <w:rPr>
          <w:sz w:val="24"/>
          <w:szCs w:val="24"/>
        </w:rPr>
      </w:pPr>
      <w:r w:rsidRPr="00804F72">
        <w:rPr>
          <w:sz w:val="24"/>
          <w:szCs w:val="24"/>
        </w:rPr>
        <w:t>Развитие общения и взаимодействия ребёнка со взрослыми и сверстниками.</w:t>
      </w:r>
    </w:p>
    <w:p w:rsidR="00043CAC" w:rsidRPr="00804F72" w:rsidRDefault="00043CAC" w:rsidP="005F25F2">
      <w:pPr>
        <w:pStyle w:val="1"/>
        <w:numPr>
          <w:ilvl w:val="0"/>
          <w:numId w:val="7"/>
        </w:numPr>
        <w:shd w:val="clear" w:color="auto" w:fill="auto"/>
        <w:tabs>
          <w:tab w:val="left" w:pos="1113"/>
        </w:tabs>
        <w:spacing w:after="176" w:line="276" w:lineRule="auto"/>
        <w:ind w:left="1120" w:right="60"/>
        <w:rPr>
          <w:sz w:val="24"/>
          <w:szCs w:val="24"/>
        </w:rPr>
      </w:pPr>
      <w:r w:rsidRPr="00804F72">
        <w:rPr>
          <w:sz w:val="24"/>
          <w:szCs w:val="24"/>
        </w:rPr>
        <w:t xml:space="preserve">Становление самостоятельности, целенаправленности и </w:t>
      </w:r>
      <w:proofErr w:type="spellStart"/>
      <w:r w:rsidRPr="00804F72">
        <w:rPr>
          <w:sz w:val="24"/>
          <w:szCs w:val="24"/>
        </w:rPr>
        <w:t>саморегуляции</w:t>
      </w:r>
      <w:proofErr w:type="spellEnd"/>
      <w:r w:rsidRPr="00804F72">
        <w:rPr>
          <w:sz w:val="24"/>
          <w:szCs w:val="24"/>
        </w:rPr>
        <w:t xml:space="preserve"> собственных действий.</w:t>
      </w:r>
    </w:p>
    <w:p w:rsidR="00043CAC" w:rsidRPr="00804F72" w:rsidRDefault="00043CAC" w:rsidP="005F25F2">
      <w:pPr>
        <w:pStyle w:val="1"/>
        <w:numPr>
          <w:ilvl w:val="0"/>
          <w:numId w:val="7"/>
        </w:numPr>
        <w:shd w:val="clear" w:color="auto" w:fill="auto"/>
        <w:tabs>
          <w:tab w:val="left" w:pos="1113"/>
        </w:tabs>
        <w:spacing w:after="296" w:line="276" w:lineRule="auto"/>
        <w:ind w:left="1120" w:right="60"/>
        <w:rPr>
          <w:sz w:val="24"/>
          <w:szCs w:val="24"/>
        </w:rPr>
      </w:pPr>
      <w:r w:rsidRPr="00804F72">
        <w:rPr>
          <w:sz w:val="24"/>
          <w:szCs w:val="24"/>
        </w:rPr>
        <w:t>Развитие социального и эмоционального интеллекта, эмоциональной отзывчивости, сопереживания.</w:t>
      </w:r>
    </w:p>
    <w:p w:rsidR="00043CAC" w:rsidRPr="00804F72" w:rsidRDefault="00043CAC" w:rsidP="005F25F2">
      <w:pPr>
        <w:pStyle w:val="1"/>
        <w:numPr>
          <w:ilvl w:val="0"/>
          <w:numId w:val="7"/>
        </w:numPr>
        <w:shd w:val="clear" w:color="auto" w:fill="auto"/>
        <w:tabs>
          <w:tab w:val="left" w:pos="1113"/>
        </w:tabs>
        <w:spacing w:after="154" w:line="276" w:lineRule="auto"/>
        <w:ind w:left="1120"/>
        <w:rPr>
          <w:sz w:val="24"/>
          <w:szCs w:val="24"/>
        </w:rPr>
      </w:pPr>
      <w:r w:rsidRPr="00804F72">
        <w:rPr>
          <w:sz w:val="24"/>
          <w:szCs w:val="24"/>
        </w:rPr>
        <w:t>Формирование готовности к совместной деятельности.</w:t>
      </w:r>
    </w:p>
    <w:p w:rsidR="00043CAC" w:rsidRPr="00804F72" w:rsidRDefault="00043CAC" w:rsidP="005F25F2">
      <w:pPr>
        <w:pStyle w:val="1"/>
        <w:numPr>
          <w:ilvl w:val="0"/>
          <w:numId w:val="7"/>
        </w:numPr>
        <w:shd w:val="clear" w:color="auto" w:fill="auto"/>
        <w:tabs>
          <w:tab w:val="left" w:pos="1113"/>
        </w:tabs>
        <w:spacing w:after="184" w:line="276" w:lineRule="auto"/>
        <w:ind w:left="1120" w:right="60"/>
        <w:rPr>
          <w:sz w:val="24"/>
          <w:szCs w:val="24"/>
        </w:rPr>
      </w:pPr>
      <w:r w:rsidRPr="00804F72">
        <w:rPr>
          <w:sz w:val="24"/>
          <w:szCs w:val="24"/>
        </w:rPr>
        <w:t>Формирование уважительного отношения и чувства принадлежности к своей семье и сообществу детей и взрослых в организации.</w:t>
      </w:r>
    </w:p>
    <w:p w:rsidR="00043CAC" w:rsidRPr="00804F72" w:rsidRDefault="00043CAC" w:rsidP="005F25F2">
      <w:pPr>
        <w:pStyle w:val="1"/>
        <w:numPr>
          <w:ilvl w:val="0"/>
          <w:numId w:val="7"/>
        </w:numPr>
        <w:shd w:val="clear" w:color="auto" w:fill="auto"/>
        <w:tabs>
          <w:tab w:val="left" w:pos="1113"/>
        </w:tabs>
        <w:spacing w:after="284" w:line="276" w:lineRule="auto"/>
        <w:ind w:left="1120" w:right="60"/>
        <w:rPr>
          <w:sz w:val="24"/>
          <w:szCs w:val="24"/>
        </w:rPr>
      </w:pPr>
      <w:r w:rsidRPr="00804F72">
        <w:rPr>
          <w:sz w:val="24"/>
          <w:szCs w:val="24"/>
        </w:rPr>
        <w:t>Формирование позитивных установок к различным видам труда и творчества.</w:t>
      </w:r>
    </w:p>
    <w:p w:rsidR="00043CAC" w:rsidRPr="00804F72" w:rsidRDefault="00043CAC" w:rsidP="005F25F2">
      <w:pPr>
        <w:pStyle w:val="1"/>
        <w:numPr>
          <w:ilvl w:val="0"/>
          <w:numId w:val="7"/>
        </w:numPr>
        <w:shd w:val="clear" w:color="auto" w:fill="auto"/>
        <w:tabs>
          <w:tab w:val="left" w:pos="1113"/>
        </w:tabs>
        <w:spacing w:after="267" w:line="276" w:lineRule="auto"/>
        <w:ind w:left="1120"/>
        <w:rPr>
          <w:sz w:val="24"/>
          <w:szCs w:val="24"/>
        </w:rPr>
      </w:pPr>
      <w:r w:rsidRPr="00804F72">
        <w:rPr>
          <w:sz w:val="24"/>
          <w:szCs w:val="24"/>
        </w:rPr>
        <w:t>Формирование основ безопасности в быту, социуме, природе.</w:t>
      </w:r>
    </w:p>
    <w:p w:rsidR="00043CAC" w:rsidRPr="00804F72" w:rsidRDefault="00043CAC" w:rsidP="00804F72">
      <w:pPr>
        <w:pStyle w:val="40"/>
        <w:shd w:val="clear" w:color="auto" w:fill="auto"/>
        <w:spacing w:after="190" w:line="276" w:lineRule="auto"/>
        <w:ind w:left="20"/>
        <w:rPr>
          <w:sz w:val="24"/>
          <w:szCs w:val="24"/>
        </w:rPr>
      </w:pPr>
      <w:r w:rsidRPr="00804F72">
        <w:rPr>
          <w:sz w:val="24"/>
          <w:szCs w:val="24"/>
        </w:rPr>
        <w:t>Познавательное развитие</w:t>
      </w:r>
    </w:p>
    <w:p w:rsidR="00043CAC" w:rsidRPr="00804F72" w:rsidRDefault="00043CAC" w:rsidP="005F25F2">
      <w:pPr>
        <w:pStyle w:val="1"/>
        <w:numPr>
          <w:ilvl w:val="0"/>
          <w:numId w:val="7"/>
        </w:numPr>
        <w:shd w:val="clear" w:color="auto" w:fill="auto"/>
        <w:tabs>
          <w:tab w:val="left" w:pos="1113"/>
        </w:tabs>
        <w:spacing w:after="276" w:line="276" w:lineRule="auto"/>
        <w:ind w:left="1120" w:right="60"/>
        <w:rPr>
          <w:sz w:val="24"/>
          <w:szCs w:val="24"/>
        </w:rPr>
      </w:pPr>
      <w:r w:rsidRPr="00804F72">
        <w:rPr>
          <w:sz w:val="24"/>
          <w:szCs w:val="24"/>
        </w:rPr>
        <w:t>Развитие интересов детей, любознательности и познавательной мотивации.</w:t>
      </w:r>
    </w:p>
    <w:p w:rsidR="00043CAC" w:rsidRPr="00804F72" w:rsidRDefault="00043CAC" w:rsidP="005F25F2">
      <w:pPr>
        <w:pStyle w:val="1"/>
        <w:numPr>
          <w:ilvl w:val="0"/>
          <w:numId w:val="7"/>
        </w:numPr>
        <w:shd w:val="clear" w:color="auto" w:fill="auto"/>
        <w:tabs>
          <w:tab w:val="left" w:pos="1113"/>
        </w:tabs>
        <w:spacing w:after="281" w:line="276" w:lineRule="auto"/>
        <w:ind w:left="1120"/>
        <w:rPr>
          <w:sz w:val="24"/>
          <w:szCs w:val="24"/>
        </w:rPr>
      </w:pPr>
      <w:r w:rsidRPr="00804F72">
        <w:rPr>
          <w:sz w:val="24"/>
          <w:szCs w:val="24"/>
        </w:rPr>
        <w:t>Формирование познавательных действий, становление сознания.</w:t>
      </w:r>
    </w:p>
    <w:p w:rsidR="00043CAC" w:rsidRPr="00804F72" w:rsidRDefault="00043CAC" w:rsidP="005F25F2">
      <w:pPr>
        <w:pStyle w:val="1"/>
        <w:numPr>
          <w:ilvl w:val="0"/>
          <w:numId w:val="7"/>
        </w:numPr>
        <w:shd w:val="clear" w:color="auto" w:fill="auto"/>
        <w:tabs>
          <w:tab w:val="left" w:pos="1113"/>
        </w:tabs>
        <w:spacing w:after="183" w:line="276" w:lineRule="auto"/>
        <w:ind w:left="1120"/>
        <w:rPr>
          <w:sz w:val="24"/>
          <w:szCs w:val="24"/>
        </w:rPr>
      </w:pPr>
      <w:r w:rsidRPr="00804F72">
        <w:rPr>
          <w:sz w:val="24"/>
          <w:szCs w:val="24"/>
        </w:rPr>
        <w:t>Развитие воображения и творческой активности.</w:t>
      </w:r>
    </w:p>
    <w:p w:rsidR="00043CAC" w:rsidRPr="00804F72" w:rsidRDefault="00043CAC" w:rsidP="005F25F2">
      <w:pPr>
        <w:pStyle w:val="1"/>
        <w:numPr>
          <w:ilvl w:val="0"/>
          <w:numId w:val="7"/>
        </w:numPr>
        <w:shd w:val="clear" w:color="auto" w:fill="auto"/>
        <w:tabs>
          <w:tab w:val="left" w:pos="1113"/>
        </w:tabs>
        <w:spacing w:after="0" w:line="276" w:lineRule="auto"/>
        <w:ind w:left="1120" w:right="60"/>
        <w:rPr>
          <w:sz w:val="24"/>
          <w:szCs w:val="24"/>
        </w:rPr>
      </w:pPr>
      <w:r w:rsidRPr="00804F72">
        <w:rPr>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043CAC" w:rsidRPr="00804F72" w:rsidRDefault="00043CAC" w:rsidP="005F25F2">
      <w:pPr>
        <w:pStyle w:val="1"/>
        <w:numPr>
          <w:ilvl w:val="0"/>
          <w:numId w:val="8"/>
        </w:numPr>
        <w:shd w:val="clear" w:color="auto" w:fill="auto"/>
        <w:tabs>
          <w:tab w:val="left" w:pos="1113"/>
        </w:tabs>
        <w:spacing w:after="4" w:line="276" w:lineRule="auto"/>
        <w:ind w:left="1100" w:right="40" w:hanging="340"/>
        <w:rPr>
          <w:sz w:val="24"/>
          <w:szCs w:val="24"/>
        </w:rPr>
      </w:pPr>
      <w:r w:rsidRPr="00804F72">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w:t>
      </w:r>
      <w:r w:rsidR="005F25F2">
        <w:rPr>
          <w:sz w:val="24"/>
          <w:szCs w:val="24"/>
        </w:rPr>
        <w:t>ных традициях и праздниках, о пл</w:t>
      </w:r>
      <w:r w:rsidRPr="00804F72">
        <w:rPr>
          <w:sz w:val="24"/>
          <w:szCs w:val="24"/>
        </w:rPr>
        <w:t>анете Земля как 'общем доме людей, об особенностях природы, многообразии стран и народов мира.</w:t>
      </w:r>
    </w:p>
    <w:p w:rsidR="00043CAC" w:rsidRPr="00804F72" w:rsidRDefault="00043CAC" w:rsidP="00804F72">
      <w:pPr>
        <w:pStyle w:val="20"/>
        <w:shd w:val="clear" w:color="auto" w:fill="auto"/>
        <w:spacing w:line="276" w:lineRule="auto"/>
        <w:ind w:left="20"/>
        <w:rPr>
          <w:rFonts w:ascii="Times New Roman" w:hAnsi="Times New Roman" w:cs="Times New Roman"/>
          <w:i/>
          <w:sz w:val="24"/>
          <w:szCs w:val="24"/>
        </w:rPr>
      </w:pPr>
      <w:r w:rsidRPr="00804F72">
        <w:rPr>
          <w:rFonts w:ascii="Times New Roman" w:hAnsi="Times New Roman" w:cs="Times New Roman"/>
          <w:i/>
          <w:sz w:val="24"/>
          <w:szCs w:val="24"/>
        </w:rPr>
        <w:t>Речевое развитие</w:t>
      </w:r>
    </w:p>
    <w:p w:rsidR="00043CAC" w:rsidRPr="00804F72" w:rsidRDefault="00043CAC" w:rsidP="005F25F2">
      <w:pPr>
        <w:pStyle w:val="1"/>
        <w:numPr>
          <w:ilvl w:val="0"/>
          <w:numId w:val="8"/>
        </w:numPr>
        <w:shd w:val="clear" w:color="auto" w:fill="auto"/>
        <w:tabs>
          <w:tab w:val="left" w:pos="1113"/>
        </w:tabs>
        <w:spacing w:after="0" w:line="240" w:lineRule="auto"/>
        <w:ind w:left="1100" w:hanging="340"/>
        <w:rPr>
          <w:sz w:val="24"/>
          <w:szCs w:val="24"/>
        </w:rPr>
      </w:pPr>
      <w:r w:rsidRPr="00804F72">
        <w:rPr>
          <w:sz w:val="24"/>
          <w:szCs w:val="24"/>
        </w:rPr>
        <w:t>Владение речью как средством общения.</w:t>
      </w:r>
    </w:p>
    <w:p w:rsidR="00043CAC" w:rsidRPr="00804F72" w:rsidRDefault="00043CAC" w:rsidP="005F25F2">
      <w:pPr>
        <w:pStyle w:val="1"/>
        <w:numPr>
          <w:ilvl w:val="0"/>
          <w:numId w:val="8"/>
        </w:numPr>
        <w:shd w:val="clear" w:color="auto" w:fill="auto"/>
        <w:tabs>
          <w:tab w:val="left" w:pos="1113"/>
        </w:tabs>
        <w:spacing w:after="0" w:line="240" w:lineRule="auto"/>
        <w:ind w:left="1100" w:hanging="340"/>
        <w:rPr>
          <w:sz w:val="24"/>
          <w:szCs w:val="24"/>
        </w:rPr>
      </w:pPr>
      <w:r w:rsidRPr="00804F72">
        <w:rPr>
          <w:sz w:val="24"/>
          <w:szCs w:val="24"/>
        </w:rPr>
        <w:t>Обогащение активного словаря.</w:t>
      </w:r>
    </w:p>
    <w:p w:rsidR="00043CAC" w:rsidRPr="00804F72" w:rsidRDefault="00043CAC" w:rsidP="005F25F2">
      <w:pPr>
        <w:pStyle w:val="1"/>
        <w:numPr>
          <w:ilvl w:val="0"/>
          <w:numId w:val="8"/>
        </w:numPr>
        <w:shd w:val="clear" w:color="auto" w:fill="auto"/>
        <w:tabs>
          <w:tab w:val="left" w:pos="1113"/>
        </w:tabs>
        <w:spacing w:after="292" w:line="240" w:lineRule="auto"/>
        <w:ind w:left="1100" w:right="40" w:hanging="340"/>
        <w:rPr>
          <w:sz w:val="24"/>
          <w:szCs w:val="24"/>
        </w:rPr>
      </w:pPr>
      <w:r w:rsidRPr="00804F72">
        <w:rPr>
          <w:sz w:val="24"/>
          <w:szCs w:val="24"/>
        </w:rPr>
        <w:t>Развитие связной, грамматически правильной диалогической и монологической речи.</w:t>
      </w:r>
    </w:p>
    <w:p w:rsidR="00043CAC" w:rsidRPr="00804F72" w:rsidRDefault="00043CAC" w:rsidP="005F25F2">
      <w:pPr>
        <w:pStyle w:val="1"/>
        <w:numPr>
          <w:ilvl w:val="0"/>
          <w:numId w:val="8"/>
        </w:numPr>
        <w:shd w:val="clear" w:color="auto" w:fill="auto"/>
        <w:tabs>
          <w:tab w:val="left" w:pos="1113"/>
        </w:tabs>
        <w:spacing w:after="210" w:line="240" w:lineRule="auto"/>
        <w:ind w:left="1100" w:hanging="340"/>
        <w:rPr>
          <w:sz w:val="24"/>
          <w:szCs w:val="24"/>
        </w:rPr>
      </w:pPr>
      <w:r w:rsidRPr="00804F72">
        <w:rPr>
          <w:sz w:val="24"/>
          <w:szCs w:val="24"/>
        </w:rPr>
        <w:lastRenderedPageBreak/>
        <w:t>Развитие речевого творчества.</w:t>
      </w:r>
    </w:p>
    <w:p w:rsidR="00043CAC" w:rsidRPr="00804F72" w:rsidRDefault="00043CAC" w:rsidP="005F25F2">
      <w:pPr>
        <w:pStyle w:val="1"/>
        <w:numPr>
          <w:ilvl w:val="0"/>
          <w:numId w:val="8"/>
        </w:numPr>
        <w:shd w:val="clear" w:color="auto" w:fill="auto"/>
        <w:tabs>
          <w:tab w:val="left" w:pos="1113"/>
        </w:tabs>
        <w:spacing w:line="240" w:lineRule="auto"/>
        <w:ind w:left="1100" w:right="40" w:hanging="340"/>
        <w:rPr>
          <w:sz w:val="24"/>
          <w:szCs w:val="24"/>
        </w:rPr>
      </w:pPr>
      <w:r w:rsidRPr="00804F72">
        <w:rPr>
          <w:sz w:val="24"/>
          <w:szCs w:val="24"/>
        </w:rPr>
        <w:t>Развитие звуковой и интонационной культуры речи, фонематического слуха.</w:t>
      </w:r>
    </w:p>
    <w:p w:rsidR="00043CAC" w:rsidRPr="00804F72" w:rsidRDefault="00043CAC" w:rsidP="005F25F2">
      <w:pPr>
        <w:pStyle w:val="1"/>
        <w:numPr>
          <w:ilvl w:val="0"/>
          <w:numId w:val="8"/>
        </w:numPr>
        <w:shd w:val="clear" w:color="auto" w:fill="auto"/>
        <w:tabs>
          <w:tab w:val="left" w:pos="1113"/>
        </w:tabs>
        <w:spacing w:after="184" w:line="240" w:lineRule="auto"/>
        <w:ind w:left="1100" w:right="40" w:hanging="340"/>
        <w:rPr>
          <w:sz w:val="24"/>
          <w:szCs w:val="24"/>
        </w:rPr>
      </w:pPr>
      <w:r w:rsidRPr="00804F72">
        <w:rPr>
          <w:sz w:val="24"/>
          <w:szCs w:val="24"/>
        </w:rPr>
        <w:t>Знакомство с книжной культурой, детской литературой, понимание на слух текстов различных жанров детской литературы.</w:t>
      </w:r>
    </w:p>
    <w:p w:rsidR="00043CAC" w:rsidRPr="00804F72" w:rsidRDefault="00043CAC" w:rsidP="005F25F2">
      <w:pPr>
        <w:pStyle w:val="1"/>
        <w:numPr>
          <w:ilvl w:val="0"/>
          <w:numId w:val="8"/>
        </w:numPr>
        <w:shd w:val="clear" w:color="auto" w:fill="auto"/>
        <w:tabs>
          <w:tab w:val="left" w:pos="1113"/>
        </w:tabs>
        <w:spacing w:after="272" w:line="240" w:lineRule="auto"/>
        <w:ind w:left="1100" w:right="40" w:hanging="340"/>
        <w:rPr>
          <w:sz w:val="24"/>
          <w:szCs w:val="24"/>
        </w:rPr>
      </w:pPr>
      <w:r w:rsidRPr="00804F72">
        <w:rPr>
          <w:sz w:val="24"/>
          <w:szCs w:val="24"/>
        </w:rPr>
        <w:t xml:space="preserve">Формирование звуковой </w:t>
      </w:r>
      <w:proofErr w:type="spellStart"/>
      <w:r w:rsidRPr="00804F72">
        <w:rPr>
          <w:sz w:val="24"/>
          <w:szCs w:val="24"/>
        </w:rPr>
        <w:t>аналитико</w:t>
      </w:r>
      <w:proofErr w:type="spellEnd"/>
      <w:r w:rsidRPr="00804F72">
        <w:rPr>
          <w:sz w:val="24"/>
          <w:szCs w:val="24"/>
        </w:rPr>
        <w:t xml:space="preserve"> - синтетической активности как предпосылки обучения грамоте.</w:t>
      </w:r>
    </w:p>
    <w:p w:rsidR="00043CAC" w:rsidRPr="00804F72" w:rsidRDefault="00043CAC" w:rsidP="00804F72">
      <w:pPr>
        <w:pStyle w:val="20"/>
        <w:shd w:val="clear" w:color="auto" w:fill="auto"/>
        <w:spacing w:after="228" w:line="276" w:lineRule="auto"/>
        <w:ind w:left="20"/>
        <w:rPr>
          <w:rFonts w:ascii="Times New Roman" w:hAnsi="Times New Roman" w:cs="Times New Roman"/>
          <w:i/>
          <w:sz w:val="24"/>
          <w:szCs w:val="24"/>
        </w:rPr>
      </w:pPr>
      <w:r w:rsidRPr="00804F72">
        <w:rPr>
          <w:rFonts w:ascii="Times New Roman" w:hAnsi="Times New Roman" w:cs="Times New Roman"/>
          <w:i/>
          <w:sz w:val="24"/>
          <w:szCs w:val="24"/>
        </w:rPr>
        <w:t>Художественно - эстетическое развитие</w:t>
      </w:r>
    </w:p>
    <w:p w:rsidR="00043CAC" w:rsidRPr="00804F72" w:rsidRDefault="00043CAC" w:rsidP="00804F72">
      <w:pPr>
        <w:pStyle w:val="1"/>
        <w:numPr>
          <w:ilvl w:val="0"/>
          <w:numId w:val="8"/>
        </w:numPr>
        <w:shd w:val="clear" w:color="auto" w:fill="auto"/>
        <w:tabs>
          <w:tab w:val="left" w:pos="1113"/>
        </w:tabs>
        <w:spacing w:after="0" w:line="276" w:lineRule="auto"/>
        <w:ind w:left="1100" w:right="40" w:hanging="340"/>
        <w:rPr>
          <w:sz w:val="24"/>
          <w:szCs w:val="24"/>
        </w:rPr>
      </w:pPr>
      <w:r w:rsidRPr="00804F72">
        <w:rPr>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043CAC" w:rsidRPr="00804F72" w:rsidRDefault="00043CAC" w:rsidP="00804F72">
      <w:pPr>
        <w:pStyle w:val="1"/>
        <w:numPr>
          <w:ilvl w:val="0"/>
          <w:numId w:val="8"/>
        </w:numPr>
        <w:shd w:val="clear" w:color="auto" w:fill="auto"/>
        <w:tabs>
          <w:tab w:val="left" w:pos="1113"/>
        </w:tabs>
        <w:spacing w:after="0" w:line="276" w:lineRule="auto"/>
        <w:ind w:left="1100" w:hanging="340"/>
        <w:rPr>
          <w:sz w:val="24"/>
          <w:szCs w:val="24"/>
        </w:rPr>
      </w:pPr>
      <w:r w:rsidRPr="00804F72">
        <w:rPr>
          <w:sz w:val="24"/>
          <w:szCs w:val="24"/>
        </w:rPr>
        <w:t>Становление эстетического отношения к окружающему миру.</w:t>
      </w:r>
    </w:p>
    <w:p w:rsidR="00043CAC" w:rsidRPr="00804F72" w:rsidRDefault="00043CAC" w:rsidP="00804F72">
      <w:pPr>
        <w:pStyle w:val="1"/>
        <w:numPr>
          <w:ilvl w:val="0"/>
          <w:numId w:val="8"/>
        </w:numPr>
        <w:shd w:val="clear" w:color="auto" w:fill="auto"/>
        <w:tabs>
          <w:tab w:val="left" w:pos="1113"/>
        </w:tabs>
        <w:spacing w:after="0" w:line="276" w:lineRule="auto"/>
        <w:ind w:left="1100" w:hanging="340"/>
        <w:rPr>
          <w:sz w:val="24"/>
          <w:szCs w:val="24"/>
        </w:rPr>
      </w:pPr>
      <w:r w:rsidRPr="00804F72">
        <w:rPr>
          <w:sz w:val="24"/>
          <w:szCs w:val="24"/>
        </w:rPr>
        <w:t>Формирование элементарных представлений о видах искусства.</w:t>
      </w:r>
    </w:p>
    <w:p w:rsidR="00043CAC" w:rsidRPr="00804F72" w:rsidRDefault="00043CAC" w:rsidP="00804F72">
      <w:pPr>
        <w:pStyle w:val="1"/>
        <w:numPr>
          <w:ilvl w:val="0"/>
          <w:numId w:val="8"/>
        </w:numPr>
        <w:shd w:val="clear" w:color="auto" w:fill="auto"/>
        <w:tabs>
          <w:tab w:val="left" w:pos="1113"/>
        </w:tabs>
        <w:spacing w:after="0" w:line="276" w:lineRule="auto"/>
        <w:ind w:left="1100" w:hanging="340"/>
        <w:rPr>
          <w:sz w:val="24"/>
          <w:szCs w:val="24"/>
        </w:rPr>
      </w:pPr>
      <w:r w:rsidRPr="00804F72">
        <w:rPr>
          <w:sz w:val="24"/>
          <w:szCs w:val="24"/>
        </w:rPr>
        <w:t>Восприятие музыки, художественной литературы, фольклора.</w:t>
      </w:r>
    </w:p>
    <w:p w:rsidR="00043CAC" w:rsidRPr="00804F72" w:rsidRDefault="00043CAC" w:rsidP="00804F72">
      <w:pPr>
        <w:pStyle w:val="1"/>
        <w:numPr>
          <w:ilvl w:val="0"/>
          <w:numId w:val="8"/>
        </w:numPr>
        <w:shd w:val="clear" w:color="auto" w:fill="auto"/>
        <w:tabs>
          <w:tab w:val="left" w:pos="1113"/>
        </w:tabs>
        <w:spacing w:after="172" w:line="276" w:lineRule="auto"/>
        <w:ind w:left="1100" w:right="40" w:hanging="340"/>
        <w:rPr>
          <w:sz w:val="24"/>
          <w:szCs w:val="24"/>
        </w:rPr>
      </w:pPr>
      <w:r w:rsidRPr="00804F72">
        <w:rPr>
          <w:sz w:val="24"/>
          <w:szCs w:val="24"/>
        </w:rPr>
        <w:t>Стимулирование сопереживания персонажам художественных произведений.</w:t>
      </w:r>
    </w:p>
    <w:p w:rsidR="00043CAC" w:rsidRPr="00804F72" w:rsidRDefault="00043CAC" w:rsidP="00804F72">
      <w:pPr>
        <w:pStyle w:val="1"/>
        <w:numPr>
          <w:ilvl w:val="0"/>
          <w:numId w:val="8"/>
        </w:numPr>
        <w:shd w:val="clear" w:color="auto" w:fill="auto"/>
        <w:tabs>
          <w:tab w:val="left" w:pos="1113"/>
        </w:tabs>
        <w:spacing w:after="276" w:line="276" w:lineRule="auto"/>
        <w:ind w:left="1100" w:right="40" w:hanging="340"/>
        <w:rPr>
          <w:sz w:val="24"/>
          <w:szCs w:val="24"/>
        </w:rPr>
      </w:pPr>
      <w:r w:rsidRPr="00804F72">
        <w:rPr>
          <w:sz w:val="24"/>
          <w:szCs w:val="24"/>
        </w:rPr>
        <w:t>Реализация самостоятельной творческой деятельности детей (изобразительной, конструктивно-модельной, музыкальной и др.)</w:t>
      </w:r>
    </w:p>
    <w:p w:rsidR="00043CAC" w:rsidRPr="00804F72" w:rsidRDefault="00043CAC" w:rsidP="00804F72">
      <w:pPr>
        <w:pStyle w:val="20"/>
        <w:shd w:val="clear" w:color="auto" w:fill="auto"/>
        <w:spacing w:line="276" w:lineRule="auto"/>
        <w:ind w:left="20"/>
        <w:rPr>
          <w:rFonts w:ascii="Times New Roman" w:hAnsi="Times New Roman" w:cs="Times New Roman"/>
          <w:i/>
          <w:sz w:val="24"/>
          <w:szCs w:val="24"/>
        </w:rPr>
      </w:pPr>
      <w:r w:rsidRPr="00804F72">
        <w:rPr>
          <w:rFonts w:ascii="Times New Roman" w:hAnsi="Times New Roman" w:cs="Times New Roman"/>
          <w:i/>
          <w:sz w:val="24"/>
          <w:szCs w:val="24"/>
        </w:rPr>
        <w:t>Физическое развитие</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Развитие физических качеств.</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w:t>
      </w:r>
      <w:r w:rsidRPr="00804F72">
        <w:rPr>
          <w:sz w:val="24"/>
          <w:szCs w:val="24"/>
        </w:rPr>
        <w:tab/>
        <w:t xml:space="preserve">Правильное формирование </w:t>
      </w:r>
      <w:proofErr w:type="spellStart"/>
      <w:r w:rsidRPr="00804F72">
        <w:rPr>
          <w:sz w:val="24"/>
          <w:szCs w:val="24"/>
        </w:rPr>
        <w:t>опорно</w:t>
      </w:r>
      <w:proofErr w:type="spellEnd"/>
      <w:r w:rsidRPr="00804F72">
        <w:rPr>
          <w:sz w:val="24"/>
          <w:szCs w:val="24"/>
        </w:rPr>
        <w:t xml:space="preserve"> - двигательной системы организма, развитие равновесия, координации движений, крупной и мелкой моторики.</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w:t>
      </w:r>
      <w:r w:rsidRPr="00804F72">
        <w:rPr>
          <w:sz w:val="24"/>
          <w:szCs w:val="24"/>
        </w:rPr>
        <w:tab/>
        <w:t>Правильное выполнение основных движений.</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w:t>
      </w:r>
      <w:r w:rsidRPr="00804F72">
        <w:rPr>
          <w:sz w:val="24"/>
          <w:szCs w:val="24"/>
        </w:rPr>
        <w:tab/>
        <w:t>Формирование начальных представлений о некоторых видах спорта.</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w:t>
      </w:r>
      <w:r w:rsidRPr="00804F72">
        <w:rPr>
          <w:sz w:val="24"/>
          <w:szCs w:val="24"/>
        </w:rPr>
        <w:tab/>
        <w:t>Овладение подвижными играми с правилами.</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w:t>
      </w:r>
      <w:r w:rsidRPr="00804F72">
        <w:rPr>
          <w:sz w:val="24"/>
          <w:szCs w:val="24"/>
        </w:rPr>
        <w:tab/>
        <w:t xml:space="preserve">Становление целенаправленности и </w:t>
      </w:r>
      <w:proofErr w:type="spellStart"/>
      <w:r w:rsidRPr="00804F72">
        <w:rPr>
          <w:sz w:val="24"/>
          <w:szCs w:val="24"/>
        </w:rPr>
        <w:t>саморегуляции</w:t>
      </w:r>
      <w:proofErr w:type="spellEnd"/>
      <w:r w:rsidRPr="00804F72">
        <w:rPr>
          <w:sz w:val="24"/>
          <w:szCs w:val="24"/>
        </w:rPr>
        <w:t xml:space="preserve"> в двигательной сфере.</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w:t>
      </w:r>
      <w:r w:rsidRPr="00804F72">
        <w:rPr>
          <w:sz w:val="24"/>
          <w:szCs w:val="24"/>
        </w:rPr>
        <w:tab/>
        <w:t>Овладение элементарными нормами и правилами здорового образа жизни.</w:t>
      </w:r>
    </w:p>
    <w:p w:rsidR="00043CAC" w:rsidRPr="00804F72" w:rsidRDefault="00043CAC" w:rsidP="00804F72">
      <w:pPr>
        <w:pStyle w:val="1"/>
        <w:tabs>
          <w:tab w:val="left" w:pos="426"/>
        </w:tabs>
        <w:spacing w:after="0" w:line="276" w:lineRule="auto"/>
        <w:ind w:left="142" w:right="60" w:firstLine="0"/>
        <w:rPr>
          <w:sz w:val="24"/>
          <w:szCs w:val="24"/>
        </w:rPr>
      </w:pPr>
      <w:r w:rsidRPr="00804F72">
        <w:rPr>
          <w:sz w:val="24"/>
          <w:szCs w:val="24"/>
        </w:rPr>
        <w:t>Цели и задачи программы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музыкальной, двигательной.</w:t>
      </w:r>
    </w:p>
    <w:p w:rsidR="00043CAC" w:rsidRPr="00804F72" w:rsidRDefault="00043CAC" w:rsidP="00804F72">
      <w:pPr>
        <w:pStyle w:val="1"/>
        <w:tabs>
          <w:tab w:val="left" w:pos="426"/>
        </w:tabs>
        <w:spacing w:after="0" w:line="276" w:lineRule="auto"/>
        <w:ind w:left="142" w:right="60" w:firstLine="0"/>
        <w:rPr>
          <w:sz w:val="24"/>
          <w:szCs w:val="24"/>
        </w:rPr>
      </w:pPr>
    </w:p>
    <w:p w:rsidR="00043CAC" w:rsidRPr="00804F72" w:rsidRDefault="00043CAC" w:rsidP="00804F72">
      <w:pPr>
        <w:pStyle w:val="1"/>
        <w:tabs>
          <w:tab w:val="left" w:pos="760"/>
        </w:tabs>
        <w:spacing w:after="0" w:line="276" w:lineRule="auto"/>
        <w:ind w:left="567" w:right="60"/>
        <w:rPr>
          <w:b/>
          <w:sz w:val="24"/>
          <w:szCs w:val="24"/>
        </w:rPr>
      </w:pPr>
      <w:r w:rsidRPr="00804F72">
        <w:rPr>
          <w:b/>
          <w:sz w:val="28"/>
          <w:szCs w:val="24"/>
        </w:rPr>
        <w:t>1.3. Принципы и подходы к формированию Программы</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1)</w:t>
      </w:r>
      <w:r w:rsidRPr="00804F72">
        <w:rPr>
          <w:sz w:val="24"/>
          <w:szCs w:val="24"/>
        </w:rPr>
        <w:tab/>
        <w:t>Принцип развивающего образования, в соответствии с которым главной целью дошкольного образования является развитие ребенка.</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2)</w:t>
      </w:r>
      <w:r w:rsidRPr="00804F72">
        <w:rPr>
          <w:sz w:val="24"/>
          <w:szCs w:val="24"/>
        </w:rPr>
        <w:tab/>
        <w:t>Принцип научной обоснованности и практической применимости.</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3)</w:t>
      </w:r>
      <w:r w:rsidRPr="00804F72">
        <w:rPr>
          <w:sz w:val="24"/>
          <w:szCs w:val="24"/>
        </w:rPr>
        <w:tab/>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4)</w:t>
      </w:r>
      <w:r w:rsidRPr="00804F72">
        <w:rPr>
          <w:sz w:val="24"/>
          <w:szCs w:val="24"/>
        </w:rPr>
        <w:tab/>
        <w:t>Комплексно-тематический принцип построения образовательного процесса.</w:t>
      </w:r>
    </w:p>
    <w:p w:rsidR="00043CAC" w:rsidRPr="00804F72" w:rsidRDefault="00043CAC" w:rsidP="00804F72">
      <w:pPr>
        <w:pStyle w:val="1"/>
        <w:tabs>
          <w:tab w:val="left" w:pos="1113"/>
        </w:tabs>
        <w:spacing w:after="0" w:line="276" w:lineRule="auto"/>
        <w:ind w:left="1120" w:right="60"/>
        <w:rPr>
          <w:sz w:val="24"/>
          <w:szCs w:val="24"/>
        </w:rPr>
      </w:pPr>
      <w:r w:rsidRPr="00804F72">
        <w:rPr>
          <w:sz w:val="24"/>
          <w:szCs w:val="24"/>
        </w:rPr>
        <w:t>5)</w:t>
      </w:r>
      <w:r w:rsidRPr="00804F72">
        <w:rPr>
          <w:sz w:val="24"/>
          <w:szCs w:val="24"/>
        </w:rPr>
        <w:tab/>
        <w:t>Программа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43CAC" w:rsidRPr="00804F72" w:rsidRDefault="00043CAC" w:rsidP="00804F72">
      <w:pPr>
        <w:rPr>
          <w:rFonts w:ascii="Times New Roman" w:hAnsi="Times New Roman" w:cs="Times New Roman"/>
          <w:b/>
          <w:sz w:val="28"/>
          <w:szCs w:val="24"/>
        </w:rPr>
      </w:pPr>
    </w:p>
    <w:p w:rsidR="00043CAC" w:rsidRPr="00804F72" w:rsidRDefault="00043CAC" w:rsidP="00804F72">
      <w:pPr>
        <w:spacing w:after="160"/>
        <w:rPr>
          <w:rFonts w:ascii="Times New Roman" w:hAnsi="Times New Roman" w:cs="Times New Roman"/>
          <w:b/>
          <w:sz w:val="28"/>
          <w:szCs w:val="24"/>
        </w:rPr>
      </w:pPr>
      <w:r w:rsidRPr="00804F72">
        <w:rPr>
          <w:rFonts w:ascii="Times New Roman" w:hAnsi="Times New Roman" w:cs="Times New Roman"/>
          <w:b/>
          <w:sz w:val="28"/>
          <w:szCs w:val="24"/>
        </w:rPr>
        <w:br w:type="page"/>
      </w:r>
    </w:p>
    <w:p w:rsidR="00804F72" w:rsidRPr="00804F72" w:rsidRDefault="00043CAC" w:rsidP="00804F72">
      <w:pPr>
        <w:pStyle w:val="20"/>
        <w:shd w:val="clear" w:color="auto" w:fill="auto"/>
        <w:spacing w:line="276" w:lineRule="auto"/>
        <w:ind w:left="80"/>
        <w:jc w:val="center"/>
        <w:rPr>
          <w:rFonts w:ascii="Times New Roman" w:hAnsi="Times New Roman" w:cs="Times New Roman"/>
          <w:b/>
          <w:sz w:val="28"/>
        </w:rPr>
      </w:pPr>
      <w:r w:rsidRPr="00804F72">
        <w:rPr>
          <w:rFonts w:ascii="Times New Roman" w:hAnsi="Times New Roman" w:cs="Times New Roman"/>
          <w:b/>
          <w:sz w:val="28"/>
        </w:rPr>
        <w:lastRenderedPageBreak/>
        <w:t>Возрастные особенности детей дошкольного возраста</w:t>
      </w:r>
    </w:p>
    <w:p w:rsidR="00043CAC" w:rsidRPr="00804F72" w:rsidRDefault="00043CAC" w:rsidP="00804F72">
      <w:pPr>
        <w:pStyle w:val="20"/>
        <w:shd w:val="clear" w:color="auto" w:fill="auto"/>
        <w:spacing w:line="276" w:lineRule="auto"/>
        <w:ind w:left="80"/>
        <w:jc w:val="center"/>
        <w:rPr>
          <w:rFonts w:ascii="Times New Roman" w:hAnsi="Times New Roman" w:cs="Times New Roman"/>
          <w:b/>
          <w:sz w:val="28"/>
        </w:rPr>
      </w:pPr>
      <w:r w:rsidRPr="00804F72">
        <w:rPr>
          <w:rFonts w:ascii="Times New Roman" w:hAnsi="Times New Roman" w:cs="Times New Roman"/>
          <w:b/>
          <w:sz w:val="28"/>
        </w:rPr>
        <w:t xml:space="preserve"> (от 3 до 4 лет)</w:t>
      </w:r>
    </w:p>
    <w:p w:rsidR="00043CAC" w:rsidRPr="00804F72" w:rsidRDefault="00043CAC" w:rsidP="00804F72">
      <w:pPr>
        <w:pStyle w:val="1"/>
        <w:shd w:val="clear" w:color="auto" w:fill="auto"/>
        <w:spacing w:line="276" w:lineRule="auto"/>
        <w:ind w:left="-142" w:right="180" w:firstLine="426"/>
        <w:rPr>
          <w:sz w:val="24"/>
          <w:szCs w:val="24"/>
        </w:rPr>
      </w:pPr>
      <w:r w:rsidRPr="00804F72">
        <w:rPr>
          <w:sz w:val="24"/>
          <w:szCs w:val="24"/>
        </w:rPr>
        <w:t xml:space="preserve">В возрасте 3-4 лет ребёнок постепенно выходит за пределы семейного круга. Его общение становится вне ситуативным. Взрослый становится </w:t>
      </w:r>
      <w:proofErr w:type="spellStart"/>
      <w:r w:rsidRPr="00804F72">
        <w:rPr>
          <w:sz w:val="24"/>
          <w:szCs w:val="24"/>
        </w:rPr>
        <w:t>дл</w:t>
      </w:r>
      <w:proofErr w:type="spellEnd"/>
      <w:r w:rsidRPr="00804F72">
        <w:rPr>
          <w:sz w:val="24"/>
          <w:szCs w:val="24"/>
        </w:rPr>
        <w:t xml:space="preserve"> ребёнка не только членом семьи, но и носителем определённо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 видом деятельности в дошкольном возрасте.</w:t>
      </w:r>
    </w:p>
    <w:p w:rsidR="00043CAC" w:rsidRPr="00804F72" w:rsidRDefault="00043CAC" w:rsidP="00804F72">
      <w:pPr>
        <w:pStyle w:val="1"/>
        <w:shd w:val="clear" w:color="auto" w:fill="auto"/>
        <w:spacing w:after="184" w:line="276" w:lineRule="auto"/>
        <w:ind w:left="-142" w:right="20" w:firstLine="568"/>
        <w:rPr>
          <w:sz w:val="24"/>
          <w:szCs w:val="24"/>
        </w:rPr>
      </w:pPr>
      <w:r w:rsidRPr="00804F72">
        <w:rPr>
          <w:sz w:val="24"/>
          <w:szCs w:val="24"/>
        </w:rPr>
        <w:t>Главной особенностью игры является её условность: выполнение одни;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дошкольника ограничиваются игрой с одной - двумя ролями и простыми, неразвёрнутыми сюжетами. Игры с правилами в этом возрасте только начинают формироваться.</w:t>
      </w:r>
    </w:p>
    <w:p w:rsidR="00043CAC" w:rsidRPr="00804F72" w:rsidRDefault="00043CAC" w:rsidP="00804F72">
      <w:pPr>
        <w:pStyle w:val="1"/>
        <w:shd w:val="clear" w:color="auto" w:fill="auto"/>
        <w:spacing w:after="184" w:line="276" w:lineRule="auto"/>
        <w:ind w:left="-142" w:right="20" w:firstLine="568"/>
        <w:rPr>
          <w:sz w:val="24"/>
          <w:szCs w:val="24"/>
        </w:rPr>
      </w:pPr>
      <w:r w:rsidRPr="00804F72">
        <w:rPr>
          <w:sz w:val="24"/>
          <w:szCs w:val="24"/>
        </w:rPr>
        <w:t xml:space="preserve">Изобразительная деятельность ребёнка зависит от его представлений </w:t>
      </w:r>
      <w:r w:rsidR="00804F72" w:rsidRPr="00804F72">
        <w:rPr>
          <w:sz w:val="24"/>
          <w:szCs w:val="24"/>
        </w:rPr>
        <w:t>с предмета</w:t>
      </w:r>
      <w:r w:rsidRPr="00804F72">
        <w:rPr>
          <w:sz w:val="24"/>
          <w:szCs w:val="24"/>
        </w:rPr>
        <w:t>.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43CAC" w:rsidRPr="00804F72" w:rsidRDefault="00043CAC" w:rsidP="00804F72">
      <w:pPr>
        <w:pStyle w:val="1"/>
        <w:shd w:val="clear" w:color="auto" w:fill="auto"/>
        <w:spacing w:after="165" w:line="276" w:lineRule="auto"/>
        <w:ind w:left="-142" w:right="20" w:firstLine="568"/>
        <w:rPr>
          <w:sz w:val="24"/>
          <w:szCs w:val="24"/>
        </w:rPr>
      </w:pPr>
      <w:r w:rsidRPr="00804F72">
        <w:rPr>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804F72" w:rsidRPr="00804F72" w:rsidRDefault="00043CAC" w:rsidP="00804F72">
      <w:pPr>
        <w:pStyle w:val="1"/>
        <w:spacing w:line="276" w:lineRule="auto"/>
        <w:ind w:left="-142" w:right="20" w:firstLine="568"/>
        <w:rPr>
          <w:sz w:val="24"/>
          <w:szCs w:val="24"/>
        </w:rPr>
      </w:pPr>
      <w:r w:rsidRPr="00804F72">
        <w:rPr>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r w:rsidR="00804F72" w:rsidRPr="00804F72">
        <w:rPr>
          <w:spacing w:val="8"/>
          <w:sz w:val="24"/>
          <w:szCs w:val="24"/>
          <w:lang w:eastAsia="ru-RU"/>
        </w:rPr>
        <w:t xml:space="preserve"> </w:t>
      </w:r>
      <w:r w:rsidR="00804F72" w:rsidRPr="00804F72">
        <w:rPr>
          <w:sz w:val="24"/>
          <w:szCs w:val="24"/>
        </w:rPr>
        <w:t>Конструктивная деятельность в младшем дошкольном возрасте ограничь возведением несложных построек по образцу и по замыслу.</w:t>
      </w:r>
    </w:p>
    <w:p w:rsidR="00804F72" w:rsidRPr="00804F72" w:rsidRDefault="00804F72" w:rsidP="00804F72">
      <w:pPr>
        <w:pStyle w:val="1"/>
        <w:spacing w:line="276" w:lineRule="auto"/>
        <w:ind w:left="-142" w:right="20" w:firstLine="568"/>
        <w:rPr>
          <w:sz w:val="24"/>
          <w:szCs w:val="24"/>
        </w:rPr>
      </w:pPr>
      <w:r w:rsidRPr="00804F72">
        <w:rPr>
          <w:sz w:val="24"/>
          <w:szCs w:val="24"/>
        </w:rPr>
        <w:t>В младшем дошкольном возрасте развивается персептивная деятельность</w:t>
      </w:r>
    </w:p>
    <w:p w:rsidR="00804F72" w:rsidRPr="00804F72" w:rsidRDefault="00804F72" w:rsidP="00804F72">
      <w:pPr>
        <w:pStyle w:val="1"/>
        <w:spacing w:line="276" w:lineRule="auto"/>
        <w:ind w:left="-142" w:right="20" w:firstLine="568"/>
        <w:rPr>
          <w:sz w:val="24"/>
          <w:szCs w:val="24"/>
        </w:rPr>
      </w:pPr>
      <w:r w:rsidRPr="00804F72">
        <w:rPr>
          <w:sz w:val="24"/>
          <w:szCs w:val="24"/>
        </w:rPr>
        <w:t xml:space="preserve"> Дети от использования пред эталонами - индивидуальных единиц восприятие - переходя к сенсорным эталонам - культурно-выработанным средства восприятия. К концу младшего дошкольного возраста дети мог воспринимать до 5 и более форм предметов и до 7 и более цветов, способа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804F72" w:rsidRPr="00804F72" w:rsidRDefault="00804F72" w:rsidP="00804F72">
      <w:pPr>
        <w:pStyle w:val="1"/>
        <w:spacing w:line="276" w:lineRule="auto"/>
        <w:ind w:left="-142" w:right="20" w:firstLine="568"/>
        <w:rPr>
          <w:sz w:val="24"/>
          <w:szCs w:val="24"/>
        </w:rPr>
      </w:pPr>
      <w:r w:rsidRPr="00804F72">
        <w:rPr>
          <w:sz w:val="24"/>
          <w:szCs w:val="24"/>
        </w:rPr>
        <w:t>Развиваются память и внимание. По просьбе взрослого дети могут запомни 3-4 слова и 5 - 6 названий предметов. К концу младшего дошкольного возраста они способны запомнить значительные отрывки из любимого произведений.</w:t>
      </w:r>
    </w:p>
    <w:p w:rsidR="00804F72" w:rsidRPr="00804F72" w:rsidRDefault="00804F72" w:rsidP="00804F72">
      <w:pPr>
        <w:pStyle w:val="1"/>
        <w:spacing w:line="276" w:lineRule="auto"/>
        <w:ind w:left="-142" w:right="20" w:firstLine="568"/>
        <w:rPr>
          <w:sz w:val="24"/>
          <w:szCs w:val="24"/>
        </w:rPr>
      </w:pPr>
      <w:r w:rsidRPr="00804F72">
        <w:rPr>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 предметами.</w:t>
      </w:r>
    </w:p>
    <w:p w:rsidR="00804F72" w:rsidRPr="00804F72" w:rsidRDefault="00804F72" w:rsidP="00804F72">
      <w:pPr>
        <w:pStyle w:val="1"/>
        <w:spacing w:line="276" w:lineRule="auto"/>
        <w:ind w:left="-142" w:right="20" w:firstLine="568"/>
        <w:rPr>
          <w:sz w:val="24"/>
          <w:szCs w:val="24"/>
        </w:rPr>
      </w:pPr>
      <w:r w:rsidRPr="00804F72">
        <w:rPr>
          <w:sz w:val="24"/>
          <w:szCs w:val="24"/>
        </w:rPr>
        <w:t>В младшем дошкольном возрасте начинает развиваться воображена которое особенно наглядно проявляется в игре, когда одни объект выступают в качестве заместителей других.</w:t>
      </w:r>
    </w:p>
    <w:p w:rsidR="00804F72" w:rsidRPr="00804F72" w:rsidRDefault="00804F72" w:rsidP="00804F72">
      <w:pPr>
        <w:pStyle w:val="1"/>
        <w:spacing w:line="276" w:lineRule="auto"/>
        <w:ind w:left="-142" w:right="20" w:firstLine="568"/>
        <w:rPr>
          <w:sz w:val="24"/>
          <w:szCs w:val="24"/>
        </w:rPr>
      </w:pPr>
      <w:r w:rsidRPr="00804F72">
        <w:rPr>
          <w:sz w:val="24"/>
          <w:szCs w:val="24"/>
        </w:rPr>
        <w:t xml:space="preserve">Взаимоотношения детей ярко проявляются в игровой деятельности. </w:t>
      </w:r>
      <w:r w:rsidRPr="00804F72">
        <w:rPr>
          <w:sz w:val="24"/>
          <w:szCs w:val="24"/>
          <w:lang w:val="en-US"/>
        </w:rPr>
        <w:t>O</w:t>
      </w:r>
      <w:r w:rsidRPr="00804F72">
        <w:rPr>
          <w:sz w:val="24"/>
          <w:szCs w:val="24"/>
        </w:rPr>
        <w:t xml:space="preserve">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w:t>
      </w:r>
      <w:r w:rsidRPr="00804F72">
        <w:rPr>
          <w:sz w:val="24"/>
          <w:szCs w:val="24"/>
        </w:rPr>
        <w:lastRenderedPageBreak/>
        <w:t>возникают преимуществен] по поводу игрушек. Положение ребёнка в группе сверстников во многом определяется мнением воспитателя.</w:t>
      </w:r>
    </w:p>
    <w:p w:rsidR="00804F72" w:rsidRPr="005F25F2" w:rsidRDefault="00804F72" w:rsidP="005F25F2">
      <w:pPr>
        <w:pStyle w:val="1"/>
        <w:spacing w:line="276" w:lineRule="auto"/>
        <w:ind w:left="-142" w:right="20" w:firstLine="568"/>
        <w:rPr>
          <w:sz w:val="24"/>
          <w:szCs w:val="24"/>
        </w:rPr>
      </w:pPr>
      <w:r w:rsidRPr="00804F72">
        <w:rPr>
          <w:sz w:val="24"/>
          <w:szCs w:val="24"/>
        </w:rPr>
        <w:t>В младшем дошкольном возрасте можно наблюдать соподчинение мотив»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ограничение собственных побуждений самим ребёнком, сопровождаемые словесные указаниями. Начинает развиваться самооценка, при этом дети в значительной мере ориентируются на оценку воспитателя. Продолжает развиваться так же:</w:t>
      </w:r>
      <w:r w:rsidR="005F25F2">
        <w:rPr>
          <w:sz w:val="24"/>
          <w:szCs w:val="24"/>
        </w:rPr>
        <w:t xml:space="preserve"> </w:t>
      </w:r>
      <w:r>
        <w:t>их половая идентификация, что проявляется в характере выбираемы игрушек и сюжетов.</w:t>
      </w:r>
    </w:p>
    <w:p w:rsidR="00804F72" w:rsidRDefault="00804F72" w:rsidP="00804F72">
      <w:pPr>
        <w:pStyle w:val="11"/>
        <w:shd w:val="clear" w:color="auto" w:fill="auto"/>
        <w:spacing w:before="0" w:after="187" w:line="250" w:lineRule="exact"/>
        <w:ind w:right="40"/>
      </w:pPr>
      <w:bookmarkStart w:id="0" w:name="bookmark0"/>
    </w:p>
    <w:p w:rsidR="00804F72" w:rsidRDefault="00804F72" w:rsidP="00804F72">
      <w:pPr>
        <w:pStyle w:val="11"/>
        <w:shd w:val="clear" w:color="auto" w:fill="auto"/>
        <w:spacing w:before="0" w:after="187" w:line="250" w:lineRule="exact"/>
        <w:ind w:right="40"/>
      </w:pPr>
      <w:r>
        <w:t>Возрастные особенности детей от 4 до 5 лет</w:t>
      </w:r>
      <w:bookmarkEnd w:id="0"/>
    </w:p>
    <w:p w:rsidR="00804F72" w:rsidRPr="00804F72" w:rsidRDefault="00804F72" w:rsidP="00804F72">
      <w:pPr>
        <w:pStyle w:val="1"/>
        <w:shd w:val="clear" w:color="auto" w:fill="auto"/>
        <w:spacing w:line="276" w:lineRule="auto"/>
        <w:ind w:left="60" w:right="20" w:firstLine="507"/>
        <w:rPr>
          <w:sz w:val="24"/>
          <w:szCs w:val="24"/>
        </w:rPr>
      </w:pPr>
      <w:r w:rsidRPr="00804F72">
        <w:rPr>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начинав: отделять себя от принятой роли. В процессе игры роли могут меняться ь ради них самих, а ради смысла игры. Происходит разделение игровых реальных взаимодействий детей.</w:t>
      </w:r>
    </w:p>
    <w:p w:rsidR="00804F72" w:rsidRPr="00804F72" w:rsidRDefault="00804F72" w:rsidP="00804F72">
      <w:pPr>
        <w:pStyle w:val="1"/>
        <w:shd w:val="clear" w:color="auto" w:fill="auto"/>
        <w:spacing w:line="276" w:lineRule="auto"/>
        <w:ind w:left="60" w:right="20" w:firstLine="649"/>
        <w:rPr>
          <w:sz w:val="24"/>
          <w:szCs w:val="24"/>
        </w:rPr>
      </w:pPr>
      <w:r w:rsidRPr="00804F72">
        <w:rPr>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804F72" w:rsidRPr="00804F72" w:rsidRDefault="00804F72" w:rsidP="00804F72">
      <w:pPr>
        <w:pStyle w:val="1"/>
        <w:shd w:val="clear" w:color="auto" w:fill="auto"/>
        <w:spacing w:after="184" w:line="276" w:lineRule="auto"/>
        <w:ind w:left="60" w:right="20" w:firstLine="649"/>
        <w:rPr>
          <w:sz w:val="24"/>
          <w:szCs w:val="24"/>
        </w:rPr>
      </w:pPr>
      <w:r w:rsidRPr="00804F72">
        <w:rPr>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04F72" w:rsidRPr="00804F72" w:rsidRDefault="00804F72" w:rsidP="00804F72">
      <w:pPr>
        <w:pStyle w:val="1"/>
        <w:shd w:val="clear" w:color="auto" w:fill="auto"/>
        <w:spacing w:after="176" w:line="276" w:lineRule="auto"/>
        <w:ind w:left="60" w:right="20" w:firstLine="649"/>
        <w:rPr>
          <w:sz w:val="24"/>
          <w:szCs w:val="24"/>
        </w:rPr>
      </w:pPr>
      <w:r w:rsidRPr="00804F72">
        <w:rPr>
          <w:sz w:val="24"/>
          <w:szCs w:val="24"/>
        </w:rPr>
        <w:t>Двигательная сфера ребёнка характеризуется позитивными изменениям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04F72" w:rsidRPr="00804F72" w:rsidRDefault="00804F72" w:rsidP="00804F72">
      <w:pPr>
        <w:pStyle w:val="1"/>
        <w:shd w:val="clear" w:color="auto" w:fill="auto"/>
        <w:spacing w:line="276" w:lineRule="auto"/>
        <w:ind w:left="60" w:right="20" w:firstLine="649"/>
        <w:rPr>
          <w:sz w:val="24"/>
          <w:szCs w:val="24"/>
        </w:rPr>
      </w:pPr>
      <w:r w:rsidRPr="00804F72">
        <w:rPr>
          <w:sz w:val="24"/>
          <w:szCs w:val="24"/>
        </w:rPr>
        <w:t>К концу среднего дошкольного возраста восприятие детей становится бол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 ориентация в пространстве.</w:t>
      </w:r>
    </w:p>
    <w:p w:rsidR="00804F72" w:rsidRPr="00804F72" w:rsidRDefault="00804F72" w:rsidP="00804F72">
      <w:pPr>
        <w:pStyle w:val="21"/>
        <w:shd w:val="clear" w:color="auto" w:fill="auto"/>
        <w:spacing w:line="276" w:lineRule="auto"/>
        <w:ind w:left="60" w:right="160" w:firstLine="791"/>
      </w:pPr>
      <w:r w:rsidRPr="00804F72">
        <w:t xml:space="preserve">Возрастает объём памяти. Дети запоминают до 7 - 8 названий предметов. </w:t>
      </w:r>
    </w:p>
    <w:p w:rsidR="00804F72" w:rsidRPr="00804F72" w:rsidRDefault="00804F72" w:rsidP="00804F72">
      <w:pPr>
        <w:pStyle w:val="21"/>
        <w:shd w:val="clear" w:color="auto" w:fill="auto"/>
        <w:spacing w:line="276" w:lineRule="auto"/>
        <w:ind w:left="60" w:right="160" w:firstLine="82"/>
      </w:pPr>
      <w:r w:rsidRPr="00804F72">
        <w:t>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804F72" w:rsidRPr="00804F72" w:rsidRDefault="00804F72" w:rsidP="00804F72">
      <w:pPr>
        <w:pStyle w:val="21"/>
        <w:shd w:val="clear" w:color="auto" w:fill="auto"/>
        <w:spacing w:after="180" w:line="276" w:lineRule="auto"/>
        <w:ind w:left="60" w:right="160" w:firstLine="933"/>
      </w:pPr>
      <w:r w:rsidRPr="00804F72">
        <w:t>Начинает развиваться образное мышление. Дети оказываются способны использовать простые схематизированные изображения для решений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w:t>
      </w:r>
      <w:r w:rsidRPr="00804F72">
        <w:rPr>
          <w:vertAlign w:val="superscript"/>
        </w:rPr>
        <w:t xml:space="preserve"> </w:t>
      </w:r>
      <w:r w:rsidRPr="00804F72">
        <w:t>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04F72" w:rsidRPr="00804F72" w:rsidRDefault="00804F72" w:rsidP="00804F72">
      <w:pPr>
        <w:pStyle w:val="21"/>
        <w:shd w:val="clear" w:color="auto" w:fill="auto"/>
        <w:spacing w:after="180" w:line="276" w:lineRule="auto"/>
        <w:ind w:left="60" w:right="160" w:firstLine="933"/>
        <w:jc w:val="left"/>
      </w:pPr>
      <w:r w:rsidRPr="00804F72">
        <w:lastRenderedPageBreak/>
        <w:t>Для детей этого возраста особенно характерны известные феномены Пиаже: сохранение количества, объёма и величины. Например, если предъявить три чёрных кружка из бумаги и семь белых кружков из бумаг* спросить: «Каких кружков больше чёрных или белых?», большинство ответят, что белых больше. Но если спросить: «Каких больше - белых или бумажных?», ответ будет таким же - больше белых.</w:t>
      </w:r>
    </w:p>
    <w:p w:rsidR="00804F72" w:rsidRPr="00804F72" w:rsidRDefault="00804F72" w:rsidP="00804F72">
      <w:pPr>
        <w:pStyle w:val="21"/>
        <w:shd w:val="clear" w:color="auto" w:fill="auto"/>
        <w:spacing w:after="184" w:line="276" w:lineRule="auto"/>
        <w:ind w:left="60" w:right="160" w:firstLine="933"/>
      </w:pPr>
      <w:r w:rsidRPr="00804F72">
        <w:t>Продолжает развиваться воображение. Формируются такие его особенности: как оригинальность и произвольность. Дети могут самостоятельно придумывать небольшую сказку на заданную тему.</w:t>
      </w:r>
    </w:p>
    <w:p w:rsidR="00804F72" w:rsidRPr="00804F72" w:rsidRDefault="00804F72" w:rsidP="00804F72">
      <w:pPr>
        <w:pStyle w:val="21"/>
        <w:shd w:val="clear" w:color="auto" w:fill="auto"/>
        <w:spacing w:after="176" w:line="276" w:lineRule="auto"/>
        <w:ind w:left="60" w:right="160" w:firstLine="933"/>
      </w:pPr>
      <w:r w:rsidRPr="00804F72">
        <w:t>Увеличивается устойчивость внимания. Ребёнку оказывается доступ» сосредоточенная деятельность в течение 15 - 20 минут. Он способен удерживать в памяти при выполнении каких-либо действий несложное условие.</w:t>
      </w:r>
    </w:p>
    <w:p w:rsidR="00804F72" w:rsidRPr="00804F72" w:rsidRDefault="00804F72" w:rsidP="00804F72">
      <w:pPr>
        <w:pStyle w:val="21"/>
        <w:shd w:val="clear" w:color="auto" w:fill="auto"/>
        <w:spacing w:after="180" w:line="276" w:lineRule="auto"/>
        <w:ind w:left="60" w:right="20" w:firstLine="933"/>
      </w:pPr>
      <w:r w:rsidRPr="00804F72">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804F72" w:rsidRPr="00804F72" w:rsidRDefault="00804F72" w:rsidP="00804F72">
      <w:pPr>
        <w:pStyle w:val="21"/>
        <w:shd w:val="clear" w:color="auto" w:fill="auto"/>
        <w:spacing w:after="176" w:line="276" w:lineRule="auto"/>
        <w:ind w:left="60" w:right="20" w:firstLine="933"/>
      </w:pPr>
      <w:r w:rsidRPr="00804F72">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804F72" w:rsidRPr="00804F72" w:rsidRDefault="00804F72" w:rsidP="00804F72">
      <w:pPr>
        <w:pStyle w:val="21"/>
        <w:shd w:val="clear" w:color="auto" w:fill="auto"/>
        <w:spacing w:after="124" w:line="276" w:lineRule="auto"/>
        <w:ind w:left="40" w:right="260" w:firstLine="953"/>
      </w:pPr>
      <w:r w:rsidRPr="00804F72">
        <w:t xml:space="preserve">Изменяется содержание общения ребёнка и взрослого. Оно выходит </w:t>
      </w:r>
      <w:r w:rsidRPr="00804F72">
        <w:rPr>
          <w:rFonts w:eastAsia="Palatino Linotype"/>
        </w:rPr>
        <w:t>за пределы</w:t>
      </w:r>
      <w:r w:rsidRPr="00804F72">
        <w:t xml:space="preserve">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804F72" w:rsidRPr="00804F72" w:rsidRDefault="00804F72" w:rsidP="00804F72">
      <w:pPr>
        <w:pStyle w:val="21"/>
        <w:shd w:val="clear" w:color="auto" w:fill="auto"/>
        <w:spacing w:after="124" w:line="276" w:lineRule="auto"/>
        <w:ind w:left="40" w:right="260" w:firstLine="1094"/>
      </w:pPr>
      <w:r w:rsidRPr="00804F72">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804F72" w:rsidRDefault="00804F72" w:rsidP="00804F72">
      <w:pPr>
        <w:pStyle w:val="21"/>
        <w:shd w:val="clear" w:color="auto" w:fill="auto"/>
        <w:spacing w:after="820" w:line="365" w:lineRule="exact"/>
        <w:ind w:left="40" w:right="260"/>
      </w:pPr>
      <w:r w:rsidRPr="00804F72">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w:t>
      </w:r>
      <w:proofErr w:type="spellStart"/>
      <w:r w:rsidRPr="00804F72">
        <w:t>конкурентность</w:t>
      </w:r>
      <w:proofErr w:type="spellEnd"/>
      <w:r w:rsidRPr="00804F72">
        <w:t xml:space="preserve"> и </w:t>
      </w:r>
      <w:proofErr w:type="spellStart"/>
      <w:r w:rsidRPr="00804F72">
        <w:t>соревновательность</w:t>
      </w:r>
      <w:proofErr w:type="spellEnd"/>
      <w:r w:rsidRPr="00804F72">
        <w:t xml:space="preserve">. Последняя важна для сравнения себя с другими, что ведёт к развитию образа </w:t>
      </w:r>
      <w:proofErr w:type="gramStart"/>
      <w:r w:rsidRPr="00804F72">
        <w:rPr>
          <w:rStyle w:val="MSReferenceSansSerif11pt0pt"/>
          <w:rFonts w:ascii="Times New Roman" w:hAnsi="Times New Roman" w:cs="Times New Roman"/>
          <w:i w:val="0"/>
          <w:sz w:val="24"/>
          <w:szCs w:val="24"/>
        </w:rPr>
        <w:t>Я</w:t>
      </w:r>
      <w:proofErr w:type="gramEnd"/>
      <w:r w:rsidRPr="00804F72">
        <w:rPr>
          <w:rStyle w:val="MSReferenceSansSerif11pt0pt"/>
          <w:rFonts w:ascii="Times New Roman" w:hAnsi="Times New Roman" w:cs="Times New Roman"/>
          <w:sz w:val="24"/>
          <w:szCs w:val="24"/>
        </w:rPr>
        <w:t xml:space="preserve"> </w:t>
      </w:r>
      <w:r w:rsidRPr="00804F72">
        <w:t xml:space="preserve">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804F72">
        <w:t>эгоцентричностью</w:t>
      </w:r>
      <w:proofErr w:type="spellEnd"/>
      <w:r w:rsidRPr="00804F72">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804F72">
        <w:t>конкурентности</w:t>
      </w:r>
      <w:proofErr w:type="spellEnd"/>
      <w:r w:rsidRPr="00804F72">
        <w:t xml:space="preserve">  </w:t>
      </w:r>
      <w:proofErr w:type="spellStart"/>
      <w:r w:rsidRPr="00804F72">
        <w:t>соревновательности</w:t>
      </w:r>
      <w:proofErr w:type="spellEnd"/>
      <w:r w:rsidRPr="00804F72">
        <w:t xml:space="preserve"> со сверстниками, дальнейшим развитием образа ребёнка, его детализацией</w:t>
      </w:r>
      <w:r>
        <w:t>.</w:t>
      </w:r>
    </w:p>
    <w:p w:rsidR="00C4347F" w:rsidRDefault="00C4347F" w:rsidP="00804F72">
      <w:pPr>
        <w:pStyle w:val="21"/>
        <w:shd w:val="clear" w:color="auto" w:fill="auto"/>
        <w:spacing w:after="820" w:line="365" w:lineRule="exact"/>
        <w:ind w:left="40" w:right="260"/>
      </w:pPr>
    </w:p>
    <w:p w:rsidR="00804F72" w:rsidRDefault="00804F72" w:rsidP="005F25F2">
      <w:pPr>
        <w:pStyle w:val="11"/>
        <w:shd w:val="clear" w:color="auto" w:fill="auto"/>
        <w:spacing w:before="0" w:after="107" w:line="240" w:lineRule="exact"/>
        <w:ind w:left="426"/>
      </w:pPr>
      <w:r>
        <w:t>Возрастные особенности детей от 5 до 6 лет</w:t>
      </w:r>
    </w:p>
    <w:p w:rsidR="00804F72" w:rsidRPr="00804F72" w:rsidRDefault="00804F72" w:rsidP="00804F72">
      <w:pPr>
        <w:pStyle w:val="21"/>
        <w:shd w:val="clear" w:color="auto" w:fill="auto"/>
        <w:spacing w:after="272" w:line="276" w:lineRule="auto"/>
        <w:ind w:left="40" w:right="20" w:firstLine="527"/>
      </w:pPr>
      <w:r w:rsidRPr="00804F72">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отличаете от ролевой речи. Дети начинают осваивать социальные отношения понимать подчиненность позиций в различных видах деятельности взрослы;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04F72" w:rsidRPr="00804F72" w:rsidRDefault="00804F72" w:rsidP="00804F72">
      <w:pPr>
        <w:pStyle w:val="1"/>
        <w:shd w:val="clear" w:color="auto" w:fill="auto"/>
        <w:spacing w:line="276" w:lineRule="auto"/>
        <w:ind w:left="40" w:right="100" w:firstLine="700"/>
        <w:rPr>
          <w:sz w:val="24"/>
          <w:szCs w:val="24"/>
        </w:rPr>
      </w:pPr>
      <w:r w:rsidRPr="00804F72">
        <w:rPr>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w:t>
      </w:r>
    </w:p>
    <w:p w:rsidR="00804F72" w:rsidRPr="00804F72" w:rsidRDefault="00804F72" w:rsidP="00804F72">
      <w:pPr>
        <w:pStyle w:val="1"/>
        <w:shd w:val="clear" w:color="auto" w:fill="auto"/>
        <w:spacing w:line="276" w:lineRule="auto"/>
        <w:ind w:left="40" w:right="100" w:firstLine="669"/>
        <w:rPr>
          <w:sz w:val="24"/>
          <w:szCs w:val="24"/>
        </w:rPr>
      </w:pPr>
      <w:r w:rsidRPr="00804F72">
        <w:rPr>
          <w:sz w:val="24"/>
          <w:szCs w:val="24"/>
        </w:rPr>
        <w:t xml:space="preserve"> Рисунки могут быть самыми разными по содержанию: </w:t>
      </w:r>
      <w:r w:rsidRPr="00804F72">
        <w:rPr>
          <w:rStyle w:val="0pt"/>
          <w:sz w:val="24"/>
          <w:szCs w:val="24"/>
        </w:rPr>
        <w:t>это жизненные</w:t>
      </w:r>
      <w:r w:rsidRPr="00804F72">
        <w:rPr>
          <w:sz w:val="24"/>
          <w:szCs w:val="24"/>
        </w:rPr>
        <w:t xml:space="preserve"> впечатления детей, и воображаемые ситуации, </w:t>
      </w:r>
      <w:proofErr w:type="spellStart"/>
      <w:r w:rsidRPr="00804F72">
        <w:rPr>
          <w:sz w:val="24"/>
          <w:szCs w:val="24"/>
        </w:rPr>
        <w:t>иллюстрастрации</w:t>
      </w:r>
      <w:proofErr w:type="spellEnd"/>
      <w:r w:rsidRPr="00804F72">
        <w:rPr>
          <w:sz w:val="24"/>
          <w:szCs w:val="24"/>
        </w:rPr>
        <w:t xml:space="preserve"> к фильмам и книгам. Обычно рисунки представляют схематические изображения различных объектов, но могут отличаться оригинальностью композиционного решения, передавать статичные динамичные отношения. Рисунки приобретают сюжетный характер; достаточно часто встречаются многократно повторяющиеся сюжеты небольшими или, напротив, существенными изменениями. Изображения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804F72" w:rsidRPr="00804F72" w:rsidRDefault="00804F72" w:rsidP="00804F72">
      <w:pPr>
        <w:pStyle w:val="1"/>
        <w:shd w:val="clear" w:color="auto" w:fill="auto"/>
        <w:spacing w:line="276" w:lineRule="auto"/>
        <w:ind w:left="40" w:right="100" w:firstLine="700"/>
        <w:rPr>
          <w:sz w:val="24"/>
          <w:szCs w:val="24"/>
        </w:rPr>
      </w:pPr>
      <w:r w:rsidRPr="00804F72">
        <w:rPr>
          <w:sz w:val="24"/>
          <w:szCs w:val="24"/>
        </w:rPr>
        <w:t xml:space="preserve">Конструирование характеризуется умением анализировать условия, которых протекает эта деятельность. Дети используют и называют разные детали деревянного конструктора. Могут заменить детали постройки зависимости от имеющегося материала. Овладевают обобщенным способом обследования образца. Дети способны выделять основные </w:t>
      </w:r>
      <w:r w:rsidRPr="00804F72">
        <w:rPr>
          <w:rStyle w:val="0pt"/>
          <w:sz w:val="24"/>
          <w:szCs w:val="24"/>
        </w:rPr>
        <w:t>части предполагаемой</w:t>
      </w:r>
      <w:r w:rsidRPr="00804F72">
        <w:rPr>
          <w:sz w:val="24"/>
          <w:szCs w:val="24"/>
        </w:rPr>
        <w:t xml:space="preserve">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04F72" w:rsidRPr="00804F72" w:rsidRDefault="00804F72" w:rsidP="00804F72">
      <w:pPr>
        <w:pStyle w:val="1"/>
        <w:shd w:val="clear" w:color="auto" w:fill="auto"/>
        <w:spacing w:line="276" w:lineRule="auto"/>
        <w:ind w:left="40" w:right="100" w:firstLine="700"/>
        <w:rPr>
          <w:sz w:val="24"/>
          <w:szCs w:val="24"/>
        </w:rPr>
      </w:pPr>
      <w:r w:rsidRPr="00804F72">
        <w:rPr>
          <w:sz w:val="24"/>
          <w:szCs w:val="24"/>
        </w:rPr>
        <w:t>Дети могут конструировать из бумаги, складывая ее в несколько раз (два, четыре, шесть сгибаний); из природного материала. Они осваивают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804F72" w:rsidRPr="00804F72" w:rsidRDefault="00804F72" w:rsidP="00804F72">
      <w:pPr>
        <w:pStyle w:val="1"/>
        <w:shd w:val="clear" w:color="auto" w:fill="auto"/>
        <w:spacing w:line="276" w:lineRule="auto"/>
        <w:ind w:left="40" w:right="100" w:firstLine="700"/>
        <w:rPr>
          <w:sz w:val="24"/>
          <w:szCs w:val="24"/>
        </w:rPr>
      </w:pPr>
      <w:r w:rsidRPr="00804F72">
        <w:rPr>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w:t>
      </w:r>
      <w:r w:rsidRPr="00804F72">
        <w:rPr>
          <w:rStyle w:val="0pt"/>
          <w:sz w:val="24"/>
          <w:szCs w:val="24"/>
        </w:rPr>
        <w:t xml:space="preserve">или </w:t>
      </w:r>
      <w:r w:rsidRPr="00804F72">
        <w:rPr>
          <w:sz w:val="24"/>
          <w:szCs w:val="24"/>
        </w:rPr>
        <w:t>убыванию — до 10 различных предметов.</w:t>
      </w:r>
    </w:p>
    <w:p w:rsidR="00804F72" w:rsidRPr="005A5F31" w:rsidRDefault="00804F72" w:rsidP="005A5F31">
      <w:pPr>
        <w:pStyle w:val="1"/>
        <w:shd w:val="clear" w:color="auto" w:fill="auto"/>
        <w:spacing w:line="276" w:lineRule="auto"/>
        <w:ind w:left="40" w:right="100"/>
        <w:rPr>
          <w:sz w:val="24"/>
          <w:szCs w:val="24"/>
        </w:rPr>
      </w:pPr>
      <w:r w:rsidRPr="00804F72">
        <w:rPr>
          <w:sz w:val="24"/>
          <w:szCs w:val="24"/>
        </w:rPr>
        <w:lastRenderedPageBreak/>
        <w:t xml:space="preserve">Однако дети могут испытывать трудности при анализе пространственного положения объектов, если сталкиваются несоответствием формы и их пространственного расположения. Это свидетельствует о том, что в различных ситуациях восприятие </w:t>
      </w:r>
      <w:r w:rsidRPr="005A5F31">
        <w:rPr>
          <w:sz w:val="24"/>
          <w:szCs w:val="24"/>
        </w:rPr>
        <w:t>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04F72" w:rsidRPr="005A5F31" w:rsidRDefault="00804F72" w:rsidP="005A5F31">
      <w:pPr>
        <w:pStyle w:val="1"/>
        <w:shd w:val="clear" w:color="auto" w:fill="auto"/>
        <w:spacing w:line="276" w:lineRule="auto"/>
        <w:ind w:left="40" w:right="100" w:firstLine="700"/>
        <w:rPr>
          <w:sz w:val="24"/>
          <w:szCs w:val="24"/>
        </w:rPr>
      </w:pPr>
      <w:r w:rsidRPr="005A5F31">
        <w:rPr>
          <w:sz w:val="24"/>
          <w:szCs w:val="24"/>
        </w:rPr>
        <w:t>В старшем дошкольном возрасте продолжает развиваться образное мышление. Дети способны не только решить задачу в наглядном плане, но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804F72" w:rsidRPr="005A5F31" w:rsidRDefault="00804F72" w:rsidP="005A5F31">
      <w:pPr>
        <w:pStyle w:val="1"/>
        <w:shd w:val="clear" w:color="auto" w:fill="auto"/>
        <w:spacing w:line="276" w:lineRule="auto"/>
        <w:ind w:left="40" w:right="100" w:firstLine="700"/>
        <w:rPr>
          <w:sz w:val="24"/>
          <w:szCs w:val="24"/>
        </w:rPr>
      </w:pPr>
      <w:r w:rsidRPr="005A5F31">
        <w:rPr>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причины объяснения, если анализируемые отношения не выходят за пределы и наглядного опыта.</w:t>
      </w:r>
    </w:p>
    <w:p w:rsidR="00804F72" w:rsidRPr="005A5F31" w:rsidRDefault="00804F72" w:rsidP="005A5F31">
      <w:pPr>
        <w:pStyle w:val="1"/>
        <w:shd w:val="clear" w:color="auto" w:fill="auto"/>
        <w:spacing w:line="276" w:lineRule="auto"/>
        <w:ind w:left="40" w:right="100" w:firstLine="700"/>
        <w:rPr>
          <w:sz w:val="24"/>
          <w:szCs w:val="24"/>
        </w:rPr>
      </w:pPr>
      <w:r w:rsidRPr="005A5F31">
        <w:rPr>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804F72" w:rsidRPr="005A5F31" w:rsidRDefault="00804F72" w:rsidP="005A5F31">
      <w:pPr>
        <w:pStyle w:val="1"/>
        <w:shd w:val="clear" w:color="auto" w:fill="auto"/>
        <w:spacing w:line="276" w:lineRule="auto"/>
        <w:ind w:left="40" w:right="100" w:firstLine="700"/>
        <w:rPr>
          <w:sz w:val="24"/>
          <w:szCs w:val="24"/>
        </w:rPr>
      </w:pPr>
      <w:r w:rsidRPr="005A5F31">
        <w:rPr>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804F72" w:rsidRPr="005A5F31" w:rsidRDefault="00804F72" w:rsidP="005A5F31">
      <w:pPr>
        <w:pStyle w:val="1"/>
        <w:shd w:val="clear" w:color="auto" w:fill="auto"/>
        <w:spacing w:line="276" w:lineRule="auto"/>
        <w:ind w:left="40" w:right="100" w:firstLine="700"/>
        <w:rPr>
          <w:sz w:val="24"/>
          <w:szCs w:val="24"/>
        </w:rPr>
      </w:pPr>
      <w:r w:rsidRPr="005A5F31">
        <w:rPr>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804F72" w:rsidRDefault="00804F72" w:rsidP="005A5F31">
      <w:pPr>
        <w:pStyle w:val="21"/>
        <w:shd w:val="clear" w:color="auto" w:fill="auto"/>
        <w:spacing w:after="820" w:line="276" w:lineRule="auto"/>
        <w:ind w:right="260"/>
      </w:pPr>
    </w:p>
    <w:p w:rsidR="005A5F31" w:rsidRDefault="005A5F31" w:rsidP="005A5F31">
      <w:pPr>
        <w:pStyle w:val="1"/>
        <w:shd w:val="clear" w:color="auto" w:fill="auto"/>
        <w:spacing w:line="276" w:lineRule="auto"/>
        <w:ind w:left="60" w:right="240" w:firstLine="700"/>
      </w:pPr>
      <w: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A5F31" w:rsidRDefault="005A5F31" w:rsidP="005A5F31">
      <w:pPr>
        <w:pStyle w:val="1"/>
        <w:shd w:val="clear" w:color="auto" w:fill="auto"/>
        <w:spacing w:line="276" w:lineRule="auto"/>
        <w:ind w:left="60" w:right="240" w:firstLine="700"/>
      </w:pPr>
      <w:r>
        <w:t>Развивается связная речь. Дети могут пересказывать, рассказывать по картинке, передавая не только главное, но и детали.</w:t>
      </w:r>
    </w:p>
    <w:p w:rsidR="005A5F31" w:rsidRDefault="005A5F31" w:rsidP="005A5F31">
      <w:pPr>
        <w:pStyle w:val="1"/>
        <w:shd w:val="clear" w:color="auto" w:fill="auto"/>
        <w:tabs>
          <w:tab w:val="right" w:pos="7370"/>
          <w:tab w:val="right" w:pos="9262"/>
        </w:tabs>
        <w:spacing w:line="276" w:lineRule="auto"/>
        <w:ind w:left="60" w:right="240" w:firstLine="700"/>
      </w:pPr>
      <w:r>
        <w:t xml:space="preserve">Достижения этого возраста характеризуются распределением ролей игровой </w:t>
      </w:r>
      <w:r>
        <w:lastRenderedPageBreak/>
        <w:t>деятельности; структурированием игрового пространство;</w:t>
      </w:r>
    </w:p>
    <w:p w:rsidR="005A5F31" w:rsidRDefault="005A5F31" w:rsidP="005A5F31">
      <w:pPr>
        <w:pStyle w:val="1"/>
        <w:shd w:val="clear" w:color="auto" w:fill="auto"/>
        <w:spacing w:line="276" w:lineRule="auto"/>
        <w:ind w:left="60" w:right="240"/>
      </w:pPr>
      <w:r>
        <w:t>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w:t>
      </w:r>
    </w:p>
    <w:p w:rsidR="005A5F31" w:rsidRDefault="005A5F31" w:rsidP="005A5F31">
      <w:pPr>
        <w:pStyle w:val="1"/>
        <w:shd w:val="clear" w:color="auto" w:fill="auto"/>
        <w:spacing w:after="400" w:line="276" w:lineRule="auto"/>
        <w:ind w:left="60" w:right="240" w:firstLine="700"/>
      </w:pPr>
      <w:r>
        <w:t xml:space="preserve">Восприятие в этом возрасте характеризуется анализом сложных фор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Pr>
          <w:rStyle w:val="BookAntiqua115pt1pt"/>
        </w:rPr>
        <w:t>Я.</w:t>
      </w:r>
    </w:p>
    <w:p w:rsidR="005A5F31" w:rsidRDefault="005A5F31" w:rsidP="005A5F31">
      <w:pPr>
        <w:pStyle w:val="11"/>
        <w:shd w:val="clear" w:color="auto" w:fill="auto"/>
        <w:spacing w:before="0" w:after="157" w:line="276" w:lineRule="auto"/>
        <w:ind w:left="2640"/>
        <w:jc w:val="left"/>
      </w:pPr>
      <w:r>
        <w:t>Возрастные особенности детей 6-7 лет.</w:t>
      </w:r>
    </w:p>
    <w:p w:rsidR="005A5F31" w:rsidRDefault="005A5F31" w:rsidP="005A5F31">
      <w:pPr>
        <w:pStyle w:val="1"/>
        <w:shd w:val="clear" w:color="auto" w:fill="auto"/>
        <w:spacing w:line="276" w:lineRule="auto"/>
        <w:ind w:left="60" w:right="40" w:firstLine="700"/>
      </w:pPr>
      <w:r>
        <w:t>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открываете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менять своё поведение в зависимости от места в нём. Дети могут комментировать выполнение роли тем или иным участником игры.</w:t>
      </w:r>
    </w:p>
    <w:p w:rsidR="005A5F31" w:rsidRDefault="005A5F31" w:rsidP="005A5F31">
      <w:pPr>
        <w:pStyle w:val="1"/>
        <w:shd w:val="clear" w:color="auto" w:fill="auto"/>
        <w:spacing w:line="276" w:lineRule="auto"/>
        <w:ind w:left="60" w:right="40" w:firstLine="700"/>
      </w:pPr>
      <w:r>
        <w:t>Образы из окружающей жизни и литературных произведений, переда</w:t>
      </w:r>
      <w:r>
        <w:softHyphen/>
        <w:t xml:space="preserve">ваемые детьми в изобразительной деятельности, становятся сложнее. </w:t>
      </w:r>
      <w:r>
        <w:rPr>
          <w:rStyle w:val="0pt0"/>
        </w:rPr>
        <w:t xml:space="preserve">Рисунки приобретают более детализированный характер, обогащается их цветовая гамма. </w:t>
      </w:r>
      <w:r>
        <w:t>Более явными становятся различия между рисунками мальчиков и девочек. Мальчики охотно изображают технику, космос, воен</w:t>
      </w:r>
      <w: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5F25F2" w:rsidRDefault="005A5F31" w:rsidP="005A5F31">
      <w:pPr>
        <w:pStyle w:val="1"/>
        <w:ind w:left="60" w:right="40" w:firstLine="700"/>
      </w:pPr>
      <w:r>
        <w:t>Изображение человека становится еще более детализированным и про</w:t>
      </w:r>
      <w:r>
        <w:softHyphen/>
        <w:t>порциональным. Появляются пальцы на руках, глаза, рот, нос, брови, подбородок. Одежда может быть украшена различными деталями.</w:t>
      </w:r>
      <w:r w:rsidRPr="005A5F31">
        <w:t xml:space="preserve"> </w:t>
      </w:r>
    </w:p>
    <w:p w:rsidR="005A5F31" w:rsidRPr="005F25F2" w:rsidRDefault="005A5F31" w:rsidP="005F25F2">
      <w:pPr>
        <w:pStyle w:val="1"/>
        <w:spacing w:line="240" w:lineRule="auto"/>
        <w:ind w:left="60" w:right="40" w:firstLine="700"/>
        <w:rPr>
          <w:sz w:val="24"/>
          <w:szCs w:val="24"/>
        </w:rPr>
      </w:pPr>
      <w:r w:rsidRPr="005F25F2">
        <w:rPr>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5A5F31" w:rsidRPr="005F25F2" w:rsidRDefault="005A5F31" w:rsidP="005F25F2">
      <w:pPr>
        <w:pStyle w:val="1"/>
        <w:spacing w:line="240" w:lineRule="auto"/>
        <w:ind w:left="60" w:right="40" w:firstLine="700"/>
        <w:rPr>
          <w:sz w:val="24"/>
          <w:szCs w:val="24"/>
        </w:rPr>
      </w:pPr>
      <w:r w:rsidRPr="005F25F2">
        <w:rPr>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 объемными предметами. Свободные постройки становятся симметричными пропорциональными, их строительство осуществляется на основе зрительной ориентировки.</w:t>
      </w:r>
    </w:p>
    <w:p w:rsidR="005A5F31" w:rsidRPr="005F25F2" w:rsidRDefault="005A5F31" w:rsidP="005F25F2">
      <w:pPr>
        <w:pStyle w:val="1"/>
        <w:spacing w:line="240" w:lineRule="auto"/>
        <w:ind w:left="60" w:right="40" w:firstLine="700"/>
        <w:rPr>
          <w:sz w:val="24"/>
          <w:szCs w:val="24"/>
        </w:rPr>
      </w:pPr>
      <w:r w:rsidRPr="005F25F2">
        <w:rPr>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w:t>
      </w:r>
      <w:proofErr w:type="gramStart"/>
      <w:r w:rsidRPr="005F25F2">
        <w:rPr>
          <w:sz w:val="24"/>
          <w:szCs w:val="24"/>
        </w:rPr>
        <w:t>для  ее</w:t>
      </w:r>
      <w:proofErr w:type="gramEnd"/>
      <w:r w:rsidRPr="005F25F2">
        <w:rPr>
          <w:sz w:val="24"/>
          <w:szCs w:val="24"/>
        </w:rPr>
        <w:t xml:space="preserve"> выполнения; способны выполнять различные по степени сложности постройки как по собственному замыслу, так и по условиям.</w:t>
      </w:r>
    </w:p>
    <w:p w:rsidR="005A5F31" w:rsidRPr="005F25F2" w:rsidRDefault="005A5F31" w:rsidP="005F25F2">
      <w:pPr>
        <w:pStyle w:val="1"/>
        <w:spacing w:line="240" w:lineRule="auto"/>
        <w:ind w:left="60" w:right="40" w:firstLine="700"/>
        <w:rPr>
          <w:sz w:val="24"/>
          <w:szCs w:val="24"/>
        </w:rPr>
      </w:pPr>
      <w:r w:rsidRPr="005F25F2">
        <w:rPr>
          <w:sz w:val="24"/>
          <w:szCs w:val="24"/>
        </w:rPr>
        <w:t>В этом возрасте дети уже могут освоить сложные формы сложение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5A5F31" w:rsidRPr="005F25F2" w:rsidRDefault="005A5F31" w:rsidP="005F25F2">
      <w:pPr>
        <w:pStyle w:val="1"/>
        <w:spacing w:line="240" w:lineRule="auto"/>
        <w:ind w:left="60" w:right="40" w:firstLine="700"/>
        <w:rPr>
          <w:sz w:val="24"/>
          <w:szCs w:val="24"/>
        </w:rPr>
      </w:pPr>
      <w:r w:rsidRPr="005F25F2">
        <w:rPr>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 людей и животных.</w:t>
      </w:r>
    </w:p>
    <w:p w:rsidR="005A5F31" w:rsidRPr="005F25F2" w:rsidRDefault="005A5F31" w:rsidP="005F25F2">
      <w:pPr>
        <w:pStyle w:val="1"/>
        <w:spacing w:line="240" w:lineRule="auto"/>
        <w:ind w:left="60" w:right="40" w:firstLine="700"/>
        <w:rPr>
          <w:sz w:val="24"/>
          <w:szCs w:val="24"/>
        </w:rPr>
      </w:pPr>
      <w:r w:rsidRPr="005F25F2">
        <w:rPr>
          <w:sz w:val="24"/>
          <w:szCs w:val="24"/>
        </w:rPr>
        <w:lastRenderedPageBreak/>
        <w:t>У детей продолжает развиваться восприятие, однако они не всегда могут одновременно учитывать несколько различных признаков.</w:t>
      </w:r>
    </w:p>
    <w:p w:rsidR="005A5F31" w:rsidRPr="005F25F2" w:rsidRDefault="005A5F31" w:rsidP="005F25F2">
      <w:pPr>
        <w:pStyle w:val="1"/>
        <w:spacing w:line="240" w:lineRule="auto"/>
        <w:ind w:left="60" w:right="40" w:firstLine="700"/>
        <w:rPr>
          <w:sz w:val="24"/>
          <w:szCs w:val="24"/>
        </w:rPr>
      </w:pPr>
      <w:r w:rsidRPr="005F25F2">
        <w:rPr>
          <w:sz w:val="24"/>
          <w:szCs w:val="24"/>
        </w:rPr>
        <w:t xml:space="preserve">Развивается образное мышление, однако воспроизведение метрически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w:t>
      </w:r>
      <w:proofErr w:type="gramStart"/>
      <w:r w:rsidRPr="005F25F2">
        <w:rPr>
          <w:sz w:val="24"/>
          <w:szCs w:val="24"/>
        </w:rPr>
        <w:t>с точкам</w:t>
      </w:r>
      <w:proofErr w:type="gramEnd"/>
      <w:r w:rsidRPr="005F25F2">
        <w:rPr>
          <w:sz w:val="24"/>
          <w:szCs w:val="24"/>
        </w:rPr>
        <w:t xml:space="preserve"> образца.</w:t>
      </w:r>
    </w:p>
    <w:p w:rsidR="005A5F31" w:rsidRPr="005F25F2" w:rsidRDefault="005A5F31" w:rsidP="005F25F2">
      <w:pPr>
        <w:pStyle w:val="1"/>
        <w:spacing w:line="240" w:lineRule="auto"/>
        <w:ind w:left="60" w:right="40" w:firstLine="700"/>
        <w:rPr>
          <w:sz w:val="24"/>
          <w:szCs w:val="24"/>
        </w:rPr>
      </w:pPr>
      <w:r w:rsidRPr="005F25F2">
        <w:rPr>
          <w:sz w:val="24"/>
          <w:szCs w:val="24"/>
        </w:rPr>
        <w:t>Продолжают развиваться навыки обобщения и рассуждения, но они значительной степени еще ограничиваются наглядными признакам ситуации.</w:t>
      </w:r>
    </w:p>
    <w:p w:rsidR="005F25F2" w:rsidRPr="005F25F2" w:rsidRDefault="005A5F31" w:rsidP="005F25F2">
      <w:pPr>
        <w:pStyle w:val="1"/>
        <w:spacing w:line="240" w:lineRule="auto"/>
        <w:ind w:left="60" w:right="40" w:firstLine="700"/>
        <w:rPr>
          <w:sz w:val="24"/>
          <w:szCs w:val="24"/>
        </w:rPr>
      </w:pPr>
      <w:r w:rsidRPr="005F25F2">
        <w:rPr>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w:t>
      </w:r>
      <w:r w:rsidR="005F25F2" w:rsidRPr="005F25F2">
        <w:rPr>
          <w:sz w:val="24"/>
          <w:szCs w:val="24"/>
        </w:rPr>
        <w:t xml:space="preserve"> и средств массовой информации, приводящими к стереотипности детских образов.</w:t>
      </w:r>
    </w:p>
    <w:p w:rsidR="005F25F2" w:rsidRPr="005F25F2" w:rsidRDefault="005F25F2" w:rsidP="005F25F2">
      <w:pPr>
        <w:pStyle w:val="1"/>
        <w:spacing w:line="240" w:lineRule="auto"/>
        <w:ind w:left="60" w:right="40" w:firstLine="700"/>
        <w:rPr>
          <w:sz w:val="24"/>
          <w:szCs w:val="24"/>
        </w:rPr>
      </w:pPr>
      <w:r w:rsidRPr="005F25F2">
        <w:rPr>
          <w:sz w:val="24"/>
          <w:szCs w:val="24"/>
        </w:rPr>
        <w:t>Продолжает развиваться внимание дошкольников, оно становится произвольным. В некоторых видах деятельности время произвольной сосредоточения достигает 30 минут.</w:t>
      </w:r>
    </w:p>
    <w:p w:rsidR="005F25F2" w:rsidRPr="005F25F2" w:rsidRDefault="005F25F2" w:rsidP="005F25F2">
      <w:pPr>
        <w:pStyle w:val="1"/>
        <w:spacing w:line="240" w:lineRule="auto"/>
        <w:ind w:left="60" w:right="40" w:firstLine="700"/>
        <w:rPr>
          <w:sz w:val="24"/>
          <w:szCs w:val="24"/>
        </w:rPr>
      </w:pPr>
      <w:r w:rsidRPr="005F25F2">
        <w:rPr>
          <w:sz w:val="24"/>
          <w:szCs w:val="24"/>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w:t>
      </w:r>
      <w:r w:rsidR="002B756B" w:rsidRPr="005F25F2">
        <w:rPr>
          <w:sz w:val="24"/>
          <w:szCs w:val="24"/>
        </w:rPr>
        <w:t>ощущений,</w:t>
      </w:r>
      <w:r w:rsidRPr="005F25F2">
        <w:rPr>
          <w:sz w:val="24"/>
          <w:szCs w:val="24"/>
        </w:rPr>
        <w:t xml:space="preserve"> формирующихся в этом возрасте. Дети начинают активно употреблять обобщающие существительные, синонимы, антонимы, прилагательные и т.д.</w:t>
      </w:r>
    </w:p>
    <w:p w:rsidR="005F25F2" w:rsidRPr="005F25F2" w:rsidRDefault="005F25F2" w:rsidP="005F25F2">
      <w:pPr>
        <w:pStyle w:val="1"/>
        <w:spacing w:line="240" w:lineRule="auto"/>
        <w:ind w:left="60" w:right="40" w:firstLine="700"/>
        <w:rPr>
          <w:sz w:val="24"/>
          <w:szCs w:val="24"/>
        </w:rPr>
      </w:pPr>
      <w:r w:rsidRPr="005F25F2">
        <w:rPr>
          <w:sz w:val="24"/>
          <w:szCs w:val="24"/>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5F25F2" w:rsidRPr="005F25F2" w:rsidRDefault="005F25F2" w:rsidP="005F25F2">
      <w:pPr>
        <w:pStyle w:val="1"/>
        <w:spacing w:line="240" w:lineRule="auto"/>
        <w:ind w:left="60" w:right="40" w:firstLine="700"/>
        <w:rPr>
          <w:sz w:val="24"/>
          <w:szCs w:val="24"/>
        </w:rPr>
      </w:pPr>
      <w:r w:rsidRPr="005F25F2">
        <w:rPr>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F25F2" w:rsidRPr="005F25F2" w:rsidRDefault="005F25F2" w:rsidP="005F25F2">
      <w:pPr>
        <w:pStyle w:val="1"/>
        <w:spacing w:line="240" w:lineRule="auto"/>
        <w:ind w:left="60" w:right="40" w:firstLine="700"/>
        <w:rPr>
          <w:sz w:val="24"/>
          <w:szCs w:val="24"/>
        </w:rPr>
      </w:pPr>
      <w:r w:rsidRPr="005F25F2">
        <w:rPr>
          <w:sz w:val="24"/>
          <w:szCs w:val="24"/>
        </w:rPr>
        <w:t xml:space="preserve">К концу дошкольного возраста ребенок обладает высоким уровнем </w:t>
      </w:r>
      <w:r w:rsidR="002B756B" w:rsidRPr="005F25F2">
        <w:rPr>
          <w:sz w:val="24"/>
          <w:szCs w:val="24"/>
        </w:rPr>
        <w:t>познавательного</w:t>
      </w:r>
      <w:r w:rsidRPr="005F25F2">
        <w:rPr>
          <w:sz w:val="24"/>
          <w:szCs w:val="24"/>
        </w:rPr>
        <w:t xml:space="preserve"> и личностного развития, что позволяет ему в дальнейшем успешно учиться в школе.</w:t>
      </w:r>
    </w:p>
    <w:p w:rsidR="005F25F2" w:rsidRPr="005F25F2" w:rsidRDefault="005F25F2" w:rsidP="005F25F2">
      <w:pPr>
        <w:pStyle w:val="1"/>
        <w:spacing w:line="240" w:lineRule="auto"/>
        <w:ind w:left="60" w:right="40" w:firstLine="700"/>
        <w:rPr>
          <w:b/>
          <w:sz w:val="32"/>
          <w:szCs w:val="24"/>
        </w:rPr>
      </w:pPr>
      <w:r w:rsidRPr="005F25F2">
        <w:rPr>
          <w:b/>
          <w:sz w:val="32"/>
          <w:szCs w:val="24"/>
        </w:rPr>
        <w:t>Особенности осуществления образовательного процесса</w:t>
      </w:r>
    </w:p>
    <w:p w:rsidR="005F25F2" w:rsidRPr="005F25F2" w:rsidRDefault="005F25F2" w:rsidP="005F25F2">
      <w:pPr>
        <w:pStyle w:val="1"/>
        <w:spacing w:line="240" w:lineRule="auto"/>
        <w:ind w:left="60" w:right="40" w:firstLine="700"/>
        <w:rPr>
          <w:sz w:val="24"/>
          <w:szCs w:val="24"/>
        </w:rPr>
      </w:pPr>
      <w:r w:rsidRPr="005F25F2">
        <w:rPr>
          <w:sz w:val="24"/>
          <w:szCs w:val="24"/>
        </w:rPr>
        <w:t>Содержание Программы учитывает возрастные и индивидуальные особенности детей, воспитывающихся в образовательном</w:t>
      </w:r>
      <w:r w:rsidR="002B756B">
        <w:rPr>
          <w:sz w:val="24"/>
          <w:szCs w:val="24"/>
        </w:rPr>
        <w:t xml:space="preserve"> учреждении СП МКДОУ «д/с №7» (</w:t>
      </w:r>
      <w:r w:rsidRPr="005F25F2">
        <w:rPr>
          <w:sz w:val="24"/>
          <w:szCs w:val="24"/>
        </w:rPr>
        <w:t>д\с №2) - рассчитан на 120 детей от 3-х до 7-ми лет.</w:t>
      </w:r>
    </w:p>
    <w:p w:rsidR="005F25F2" w:rsidRPr="005F25F2" w:rsidRDefault="005F25F2" w:rsidP="005F25F2">
      <w:pPr>
        <w:pStyle w:val="1"/>
        <w:spacing w:line="240" w:lineRule="auto"/>
        <w:ind w:left="60" w:right="40" w:firstLine="700"/>
        <w:rPr>
          <w:sz w:val="24"/>
          <w:szCs w:val="24"/>
        </w:rPr>
      </w:pPr>
      <w:r w:rsidRPr="005F25F2">
        <w:rPr>
          <w:sz w:val="24"/>
          <w:szCs w:val="24"/>
        </w:rPr>
        <w:t>Основной структурной единицей ДОУ является группа детей дошкольного возраста. Группы комплектуются из детей одного возраста. Они функционируют в режиме полного дня (12 часового пребывания, с 7.00 до 19.00) и 5-ти дневной недели.</w:t>
      </w:r>
    </w:p>
    <w:p w:rsidR="005F25F2" w:rsidRDefault="005F25F2" w:rsidP="005F25F2">
      <w:pPr>
        <w:pStyle w:val="1"/>
        <w:spacing w:line="240" w:lineRule="auto"/>
        <w:ind w:left="60" w:right="40" w:firstLine="700"/>
        <w:rPr>
          <w:sz w:val="24"/>
          <w:szCs w:val="24"/>
        </w:rPr>
      </w:pPr>
      <w:r w:rsidRPr="005F25F2">
        <w:rPr>
          <w:sz w:val="24"/>
          <w:szCs w:val="24"/>
        </w:rPr>
        <w:t>В детском саду функционируют 4 дошкольных группы:</w:t>
      </w:r>
    </w:p>
    <w:p w:rsidR="005F25F2" w:rsidRDefault="005F25F2" w:rsidP="005F25F2">
      <w:pPr>
        <w:pStyle w:val="1"/>
        <w:numPr>
          <w:ilvl w:val="1"/>
          <w:numId w:val="9"/>
        </w:numPr>
        <w:spacing w:line="240" w:lineRule="auto"/>
        <w:ind w:left="60" w:right="40" w:firstLine="700"/>
        <w:rPr>
          <w:sz w:val="24"/>
          <w:szCs w:val="24"/>
        </w:rPr>
      </w:pPr>
      <w:r>
        <w:rPr>
          <w:sz w:val="24"/>
          <w:szCs w:val="24"/>
        </w:rPr>
        <w:t>Младшая гр.(3-4г.);</w:t>
      </w:r>
    </w:p>
    <w:p w:rsidR="005F25F2" w:rsidRDefault="005F25F2" w:rsidP="005F25F2">
      <w:pPr>
        <w:pStyle w:val="1"/>
        <w:numPr>
          <w:ilvl w:val="1"/>
          <w:numId w:val="9"/>
        </w:numPr>
        <w:spacing w:line="240" w:lineRule="auto"/>
        <w:ind w:left="60" w:right="40" w:firstLine="700"/>
        <w:rPr>
          <w:sz w:val="24"/>
          <w:szCs w:val="24"/>
        </w:rPr>
      </w:pPr>
      <w:r>
        <w:rPr>
          <w:sz w:val="24"/>
          <w:szCs w:val="24"/>
        </w:rPr>
        <w:t>Средняя гр. (4-5);</w:t>
      </w:r>
    </w:p>
    <w:p w:rsidR="00804F72" w:rsidRDefault="005F25F2" w:rsidP="005F25F2">
      <w:pPr>
        <w:pStyle w:val="1"/>
        <w:numPr>
          <w:ilvl w:val="1"/>
          <w:numId w:val="9"/>
        </w:numPr>
        <w:spacing w:line="240" w:lineRule="auto"/>
        <w:ind w:left="60" w:right="40" w:firstLine="700"/>
        <w:rPr>
          <w:sz w:val="24"/>
          <w:szCs w:val="24"/>
        </w:rPr>
      </w:pPr>
      <w:r>
        <w:rPr>
          <w:sz w:val="24"/>
          <w:szCs w:val="24"/>
        </w:rPr>
        <w:t>Старшая гр. (5-6)</w:t>
      </w:r>
      <w:r w:rsidR="00CF4A22">
        <w:rPr>
          <w:sz w:val="24"/>
          <w:szCs w:val="24"/>
        </w:rPr>
        <w:t>;</w:t>
      </w:r>
    </w:p>
    <w:p w:rsidR="005F25F2" w:rsidRDefault="00CF4A22" w:rsidP="005F25F2">
      <w:pPr>
        <w:pStyle w:val="1"/>
        <w:numPr>
          <w:ilvl w:val="1"/>
          <w:numId w:val="9"/>
        </w:numPr>
        <w:spacing w:line="240" w:lineRule="auto"/>
        <w:ind w:left="60" w:right="40" w:firstLine="700"/>
        <w:rPr>
          <w:sz w:val="24"/>
          <w:szCs w:val="24"/>
        </w:rPr>
      </w:pPr>
      <w:r>
        <w:rPr>
          <w:sz w:val="24"/>
          <w:szCs w:val="24"/>
        </w:rPr>
        <w:t>Подготовительная гр. (6-7).</w:t>
      </w:r>
    </w:p>
    <w:p w:rsidR="002B756B" w:rsidRDefault="002B756B" w:rsidP="002B756B">
      <w:pPr>
        <w:pStyle w:val="1"/>
        <w:spacing w:line="240" w:lineRule="auto"/>
        <w:ind w:right="40" w:firstLine="0"/>
        <w:rPr>
          <w:sz w:val="24"/>
          <w:szCs w:val="24"/>
        </w:rPr>
      </w:pPr>
    </w:p>
    <w:p w:rsidR="002B756B" w:rsidRDefault="002B756B" w:rsidP="002B756B">
      <w:pPr>
        <w:pStyle w:val="1"/>
        <w:spacing w:line="240" w:lineRule="auto"/>
        <w:ind w:right="40" w:firstLine="0"/>
        <w:rPr>
          <w:sz w:val="24"/>
          <w:szCs w:val="24"/>
        </w:rPr>
      </w:pPr>
    </w:p>
    <w:p w:rsidR="002B756B" w:rsidRDefault="002B756B" w:rsidP="002B756B">
      <w:pPr>
        <w:pStyle w:val="1"/>
        <w:spacing w:line="240" w:lineRule="auto"/>
        <w:ind w:right="40" w:firstLine="0"/>
        <w:rPr>
          <w:sz w:val="24"/>
          <w:szCs w:val="24"/>
        </w:rPr>
      </w:pPr>
    </w:p>
    <w:p w:rsidR="002B756B" w:rsidRDefault="002B756B" w:rsidP="002B756B">
      <w:pPr>
        <w:pStyle w:val="1"/>
        <w:spacing w:line="240" w:lineRule="auto"/>
        <w:ind w:right="40" w:firstLine="0"/>
        <w:rPr>
          <w:sz w:val="24"/>
          <w:szCs w:val="24"/>
        </w:rPr>
      </w:pPr>
    </w:p>
    <w:p w:rsidR="002B756B" w:rsidRDefault="002B756B" w:rsidP="002B756B">
      <w:pPr>
        <w:pStyle w:val="1"/>
        <w:spacing w:line="240" w:lineRule="auto"/>
        <w:ind w:right="40" w:firstLine="0"/>
        <w:rPr>
          <w:sz w:val="24"/>
          <w:szCs w:val="24"/>
        </w:rPr>
      </w:pPr>
    </w:p>
    <w:tbl>
      <w:tblPr>
        <w:tblStyle w:val="24"/>
        <w:tblW w:w="10220" w:type="dxa"/>
        <w:tblInd w:w="-714" w:type="dxa"/>
        <w:tblLook w:val="04A0" w:firstRow="1" w:lastRow="0" w:firstColumn="1" w:lastColumn="0" w:noHBand="0" w:noVBand="1"/>
      </w:tblPr>
      <w:tblGrid>
        <w:gridCol w:w="709"/>
        <w:gridCol w:w="4758"/>
        <w:gridCol w:w="2376"/>
        <w:gridCol w:w="2377"/>
      </w:tblGrid>
      <w:tr w:rsidR="00E07790" w:rsidRPr="00E07790" w:rsidTr="00F56C18">
        <w:trPr>
          <w:trHeight w:val="697"/>
        </w:trPr>
        <w:tc>
          <w:tcPr>
            <w:tcW w:w="709" w:type="dxa"/>
          </w:tcPr>
          <w:p w:rsidR="00E07790" w:rsidRPr="00E07790" w:rsidRDefault="00E07790" w:rsidP="00E07790">
            <w:pPr>
              <w:spacing w:after="0" w:line="240" w:lineRule="auto"/>
              <w:jc w:val="center"/>
              <w:rPr>
                <w:rFonts w:ascii="Times New Roman" w:hAnsi="Times New Roman"/>
                <w:b/>
                <w:sz w:val="28"/>
              </w:rPr>
            </w:pPr>
            <w:r w:rsidRPr="00E07790">
              <w:rPr>
                <w:rFonts w:ascii="Times New Roman" w:hAnsi="Times New Roman"/>
                <w:b/>
                <w:sz w:val="28"/>
              </w:rPr>
              <w:t>№</w:t>
            </w:r>
          </w:p>
        </w:tc>
        <w:tc>
          <w:tcPr>
            <w:tcW w:w="4758" w:type="dxa"/>
          </w:tcPr>
          <w:p w:rsidR="00E07790" w:rsidRPr="00E07790" w:rsidRDefault="00E07790" w:rsidP="00E07790">
            <w:pPr>
              <w:spacing w:after="0" w:line="240" w:lineRule="auto"/>
              <w:jc w:val="center"/>
              <w:rPr>
                <w:rFonts w:ascii="Times New Roman" w:hAnsi="Times New Roman"/>
                <w:b/>
                <w:sz w:val="28"/>
              </w:rPr>
            </w:pPr>
            <w:r w:rsidRPr="00E07790">
              <w:rPr>
                <w:rFonts w:ascii="Times New Roman" w:hAnsi="Times New Roman"/>
                <w:b/>
                <w:sz w:val="28"/>
              </w:rPr>
              <w:t>Возрастная группа</w:t>
            </w:r>
          </w:p>
        </w:tc>
        <w:tc>
          <w:tcPr>
            <w:tcW w:w="2376" w:type="dxa"/>
          </w:tcPr>
          <w:p w:rsidR="00E07790" w:rsidRPr="00E07790" w:rsidRDefault="00E07790" w:rsidP="00E07790">
            <w:pPr>
              <w:spacing w:after="0" w:line="240" w:lineRule="auto"/>
              <w:jc w:val="center"/>
              <w:rPr>
                <w:rFonts w:ascii="Times New Roman" w:hAnsi="Times New Roman"/>
                <w:b/>
                <w:sz w:val="28"/>
              </w:rPr>
            </w:pPr>
            <w:r w:rsidRPr="00E07790">
              <w:rPr>
                <w:rFonts w:ascii="Times New Roman" w:hAnsi="Times New Roman"/>
                <w:b/>
                <w:sz w:val="28"/>
              </w:rPr>
              <w:t>Площадь групповых помещений</w:t>
            </w:r>
          </w:p>
        </w:tc>
        <w:tc>
          <w:tcPr>
            <w:tcW w:w="2377" w:type="dxa"/>
          </w:tcPr>
          <w:p w:rsidR="00E07790" w:rsidRPr="00E07790" w:rsidRDefault="00E07790" w:rsidP="00E07790">
            <w:pPr>
              <w:spacing w:after="0" w:line="240" w:lineRule="auto"/>
              <w:jc w:val="center"/>
              <w:rPr>
                <w:rFonts w:ascii="Times New Roman" w:hAnsi="Times New Roman"/>
                <w:b/>
                <w:sz w:val="28"/>
              </w:rPr>
            </w:pPr>
            <w:r w:rsidRPr="00E07790">
              <w:rPr>
                <w:rFonts w:ascii="Times New Roman" w:hAnsi="Times New Roman"/>
                <w:b/>
                <w:sz w:val="28"/>
              </w:rPr>
              <w:t>Предельная наполняемость</w:t>
            </w:r>
          </w:p>
        </w:tc>
      </w:tr>
      <w:tr w:rsidR="00E07790" w:rsidRPr="00E07790" w:rsidTr="00F56C18">
        <w:trPr>
          <w:trHeight w:val="697"/>
        </w:trPr>
        <w:tc>
          <w:tcPr>
            <w:tcW w:w="709"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1</w:t>
            </w:r>
          </w:p>
        </w:tc>
        <w:tc>
          <w:tcPr>
            <w:tcW w:w="4758"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Младшая группа</w:t>
            </w:r>
          </w:p>
        </w:tc>
        <w:tc>
          <w:tcPr>
            <w:tcW w:w="2376"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74,2:2</w:t>
            </w:r>
          </w:p>
        </w:tc>
        <w:tc>
          <w:tcPr>
            <w:tcW w:w="2377"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35</w:t>
            </w:r>
          </w:p>
        </w:tc>
      </w:tr>
      <w:tr w:rsidR="00E07790" w:rsidRPr="00E07790" w:rsidTr="00F56C18">
        <w:trPr>
          <w:trHeight w:val="726"/>
        </w:trPr>
        <w:tc>
          <w:tcPr>
            <w:tcW w:w="709"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2</w:t>
            </w:r>
          </w:p>
        </w:tc>
        <w:tc>
          <w:tcPr>
            <w:tcW w:w="4758"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Средняя группа</w:t>
            </w:r>
          </w:p>
        </w:tc>
        <w:tc>
          <w:tcPr>
            <w:tcW w:w="2376"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71,6:2</w:t>
            </w:r>
          </w:p>
        </w:tc>
        <w:tc>
          <w:tcPr>
            <w:tcW w:w="2377"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35</w:t>
            </w:r>
          </w:p>
        </w:tc>
      </w:tr>
      <w:tr w:rsidR="00E07790" w:rsidRPr="00E07790" w:rsidTr="00F56C18">
        <w:trPr>
          <w:trHeight w:val="726"/>
        </w:trPr>
        <w:tc>
          <w:tcPr>
            <w:tcW w:w="709"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3</w:t>
            </w:r>
          </w:p>
        </w:tc>
        <w:tc>
          <w:tcPr>
            <w:tcW w:w="4758"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Старшая группа</w:t>
            </w:r>
          </w:p>
        </w:tc>
        <w:tc>
          <w:tcPr>
            <w:tcW w:w="2376"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74:2</w:t>
            </w:r>
          </w:p>
        </w:tc>
        <w:tc>
          <w:tcPr>
            <w:tcW w:w="2377"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37</w:t>
            </w:r>
          </w:p>
        </w:tc>
      </w:tr>
      <w:tr w:rsidR="00E07790" w:rsidRPr="00E07790" w:rsidTr="00F56C18">
        <w:trPr>
          <w:trHeight w:val="726"/>
        </w:trPr>
        <w:tc>
          <w:tcPr>
            <w:tcW w:w="709"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4</w:t>
            </w:r>
          </w:p>
        </w:tc>
        <w:tc>
          <w:tcPr>
            <w:tcW w:w="4758"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Подготовительная группа</w:t>
            </w:r>
          </w:p>
        </w:tc>
        <w:tc>
          <w:tcPr>
            <w:tcW w:w="2376"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71,5:2</w:t>
            </w:r>
          </w:p>
        </w:tc>
        <w:tc>
          <w:tcPr>
            <w:tcW w:w="2377" w:type="dxa"/>
            <w:vAlign w:val="center"/>
          </w:tcPr>
          <w:p w:rsidR="00E07790" w:rsidRPr="00E07790" w:rsidRDefault="00E07790" w:rsidP="00E07790">
            <w:pPr>
              <w:spacing w:after="0" w:line="240" w:lineRule="auto"/>
              <w:jc w:val="center"/>
              <w:rPr>
                <w:rFonts w:ascii="Times New Roman" w:hAnsi="Times New Roman"/>
                <w:sz w:val="28"/>
              </w:rPr>
            </w:pPr>
            <w:r w:rsidRPr="00E07790">
              <w:rPr>
                <w:rFonts w:ascii="Times New Roman" w:hAnsi="Times New Roman"/>
                <w:sz w:val="28"/>
              </w:rPr>
              <w:t>34</w:t>
            </w:r>
          </w:p>
        </w:tc>
      </w:tr>
    </w:tbl>
    <w:p w:rsidR="00E07790" w:rsidRPr="005F25F2" w:rsidRDefault="00E07790" w:rsidP="005F25F2">
      <w:pPr>
        <w:pStyle w:val="1"/>
        <w:numPr>
          <w:ilvl w:val="1"/>
          <w:numId w:val="9"/>
        </w:numPr>
        <w:spacing w:line="240" w:lineRule="auto"/>
        <w:ind w:left="60" w:right="40" w:firstLine="700"/>
        <w:rPr>
          <w:sz w:val="24"/>
          <w:szCs w:val="24"/>
        </w:rPr>
      </w:pPr>
    </w:p>
    <w:p w:rsidR="005F25F2" w:rsidRPr="005F25F2" w:rsidRDefault="005F25F2" w:rsidP="005F25F2">
      <w:pPr>
        <w:pStyle w:val="21"/>
        <w:shd w:val="clear" w:color="auto" w:fill="auto"/>
        <w:tabs>
          <w:tab w:val="left" w:pos="5848"/>
        </w:tabs>
        <w:spacing w:line="276" w:lineRule="auto"/>
        <w:ind w:left="40"/>
      </w:pPr>
      <w:r w:rsidRPr="005F25F2">
        <w:t xml:space="preserve">Участники образовательной деятельности: дети, родители (законные </w:t>
      </w:r>
    </w:p>
    <w:p w:rsidR="005F25F2" w:rsidRPr="005F25F2" w:rsidRDefault="005F25F2" w:rsidP="005F25F2">
      <w:pPr>
        <w:pStyle w:val="21"/>
        <w:shd w:val="clear" w:color="auto" w:fill="auto"/>
        <w:spacing w:line="276" w:lineRule="auto"/>
        <w:ind w:left="40"/>
      </w:pPr>
      <w:r w:rsidRPr="005F25F2">
        <w:t>представители), педагогические работники ДОУ.</w:t>
      </w:r>
    </w:p>
    <w:p w:rsidR="005F25F2" w:rsidRPr="005F25F2" w:rsidRDefault="005F25F2" w:rsidP="005F25F2">
      <w:pPr>
        <w:pStyle w:val="21"/>
        <w:shd w:val="clear" w:color="auto" w:fill="auto"/>
        <w:spacing w:line="276" w:lineRule="auto"/>
        <w:ind w:left="40" w:right="80"/>
      </w:pPr>
      <w:r w:rsidRPr="005F25F2">
        <w:t>Образовательная деятельность в ДОУ осуществляется на русском и осетинском языках.</w:t>
      </w:r>
    </w:p>
    <w:p w:rsidR="005F25F2" w:rsidRDefault="005F25F2" w:rsidP="005F25F2">
      <w:pPr>
        <w:pStyle w:val="21"/>
        <w:shd w:val="clear" w:color="auto" w:fill="auto"/>
        <w:spacing w:line="276" w:lineRule="auto"/>
        <w:ind w:left="40" w:right="80"/>
      </w:pPr>
      <w:r w:rsidRPr="005F25F2">
        <w:t xml:space="preserve">Образовательная деятельность строится </w:t>
      </w:r>
      <w:r w:rsidR="00CF4A22" w:rsidRPr="005F25F2">
        <w:t>на адекватных возрасту формы</w:t>
      </w:r>
      <w:r w:rsidRPr="005F25F2">
        <w:t xml:space="preserve"> работы с детьми, при этом основной формой и ведущим видом деятельности является игра.</w:t>
      </w:r>
    </w:p>
    <w:p w:rsidR="005F25F2" w:rsidRPr="005F25F2" w:rsidRDefault="005F25F2" w:rsidP="005F25F2">
      <w:pPr>
        <w:pStyle w:val="21"/>
        <w:shd w:val="clear" w:color="auto" w:fill="auto"/>
        <w:spacing w:line="276" w:lineRule="auto"/>
        <w:ind w:left="40" w:right="80"/>
      </w:pPr>
    </w:p>
    <w:p w:rsidR="005F25F2" w:rsidRPr="005F25F2" w:rsidRDefault="005F25F2" w:rsidP="005F25F2">
      <w:pPr>
        <w:pStyle w:val="20"/>
        <w:shd w:val="clear" w:color="auto" w:fill="auto"/>
        <w:spacing w:line="276" w:lineRule="auto"/>
        <w:ind w:left="40" w:right="80"/>
        <w:rPr>
          <w:rFonts w:ascii="Times New Roman" w:hAnsi="Times New Roman" w:cs="Times New Roman"/>
          <w:b/>
          <w:sz w:val="24"/>
          <w:szCs w:val="24"/>
        </w:rPr>
      </w:pPr>
      <w:r w:rsidRPr="005F25F2">
        <w:rPr>
          <w:rFonts w:ascii="Times New Roman" w:hAnsi="Times New Roman" w:cs="Times New Roman"/>
          <w:b/>
          <w:sz w:val="24"/>
          <w:szCs w:val="24"/>
        </w:rPr>
        <w:t>Содержание образовательной деятельности направлено на реализацию задач пяти образовательных областей:</w:t>
      </w:r>
    </w:p>
    <w:p w:rsidR="005F25F2" w:rsidRPr="00CF4A22" w:rsidRDefault="005F25F2" w:rsidP="005F25F2">
      <w:pPr>
        <w:pStyle w:val="20"/>
        <w:numPr>
          <w:ilvl w:val="0"/>
          <w:numId w:val="10"/>
        </w:numPr>
        <w:shd w:val="clear" w:color="auto" w:fill="auto"/>
        <w:tabs>
          <w:tab w:val="left" w:pos="210"/>
        </w:tabs>
        <w:spacing w:line="276" w:lineRule="auto"/>
        <w:ind w:left="40"/>
        <w:jc w:val="both"/>
        <w:rPr>
          <w:rFonts w:ascii="Times New Roman" w:hAnsi="Times New Roman" w:cs="Times New Roman"/>
          <w:b/>
          <w:sz w:val="24"/>
          <w:szCs w:val="24"/>
        </w:rPr>
      </w:pPr>
      <w:r w:rsidRPr="00CF4A22">
        <w:rPr>
          <w:rFonts w:ascii="Times New Roman" w:hAnsi="Times New Roman" w:cs="Times New Roman"/>
          <w:b/>
          <w:sz w:val="24"/>
          <w:szCs w:val="24"/>
        </w:rPr>
        <w:t>социально-коммуникативное</w:t>
      </w:r>
    </w:p>
    <w:p w:rsidR="005F25F2" w:rsidRPr="00CF4A22" w:rsidRDefault="005F25F2" w:rsidP="005F25F2">
      <w:pPr>
        <w:pStyle w:val="20"/>
        <w:numPr>
          <w:ilvl w:val="0"/>
          <w:numId w:val="10"/>
        </w:numPr>
        <w:shd w:val="clear" w:color="auto" w:fill="auto"/>
        <w:tabs>
          <w:tab w:val="left" w:pos="210"/>
        </w:tabs>
        <w:spacing w:line="276" w:lineRule="auto"/>
        <w:ind w:left="40"/>
        <w:jc w:val="both"/>
        <w:rPr>
          <w:rFonts w:ascii="Times New Roman" w:hAnsi="Times New Roman" w:cs="Times New Roman"/>
          <w:b/>
          <w:sz w:val="24"/>
          <w:szCs w:val="24"/>
        </w:rPr>
      </w:pPr>
      <w:r w:rsidRPr="00CF4A22">
        <w:rPr>
          <w:rFonts w:ascii="Times New Roman" w:hAnsi="Times New Roman" w:cs="Times New Roman"/>
          <w:b/>
          <w:sz w:val="24"/>
          <w:szCs w:val="24"/>
        </w:rPr>
        <w:t>познавательное</w:t>
      </w:r>
    </w:p>
    <w:p w:rsidR="005F25F2" w:rsidRPr="00CF4A22" w:rsidRDefault="005F25F2" w:rsidP="005F25F2">
      <w:pPr>
        <w:pStyle w:val="20"/>
        <w:numPr>
          <w:ilvl w:val="0"/>
          <w:numId w:val="10"/>
        </w:numPr>
        <w:shd w:val="clear" w:color="auto" w:fill="auto"/>
        <w:tabs>
          <w:tab w:val="left" w:pos="210"/>
        </w:tabs>
        <w:spacing w:line="276" w:lineRule="auto"/>
        <w:ind w:left="40"/>
        <w:jc w:val="both"/>
        <w:rPr>
          <w:rFonts w:ascii="Times New Roman" w:hAnsi="Times New Roman" w:cs="Times New Roman"/>
          <w:b/>
          <w:sz w:val="24"/>
          <w:szCs w:val="24"/>
        </w:rPr>
      </w:pPr>
      <w:r w:rsidRPr="00CF4A22">
        <w:rPr>
          <w:rFonts w:ascii="Times New Roman" w:hAnsi="Times New Roman" w:cs="Times New Roman"/>
          <w:b/>
          <w:sz w:val="24"/>
          <w:szCs w:val="24"/>
        </w:rPr>
        <w:t>речевое</w:t>
      </w:r>
    </w:p>
    <w:p w:rsidR="005F25F2" w:rsidRPr="00CF4A22" w:rsidRDefault="005F25F2" w:rsidP="005F25F2">
      <w:pPr>
        <w:pStyle w:val="20"/>
        <w:numPr>
          <w:ilvl w:val="0"/>
          <w:numId w:val="10"/>
        </w:numPr>
        <w:shd w:val="clear" w:color="auto" w:fill="auto"/>
        <w:tabs>
          <w:tab w:val="left" w:pos="210"/>
        </w:tabs>
        <w:spacing w:line="276" w:lineRule="auto"/>
        <w:ind w:left="40"/>
        <w:jc w:val="both"/>
        <w:rPr>
          <w:rFonts w:ascii="Times New Roman" w:hAnsi="Times New Roman" w:cs="Times New Roman"/>
          <w:b/>
          <w:sz w:val="24"/>
          <w:szCs w:val="24"/>
        </w:rPr>
      </w:pPr>
      <w:r w:rsidRPr="00CF4A22">
        <w:rPr>
          <w:rFonts w:ascii="Times New Roman" w:hAnsi="Times New Roman" w:cs="Times New Roman"/>
          <w:b/>
          <w:sz w:val="24"/>
          <w:szCs w:val="24"/>
        </w:rPr>
        <w:t>художественно-эстетическое</w:t>
      </w:r>
    </w:p>
    <w:p w:rsidR="005F25F2" w:rsidRPr="00CF4A22" w:rsidRDefault="005F25F2" w:rsidP="005F25F2">
      <w:pPr>
        <w:pStyle w:val="20"/>
        <w:numPr>
          <w:ilvl w:val="0"/>
          <w:numId w:val="10"/>
        </w:numPr>
        <w:shd w:val="clear" w:color="auto" w:fill="auto"/>
        <w:tabs>
          <w:tab w:val="left" w:pos="210"/>
        </w:tabs>
        <w:spacing w:after="188" w:line="276" w:lineRule="auto"/>
        <w:ind w:left="40"/>
        <w:jc w:val="both"/>
        <w:rPr>
          <w:rFonts w:ascii="Times New Roman" w:hAnsi="Times New Roman" w:cs="Times New Roman"/>
          <w:b/>
          <w:sz w:val="24"/>
          <w:szCs w:val="24"/>
        </w:rPr>
      </w:pPr>
      <w:r w:rsidRPr="00CF4A22">
        <w:rPr>
          <w:rFonts w:ascii="Times New Roman" w:hAnsi="Times New Roman" w:cs="Times New Roman"/>
          <w:b/>
          <w:sz w:val="24"/>
          <w:szCs w:val="24"/>
        </w:rPr>
        <w:t>физическое развитие воспитанников.</w:t>
      </w:r>
    </w:p>
    <w:p w:rsidR="005F25F2" w:rsidRDefault="005F25F2" w:rsidP="005F25F2">
      <w:pPr>
        <w:pStyle w:val="21"/>
        <w:spacing w:after="336"/>
        <w:ind w:left="40" w:right="80"/>
      </w:pPr>
      <w:r w:rsidRPr="005F25F2">
        <w:t xml:space="preserve">Конкретное содержание образовательных областей зависит от возрастных индивидуальных особенностей воспитанников и может реализовываться различных видах деятельности: </w:t>
      </w:r>
      <w:r>
        <w:t>у детей дошкольного возраста (3-7 лет):</w:t>
      </w:r>
    </w:p>
    <w:p w:rsidR="005F25F2" w:rsidRDefault="005F25F2" w:rsidP="005F25F2">
      <w:pPr>
        <w:pStyle w:val="21"/>
        <w:spacing w:after="336"/>
        <w:ind w:left="40" w:right="80"/>
      </w:pPr>
      <w:r>
        <w:t>-игровая (включая сюжетно-ролевую игру, игру с правилами и другие в игры),</w:t>
      </w:r>
    </w:p>
    <w:p w:rsidR="005F25F2" w:rsidRDefault="005F25F2" w:rsidP="005F25F2">
      <w:pPr>
        <w:pStyle w:val="21"/>
        <w:spacing w:after="336"/>
        <w:ind w:left="40" w:right="80"/>
      </w:pPr>
      <w:r>
        <w:t xml:space="preserve">-коммуникативная (общение и взаимодействие со </w:t>
      </w:r>
      <w:r w:rsidR="00CF4A22">
        <w:t>взрослыми и</w:t>
      </w:r>
      <w:r>
        <w:t xml:space="preserve"> сверстниками),</w:t>
      </w:r>
    </w:p>
    <w:p w:rsidR="005F25F2" w:rsidRDefault="005F25F2" w:rsidP="005F25F2">
      <w:pPr>
        <w:pStyle w:val="21"/>
        <w:spacing w:after="336"/>
        <w:ind w:left="40" w:right="80"/>
      </w:pPr>
      <w:r>
        <w:t xml:space="preserve">-познавательно-исследовательская (исследование объектов окружающего мира и экспериментирование с ними), восприятие </w:t>
      </w:r>
      <w:r w:rsidR="00CF4A22">
        <w:t>художественной литературы</w:t>
      </w:r>
      <w:r>
        <w:t xml:space="preserve"> и фольклора,</w:t>
      </w:r>
    </w:p>
    <w:p w:rsidR="005F25F2" w:rsidRDefault="005F25F2" w:rsidP="005F25F2">
      <w:pPr>
        <w:pStyle w:val="21"/>
        <w:spacing w:after="336"/>
        <w:ind w:left="40" w:right="80"/>
      </w:pPr>
      <w: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w:t>
      </w:r>
    </w:p>
    <w:p w:rsidR="005F25F2" w:rsidRDefault="005F25F2" w:rsidP="005F25F2">
      <w:pPr>
        <w:pStyle w:val="21"/>
        <w:spacing w:after="336"/>
        <w:ind w:left="40" w:right="80"/>
      </w:pPr>
      <w:r>
        <w:t xml:space="preserve">-музыкальная (восприятие и понимание смысла музыкальных произведений, пение, </w:t>
      </w:r>
      <w:r>
        <w:lastRenderedPageBreak/>
        <w:t>музыкально-ритмические движения),</w:t>
      </w:r>
    </w:p>
    <w:p w:rsidR="005F25F2" w:rsidRDefault="005F25F2" w:rsidP="005F25F2">
      <w:pPr>
        <w:pStyle w:val="21"/>
        <w:spacing w:after="336"/>
        <w:ind w:left="40" w:right="80"/>
      </w:pPr>
      <w:r>
        <w:t>-двигательная (овладение основными движениями).</w:t>
      </w:r>
    </w:p>
    <w:p w:rsidR="005F25F2" w:rsidRDefault="005F25F2" w:rsidP="005F25F2">
      <w:pPr>
        <w:pStyle w:val="21"/>
        <w:spacing w:after="336"/>
        <w:ind w:left="40" w:right="80"/>
      </w:pPr>
      <w:r>
        <w:t>Реализация задач осуществляется в совместной деятельности педагога и детей, в самостоятельной деятельности детей.</w:t>
      </w:r>
    </w:p>
    <w:p w:rsidR="005F25F2" w:rsidRDefault="005F25F2" w:rsidP="005F25F2">
      <w:pPr>
        <w:pStyle w:val="21"/>
        <w:spacing w:after="336"/>
        <w:ind w:left="40" w:right="80"/>
      </w:pPr>
      <w:r>
        <w:t xml:space="preserve">СП МКДОУ «д/с№7» (д\с №2) расположен близко к центру   г. Алагира. В непосредственной близости от учреждения находятся МК ОУ СОШ №2, районная поликлиника, торговый центр, рынок. </w:t>
      </w:r>
    </w:p>
    <w:p w:rsidR="005F25F2" w:rsidRDefault="005F25F2" w:rsidP="005F25F2">
      <w:pPr>
        <w:pStyle w:val="21"/>
        <w:spacing w:after="336"/>
        <w:ind w:left="40" w:right="80"/>
      </w:pPr>
      <w:r>
        <w:t xml:space="preserve">Здание детского сада не типовое, блочное двухэтажное. В здании находятся: </w:t>
      </w:r>
      <w:r w:rsidR="00CF4A22">
        <w:t>групповые, физкультурный</w:t>
      </w:r>
      <w:r>
        <w:t xml:space="preserve"> зал, музыкальный зал, кабинет заведующего, мед кабинет, пищеблок, моечные санузлы, прачечная.</w:t>
      </w:r>
    </w:p>
    <w:p w:rsidR="005F25F2" w:rsidRDefault="005F25F2" w:rsidP="005F25F2">
      <w:pPr>
        <w:pStyle w:val="21"/>
        <w:shd w:val="clear" w:color="auto" w:fill="auto"/>
        <w:spacing w:after="336" w:line="276" w:lineRule="auto"/>
        <w:ind w:left="40" w:right="80"/>
      </w:pPr>
      <w:r>
        <w:t xml:space="preserve">Детский сад полностью укомплектован кадрами. Коллектив ДОУ составляет 29 человек. </w:t>
      </w:r>
      <w:proofErr w:type="spellStart"/>
      <w:r>
        <w:t>Воспитательно</w:t>
      </w:r>
      <w:proofErr w:type="spellEnd"/>
      <w:r>
        <w:t>-образовательную работу осуществляют 15 педагога: из них 1 заведующий, 1 старший воспитатель, 8 воспитателей и 5 специалистов.</w:t>
      </w:r>
    </w:p>
    <w:p w:rsidR="00CF4A22" w:rsidRPr="00CF4A22" w:rsidRDefault="00CF4A22" w:rsidP="00CF4A22">
      <w:pPr>
        <w:pStyle w:val="1"/>
        <w:shd w:val="clear" w:color="auto" w:fill="auto"/>
        <w:spacing w:line="276" w:lineRule="auto"/>
        <w:ind w:right="20" w:firstLine="567"/>
        <w:rPr>
          <w:sz w:val="24"/>
          <w:szCs w:val="24"/>
        </w:rPr>
      </w:pPr>
      <w:r w:rsidRPr="00CF4A22">
        <w:rPr>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CF4A22" w:rsidRPr="00CF4A22" w:rsidRDefault="00CF4A22" w:rsidP="00CF4A22">
      <w:pPr>
        <w:pStyle w:val="1"/>
        <w:shd w:val="clear" w:color="auto" w:fill="auto"/>
        <w:spacing w:after="304" w:line="276" w:lineRule="auto"/>
        <w:ind w:right="20" w:firstLine="567"/>
        <w:rPr>
          <w:sz w:val="24"/>
          <w:szCs w:val="24"/>
        </w:rPr>
      </w:pPr>
      <w:r w:rsidRPr="00CF4A22">
        <w:rPr>
          <w:sz w:val="24"/>
          <w:szCs w:val="24"/>
        </w:rPr>
        <w:t>Педагоги проходят обучение на курсах повышения квалификации, а также повышают свой профессиональный уровень через посещения методических объединений района, прохождение процедуры аттестации, самообразование, семинары, мастер-классы, участие в профессиональных конкурсах, что способствует повышению профессионального мастерства, положительно влияет на развитие ДОУ.</w:t>
      </w:r>
    </w:p>
    <w:p w:rsidR="00CF4A22" w:rsidRPr="00CF4A22" w:rsidRDefault="00CF4A22" w:rsidP="00CF4A22">
      <w:pPr>
        <w:pStyle w:val="20"/>
        <w:shd w:val="clear" w:color="auto" w:fill="auto"/>
        <w:spacing w:line="276" w:lineRule="auto"/>
        <w:ind w:firstLine="567"/>
        <w:rPr>
          <w:rFonts w:ascii="Times New Roman" w:hAnsi="Times New Roman" w:cs="Times New Roman"/>
          <w:sz w:val="24"/>
          <w:szCs w:val="24"/>
        </w:rPr>
      </w:pPr>
      <w:r w:rsidRPr="00CF4A22">
        <w:rPr>
          <w:rFonts w:ascii="Times New Roman" w:hAnsi="Times New Roman" w:cs="Times New Roman"/>
          <w:sz w:val="24"/>
          <w:szCs w:val="24"/>
        </w:rPr>
        <w:t>Характеристика квалификации педагогов:</w:t>
      </w:r>
    </w:p>
    <w:p w:rsidR="00CF4A22" w:rsidRPr="00CF4A22" w:rsidRDefault="00CF4A22" w:rsidP="00CF4A22">
      <w:pPr>
        <w:pStyle w:val="1"/>
        <w:numPr>
          <w:ilvl w:val="0"/>
          <w:numId w:val="11"/>
        </w:numPr>
        <w:shd w:val="clear" w:color="auto" w:fill="auto"/>
        <w:spacing w:after="0" w:line="276" w:lineRule="auto"/>
        <w:ind w:firstLine="426"/>
        <w:rPr>
          <w:sz w:val="24"/>
          <w:szCs w:val="24"/>
        </w:rPr>
      </w:pPr>
      <w:r w:rsidRPr="00CF4A22">
        <w:rPr>
          <w:sz w:val="24"/>
          <w:szCs w:val="24"/>
        </w:rPr>
        <w:t>первая квалификационная категория - 2 человека;</w:t>
      </w:r>
    </w:p>
    <w:p w:rsidR="00CF4A22" w:rsidRPr="00CF4A22" w:rsidRDefault="00CF4A22" w:rsidP="00CF4A22">
      <w:pPr>
        <w:pStyle w:val="1"/>
        <w:numPr>
          <w:ilvl w:val="0"/>
          <w:numId w:val="11"/>
        </w:numPr>
        <w:shd w:val="clear" w:color="auto" w:fill="auto"/>
        <w:spacing w:after="0" w:line="276" w:lineRule="auto"/>
        <w:ind w:firstLine="426"/>
        <w:rPr>
          <w:sz w:val="24"/>
          <w:szCs w:val="24"/>
        </w:rPr>
      </w:pPr>
      <w:r w:rsidRPr="00CF4A22">
        <w:rPr>
          <w:sz w:val="24"/>
          <w:szCs w:val="24"/>
        </w:rPr>
        <w:t xml:space="preserve"> соответствие занимаемой должности -     человек.</w:t>
      </w:r>
    </w:p>
    <w:p w:rsidR="00CF4A22" w:rsidRPr="00CF4A22" w:rsidRDefault="00CF4A22" w:rsidP="00CF4A22">
      <w:pPr>
        <w:pStyle w:val="20"/>
        <w:shd w:val="clear" w:color="auto" w:fill="auto"/>
        <w:spacing w:line="276" w:lineRule="auto"/>
        <w:ind w:firstLine="426"/>
        <w:rPr>
          <w:rFonts w:ascii="Times New Roman" w:hAnsi="Times New Roman" w:cs="Times New Roman"/>
          <w:sz w:val="24"/>
          <w:szCs w:val="24"/>
        </w:rPr>
      </w:pPr>
      <w:r w:rsidRPr="00CF4A22">
        <w:rPr>
          <w:rFonts w:ascii="Times New Roman" w:hAnsi="Times New Roman" w:cs="Times New Roman"/>
          <w:sz w:val="24"/>
          <w:szCs w:val="24"/>
        </w:rPr>
        <w:t>Образовательный ценз педагогов:</w:t>
      </w:r>
    </w:p>
    <w:p w:rsidR="00CF4A22" w:rsidRPr="00CF4A22" w:rsidRDefault="00CF4A22" w:rsidP="00CF4A22">
      <w:pPr>
        <w:pStyle w:val="1"/>
        <w:numPr>
          <w:ilvl w:val="0"/>
          <w:numId w:val="11"/>
        </w:numPr>
        <w:shd w:val="clear" w:color="auto" w:fill="auto"/>
        <w:tabs>
          <w:tab w:val="left" w:pos="397"/>
        </w:tabs>
        <w:spacing w:after="0" w:line="276" w:lineRule="auto"/>
        <w:ind w:firstLine="426"/>
        <w:rPr>
          <w:sz w:val="24"/>
          <w:szCs w:val="24"/>
        </w:rPr>
      </w:pPr>
      <w:r w:rsidRPr="00CF4A22">
        <w:rPr>
          <w:sz w:val="24"/>
          <w:szCs w:val="24"/>
        </w:rPr>
        <w:t>высшее педагогическое - 10 человек,</w:t>
      </w:r>
    </w:p>
    <w:p w:rsidR="00CF4A22" w:rsidRPr="00CF4A22" w:rsidRDefault="00CF4A22" w:rsidP="00CF4A22">
      <w:pPr>
        <w:pStyle w:val="1"/>
        <w:shd w:val="clear" w:color="auto" w:fill="auto"/>
        <w:tabs>
          <w:tab w:val="left" w:pos="397"/>
        </w:tabs>
        <w:spacing w:line="276" w:lineRule="auto"/>
        <w:ind w:firstLine="426"/>
        <w:rPr>
          <w:sz w:val="24"/>
          <w:szCs w:val="24"/>
        </w:rPr>
      </w:pPr>
      <w:r>
        <w:rPr>
          <w:sz w:val="24"/>
          <w:szCs w:val="24"/>
        </w:rPr>
        <w:t xml:space="preserve">    </w:t>
      </w:r>
      <w:r w:rsidRPr="00CF4A22">
        <w:rPr>
          <w:sz w:val="24"/>
          <w:szCs w:val="24"/>
        </w:rPr>
        <w:t>из них педагогическое – 8 человек</w:t>
      </w:r>
    </w:p>
    <w:p w:rsidR="00CF4A22" w:rsidRPr="00CF4A22" w:rsidRDefault="00CF4A22" w:rsidP="00CF4A22">
      <w:pPr>
        <w:pStyle w:val="1"/>
        <w:numPr>
          <w:ilvl w:val="0"/>
          <w:numId w:val="11"/>
        </w:numPr>
        <w:shd w:val="clear" w:color="auto" w:fill="auto"/>
        <w:tabs>
          <w:tab w:val="left" w:pos="397"/>
        </w:tabs>
        <w:spacing w:line="276" w:lineRule="auto"/>
        <w:ind w:firstLine="426"/>
        <w:rPr>
          <w:sz w:val="24"/>
          <w:szCs w:val="24"/>
        </w:rPr>
      </w:pPr>
      <w:r w:rsidRPr="00CF4A22">
        <w:rPr>
          <w:sz w:val="24"/>
          <w:szCs w:val="24"/>
        </w:rPr>
        <w:t>среднее профессиональное - 3 человек.</w:t>
      </w:r>
    </w:p>
    <w:p w:rsidR="00CF4A22" w:rsidRPr="00CF4A22" w:rsidRDefault="00CF4A22" w:rsidP="00CF4A22">
      <w:pPr>
        <w:pStyle w:val="1"/>
        <w:shd w:val="clear" w:color="auto" w:fill="auto"/>
        <w:spacing w:after="304" w:line="276" w:lineRule="auto"/>
        <w:ind w:right="20" w:firstLine="567"/>
        <w:rPr>
          <w:sz w:val="24"/>
          <w:szCs w:val="24"/>
        </w:rPr>
      </w:pPr>
      <w:r w:rsidRPr="00CF4A22">
        <w:rPr>
          <w:sz w:val="24"/>
          <w:szCs w:val="24"/>
        </w:rPr>
        <w:t>При организации образовательного процесса нами учтены принципы интеграции образовательных областей в соответствии с возрастными возможностями и особенностями воспитанников.</w:t>
      </w:r>
    </w:p>
    <w:p w:rsidR="00CF4A22" w:rsidRPr="00CF4A22" w:rsidRDefault="00CF4A22" w:rsidP="00CF4A22">
      <w:pPr>
        <w:pStyle w:val="1"/>
        <w:shd w:val="clear" w:color="auto" w:fill="auto"/>
        <w:spacing w:after="296" w:line="276" w:lineRule="auto"/>
        <w:ind w:right="20" w:firstLine="567"/>
        <w:rPr>
          <w:sz w:val="24"/>
          <w:szCs w:val="24"/>
        </w:rPr>
      </w:pPr>
      <w:r w:rsidRPr="00CF4A22">
        <w:rPr>
          <w:sz w:val="24"/>
          <w:szCs w:val="24"/>
        </w:rPr>
        <w:t>Организация образовательного процесса построена на основе ведущей игровой деятельности дошкольника, и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CF4A22" w:rsidRPr="00CF4A22" w:rsidRDefault="00CF4A22" w:rsidP="00CF4A22">
      <w:pPr>
        <w:pStyle w:val="1"/>
        <w:shd w:val="clear" w:color="auto" w:fill="auto"/>
        <w:spacing w:after="184" w:line="276" w:lineRule="auto"/>
        <w:ind w:right="20" w:firstLine="567"/>
        <w:rPr>
          <w:sz w:val="24"/>
          <w:szCs w:val="24"/>
        </w:rPr>
      </w:pPr>
      <w:r w:rsidRPr="00CF4A22">
        <w:rPr>
          <w:sz w:val="24"/>
          <w:szCs w:val="24"/>
        </w:rPr>
        <w:t xml:space="preserve">На организацию образовательного процесса в ДОУ также оказывают влияние национально-региональные, и другие социокультурные особенности современного </w:t>
      </w:r>
      <w:r w:rsidRPr="00CF4A22">
        <w:rPr>
          <w:sz w:val="24"/>
          <w:szCs w:val="24"/>
        </w:rPr>
        <w:lastRenderedPageBreak/>
        <w:t>общества. Они отражаются на содержании образовательного процесса с детьми, тематике совместной деятельности, в самостоятельной деятельности детей, организации праздников, прогулок и т.д.</w:t>
      </w:r>
    </w:p>
    <w:p w:rsidR="00CF4A22" w:rsidRPr="00CF4A22" w:rsidRDefault="00CF4A22" w:rsidP="00CF4A22">
      <w:pPr>
        <w:pStyle w:val="1"/>
        <w:shd w:val="clear" w:color="auto" w:fill="auto"/>
        <w:spacing w:after="176" w:line="276" w:lineRule="auto"/>
        <w:ind w:right="20" w:firstLine="567"/>
        <w:rPr>
          <w:sz w:val="24"/>
          <w:szCs w:val="24"/>
        </w:rPr>
      </w:pPr>
      <w:r w:rsidRPr="00CF4A22">
        <w:rPr>
          <w:sz w:val="24"/>
          <w:szCs w:val="24"/>
        </w:rPr>
        <w:t xml:space="preserve">В связи с вышесказанным, </w:t>
      </w:r>
      <w:r w:rsidRPr="00CF4A22">
        <w:rPr>
          <w:rStyle w:val="0pt0"/>
          <w:rFonts w:eastAsia="Palatino Linotype"/>
        </w:rPr>
        <w:t xml:space="preserve">приоритетным направлением </w:t>
      </w:r>
      <w:r w:rsidRPr="00CF4A22">
        <w:rPr>
          <w:sz w:val="24"/>
          <w:szCs w:val="24"/>
        </w:rPr>
        <w:t>деятельности учреждения по реализации основной образовательной программы дошкольного образования является:</w:t>
      </w:r>
    </w:p>
    <w:p w:rsidR="00CF4A22" w:rsidRDefault="00CF4A22" w:rsidP="00CF4A22">
      <w:pPr>
        <w:pStyle w:val="30"/>
        <w:shd w:val="clear" w:color="auto" w:fill="auto"/>
        <w:spacing w:line="276" w:lineRule="auto"/>
        <w:ind w:right="20" w:firstLine="567"/>
        <w:rPr>
          <w:sz w:val="24"/>
          <w:szCs w:val="24"/>
        </w:rPr>
      </w:pPr>
      <w:r w:rsidRPr="00CF4A22">
        <w:rPr>
          <w:sz w:val="24"/>
          <w:szCs w:val="24"/>
        </w:rPr>
        <w:t>— раскрытие нравственного, творческого, физического потенциала личности ребенка через организацию различных видов художественно-творческой деятельности.</w:t>
      </w:r>
    </w:p>
    <w:p w:rsidR="00CF4A22" w:rsidRDefault="00CF4A22" w:rsidP="00CF4A22">
      <w:pPr>
        <w:pStyle w:val="1"/>
        <w:shd w:val="clear" w:color="auto" w:fill="auto"/>
        <w:spacing w:after="824"/>
        <w:ind w:left="60" w:right="20" w:firstLine="366"/>
      </w:pPr>
      <w: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CF4A22" w:rsidRDefault="00CF4A22" w:rsidP="00CF4A22">
      <w:pPr>
        <w:pStyle w:val="11"/>
        <w:shd w:val="clear" w:color="auto" w:fill="auto"/>
        <w:spacing w:before="0" w:after="134" w:line="240" w:lineRule="exact"/>
        <w:ind w:left="60"/>
      </w:pPr>
      <w:r>
        <w:t>1.5. Планируемые результаты освоения программы</w:t>
      </w:r>
    </w:p>
    <w:p w:rsidR="00CF4A22" w:rsidRPr="00CF4A22" w:rsidRDefault="00CF4A22" w:rsidP="00CF4A22">
      <w:pPr>
        <w:pStyle w:val="1"/>
        <w:shd w:val="clear" w:color="auto" w:fill="auto"/>
        <w:spacing w:after="184"/>
        <w:ind w:left="60" w:right="20" w:firstLine="507"/>
        <w:rPr>
          <w:sz w:val="24"/>
          <w:szCs w:val="24"/>
        </w:rPr>
      </w:pPr>
      <w:r w:rsidRPr="00CF4A22">
        <w:rPr>
          <w:sz w:val="24"/>
          <w:szCs w:val="24"/>
        </w:rPr>
        <w:t xml:space="preserve">Результатами освоения программы являются целевые ориентиры дошкольного образования, которые представляют собой социально </w:t>
      </w:r>
      <w:r w:rsidRPr="00CF4A22">
        <w:rPr>
          <w:sz w:val="24"/>
          <w:szCs w:val="24"/>
        </w:rPr>
        <w:softHyphen/>
        <w:t>нормативные возрастные характеристики возможных достижений ребенка на этапе завершения уровня дошкольного образования.</w:t>
      </w:r>
    </w:p>
    <w:p w:rsidR="00CF4A22" w:rsidRPr="00CF4A22" w:rsidRDefault="00CF4A22" w:rsidP="00CF4A22">
      <w:pPr>
        <w:pStyle w:val="1"/>
        <w:shd w:val="clear" w:color="auto" w:fill="auto"/>
        <w:spacing w:line="365" w:lineRule="exact"/>
        <w:ind w:left="60" w:right="20" w:firstLine="649"/>
        <w:rPr>
          <w:sz w:val="24"/>
          <w:szCs w:val="24"/>
        </w:rPr>
      </w:pPr>
      <w:r w:rsidRPr="00CF4A22">
        <w:rPr>
          <w:sz w:val="24"/>
          <w:szCs w:val="24"/>
        </w:rPr>
        <w:t>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видов Учреждения, реализующей Программу.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Настоящие требования являются ориентирами для:</w:t>
      </w:r>
    </w:p>
    <w:p w:rsidR="00CF4A22" w:rsidRPr="00CF4A22" w:rsidRDefault="00CF4A22" w:rsidP="00CF4A22">
      <w:pPr>
        <w:pStyle w:val="1"/>
        <w:shd w:val="clear" w:color="auto" w:fill="auto"/>
        <w:spacing w:after="280" w:line="365" w:lineRule="exact"/>
        <w:ind w:left="142" w:right="20" w:firstLine="0"/>
        <w:rPr>
          <w:sz w:val="24"/>
          <w:szCs w:val="24"/>
        </w:rPr>
      </w:pPr>
      <w:r w:rsidRPr="00CF4A22">
        <w:rPr>
          <w:sz w:val="24"/>
          <w:szCs w:val="24"/>
        </w:rPr>
        <w:t>-учредителей Учреждения для 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CF4A22" w:rsidRPr="00CF4A22" w:rsidRDefault="00CF4A22" w:rsidP="00CF4A22">
      <w:pPr>
        <w:pStyle w:val="1"/>
        <w:shd w:val="clear" w:color="auto" w:fill="auto"/>
        <w:spacing w:after="266" w:line="240" w:lineRule="exact"/>
        <w:ind w:left="142" w:firstLine="0"/>
        <w:rPr>
          <w:sz w:val="24"/>
          <w:szCs w:val="24"/>
        </w:rPr>
      </w:pPr>
      <w:r w:rsidRPr="00CF4A22">
        <w:rPr>
          <w:sz w:val="24"/>
          <w:szCs w:val="24"/>
        </w:rPr>
        <w:t>-формирования Программы;</w:t>
      </w:r>
    </w:p>
    <w:p w:rsidR="00CF4A22" w:rsidRPr="00CF4A22" w:rsidRDefault="00CF4A22" w:rsidP="00CF4A22">
      <w:pPr>
        <w:pStyle w:val="1"/>
        <w:shd w:val="clear" w:color="auto" w:fill="auto"/>
        <w:spacing w:after="252" w:line="240" w:lineRule="exact"/>
        <w:ind w:left="142" w:firstLine="0"/>
        <w:rPr>
          <w:sz w:val="24"/>
          <w:szCs w:val="24"/>
        </w:rPr>
      </w:pPr>
      <w:r w:rsidRPr="00CF4A22">
        <w:rPr>
          <w:sz w:val="24"/>
          <w:szCs w:val="24"/>
        </w:rPr>
        <w:t>-анализа профессиональной деятельности;</w:t>
      </w:r>
    </w:p>
    <w:p w:rsidR="00CF4A22" w:rsidRPr="00CF4A22" w:rsidRDefault="00CF4A22" w:rsidP="00CF4A22">
      <w:pPr>
        <w:pStyle w:val="1"/>
        <w:shd w:val="clear" w:color="auto" w:fill="auto"/>
        <w:spacing w:after="262" w:line="240" w:lineRule="exact"/>
        <w:ind w:left="142" w:firstLine="0"/>
        <w:rPr>
          <w:sz w:val="24"/>
          <w:szCs w:val="24"/>
        </w:rPr>
      </w:pPr>
      <w:r w:rsidRPr="00CF4A22">
        <w:rPr>
          <w:sz w:val="24"/>
          <w:szCs w:val="24"/>
        </w:rPr>
        <w:t>-взаимодействия с семьями;</w:t>
      </w:r>
    </w:p>
    <w:p w:rsidR="00CF4A22" w:rsidRPr="00CF4A22" w:rsidRDefault="00CF4A22" w:rsidP="00CF4A22">
      <w:pPr>
        <w:pStyle w:val="1"/>
        <w:shd w:val="clear" w:color="auto" w:fill="auto"/>
        <w:spacing w:after="190" w:line="240" w:lineRule="exact"/>
        <w:ind w:left="142" w:firstLine="0"/>
        <w:rPr>
          <w:sz w:val="24"/>
          <w:szCs w:val="24"/>
        </w:rPr>
      </w:pPr>
      <w:r w:rsidRPr="00CF4A22">
        <w:rPr>
          <w:sz w:val="24"/>
          <w:szCs w:val="24"/>
        </w:rPr>
        <w:t>-изучения характеристик образования детей в возрасте от 3 до 7 лет;</w:t>
      </w:r>
    </w:p>
    <w:p w:rsidR="00CF4A22" w:rsidRPr="00CF4A22" w:rsidRDefault="00CF4A22" w:rsidP="00CF4A22">
      <w:pPr>
        <w:pStyle w:val="1"/>
        <w:shd w:val="clear" w:color="auto" w:fill="auto"/>
        <w:spacing w:after="0" w:line="360" w:lineRule="exact"/>
        <w:ind w:left="142" w:right="20" w:firstLine="0"/>
        <w:rPr>
          <w:sz w:val="24"/>
          <w:szCs w:val="24"/>
        </w:rPr>
      </w:pPr>
      <w:r w:rsidRPr="00CF4A22">
        <w:rPr>
          <w:sz w:val="24"/>
          <w:szCs w:val="24"/>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РФ.</w:t>
      </w:r>
    </w:p>
    <w:p w:rsidR="00CF4A22" w:rsidRPr="00CF4A22" w:rsidRDefault="00CF4A22" w:rsidP="00CF4A22">
      <w:pPr>
        <w:pStyle w:val="1"/>
        <w:shd w:val="clear" w:color="auto" w:fill="auto"/>
        <w:ind w:left="142" w:right="20" w:firstLine="425"/>
        <w:rPr>
          <w:sz w:val="24"/>
          <w:szCs w:val="24"/>
        </w:rPr>
      </w:pPr>
      <w:r w:rsidRPr="00CF4A22">
        <w:rPr>
          <w:sz w:val="24"/>
          <w:szCs w:val="24"/>
        </w:rPr>
        <w:t>Целевые ориентиры не могут служить непосредственным основанием при решении управленческих задач, включая:</w:t>
      </w:r>
    </w:p>
    <w:p w:rsidR="00CF4A22" w:rsidRPr="00CF4A22" w:rsidRDefault="00CF4A22" w:rsidP="00CF4A22">
      <w:pPr>
        <w:pStyle w:val="1"/>
        <w:shd w:val="clear" w:color="auto" w:fill="auto"/>
        <w:spacing w:after="252" w:line="240" w:lineRule="exact"/>
        <w:ind w:left="340" w:firstLine="0"/>
        <w:rPr>
          <w:sz w:val="24"/>
          <w:szCs w:val="24"/>
        </w:rPr>
      </w:pPr>
    </w:p>
    <w:p w:rsidR="00CF4A22" w:rsidRPr="00CF4A22" w:rsidRDefault="00CF4A22" w:rsidP="00CF4A22">
      <w:pPr>
        <w:pStyle w:val="1"/>
        <w:shd w:val="clear" w:color="auto" w:fill="auto"/>
        <w:spacing w:after="252" w:line="240" w:lineRule="exact"/>
        <w:ind w:left="340" w:firstLine="0"/>
        <w:rPr>
          <w:sz w:val="24"/>
          <w:szCs w:val="24"/>
        </w:rPr>
      </w:pPr>
      <w:r w:rsidRPr="00CF4A22">
        <w:rPr>
          <w:sz w:val="24"/>
          <w:szCs w:val="24"/>
        </w:rPr>
        <w:t>-аттестацию педагогических кадров;</w:t>
      </w:r>
    </w:p>
    <w:p w:rsidR="00CF4A22" w:rsidRPr="00CF4A22" w:rsidRDefault="00CF4A22" w:rsidP="00CF4A22">
      <w:pPr>
        <w:pStyle w:val="1"/>
        <w:shd w:val="clear" w:color="auto" w:fill="auto"/>
        <w:spacing w:after="148" w:line="240" w:lineRule="exact"/>
        <w:ind w:left="340" w:firstLine="0"/>
        <w:rPr>
          <w:sz w:val="24"/>
          <w:szCs w:val="24"/>
        </w:rPr>
      </w:pPr>
      <w:r w:rsidRPr="00CF4A22">
        <w:rPr>
          <w:sz w:val="24"/>
          <w:szCs w:val="24"/>
        </w:rPr>
        <w:t>-оценку качества образования;</w:t>
      </w:r>
    </w:p>
    <w:p w:rsidR="00CF4A22" w:rsidRPr="00CF4A22" w:rsidRDefault="00CF4A22" w:rsidP="00CF4A22">
      <w:pPr>
        <w:pStyle w:val="1"/>
        <w:shd w:val="clear" w:color="auto" w:fill="auto"/>
        <w:spacing w:line="370" w:lineRule="exact"/>
        <w:ind w:left="340" w:right="20" w:firstLine="0"/>
        <w:rPr>
          <w:sz w:val="24"/>
          <w:szCs w:val="24"/>
        </w:rPr>
      </w:pPr>
      <w:r w:rsidRPr="00CF4A22">
        <w:rPr>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CF4A22" w:rsidRPr="00CF4A22" w:rsidRDefault="00CF4A22" w:rsidP="00CF4A22">
      <w:pPr>
        <w:pStyle w:val="1"/>
        <w:shd w:val="clear" w:color="auto" w:fill="auto"/>
        <w:spacing w:after="184" w:line="370" w:lineRule="exact"/>
        <w:ind w:left="340" w:right="20" w:firstLine="0"/>
        <w:rPr>
          <w:sz w:val="24"/>
          <w:szCs w:val="24"/>
        </w:rPr>
      </w:pPr>
      <w:r w:rsidRPr="00CF4A22">
        <w:rPr>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CF4A22" w:rsidRPr="00CF4A22" w:rsidRDefault="00CF4A22" w:rsidP="00CF4A22">
      <w:pPr>
        <w:pStyle w:val="1"/>
        <w:shd w:val="clear" w:color="auto" w:fill="auto"/>
        <w:spacing w:line="365" w:lineRule="exact"/>
        <w:ind w:left="340" w:right="20" w:firstLine="0"/>
        <w:rPr>
          <w:sz w:val="24"/>
          <w:szCs w:val="24"/>
        </w:rPr>
      </w:pPr>
      <w:r w:rsidRPr="00CF4A22">
        <w:rPr>
          <w:sz w:val="24"/>
          <w:szCs w:val="24"/>
        </w:rPr>
        <w:t>-распределение стимулирующего фонда оплаты труда работников Учреждения.</w:t>
      </w:r>
    </w:p>
    <w:p w:rsidR="00CF4A22" w:rsidRPr="00CF4A22" w:rsidRDefault="00CF4A22" w:rsidP="00CF4A22">
      <w:pPr>
        <w:pStyle w:val="1"/>
        <w:shd w:val="clear" w:color="auto" w:fill="auto"/>
        <w:spacing w:after="184" w:line="365" w:lineRule="exact"/>
        <w:ind w:left="340" w:right="20" w:firstLine="511"/>
        <w:rPr>
          <w:sz w:val="24"/>
          <w:szCs w:val="24"/>
        </w:rPr>
      </w:pPr>
      <w:r w:rsidRPr="00CF4A22">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F4A22" w:rsidRDefault="00CF4A22" w:rsidP="00CF4A22">
      <w:pPr>
        <w:pStyle w:val="1"/>
        <w:shd w:val="clear" w:color="auto" w:fill="auto"/>
        <w:spacing w:after="269" w:line="360" w:lineRule="exact"/>
        <w:ind w:left="340" w:right="20" w:firstLine="511"/>
        <w:rPr>
          <w:sz w:val="24"/>
          <w:szCs w:val="24"/>
        </w:rPr>
      </w:pPr>
      <w:r w:rsidRPr="00CF4A22">
        <w:rPr>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CF4A22" w:rsidRPr="00CF4A22" w:rsidRDefault="00CF4A22" w:rsidP="00CF4A22">
      <w:pPr>
        <w:pStyle w:val="23"/>
        <w:shd w:val="clear" w:color="auto" w:fill="auto"/>
        <w:spacing w:before="0" w:after="166" w:line="276" w:lineRule="auto"/>
        <w:ind w:right="200"/>
        <w:rPr>
          <w:sz w:val="24"/>
        </w:rPr>
      </w:pPr>
      <w:r w:rsidRPr="00CF4A22">
        <w:rPr>
          <w:sz w:val="24"/>
        </w:rPr>
        <w:t>Целевые ориентиры на этапе завершения дошкольного образования:</w:t>
      </w:r>
    </w:p>
    <w:p w:rsidR="00CF4A22" w:rsidRPr="00CF4A22" w:rsidRDefault="00CF4A22" w:rsidP="00CF4A22">
      <w:pPr>
        <w:pStyle w:val="1"/>
        <w:numPr>
          <w:ilvl w:val="0"/>
          <w:numId w:val="12"/>
        </w:numPr>
        <w:shd w:val="clear" w:color="auto" w:fill="auto"/>
        <w:tabs>
          <w:tab w:val="left" w:pos="386"/>
        </w:tabs>
        <w:spacing w:line="276" w:lineRule="auto"/>
        <w:ind w:left="380" w:right="20" w:hanging="300"/>
        <w:rPr>
          <w:sz w:val="24"/>
        </w:rPr>
      </w:pPr>
      <w:r w:rsidRPr="00CF4A22">
        <w:rPr>
          <w:sz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F4A22" w:rsidRPr="00CF4A22" w:rsidRDefault="00CF4A22" w:rsidP="00CF4A22">
      <w:pPr>
        <w:pStyle w:val="1"/>
        <w:numPr>
          <w:ilvl w:val="0"/>
          <w:numId w:val="12"/>
        </w:numPr>
        <w:shd w:val="clear" w:color="auto" w:fill="auto"/>
        <w:tabs>
          <w:tab w:val="left" w:pos="386"/>
        </w:tabs>
        <w:spacing w:after="184" w:line="276" w:lineRule="auto"/>
        <w:ind w:left="380" w:right="20" w:hanging="300"/>
        <w:rPr>
          <w:sz w:val="24"/>
        </w:rPr>
      </w:pPr>
      <w:r w:rsidRPr="00CF4A22">
        <w:rPr>
          <w:sz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CF4A22" w:rsidRPr="00CF4A22" w:rsidRDefault="00CF4A22" w:rsidP="00CF4A22">
      <w:pPr>
        <w:pStyle w:val="1"/>
        <w:numPr>
          <w:ilvl w:val="0"/>
          <w:numId w:val="12"/>
        </w:numPr>
        <w:shd w:val="clear" w:color="auto" w:fill="auto"/>
        <w:tabs>
          <w:tab w:val="left" w:pos="386"/>
        </w:tabs>
        <w:spacing w:after="192" w:line="276" w:lineRule="auto"/>
        <w:ind w:left="380" w:right="20" w:hanging="300"/>
        <w:rPr>
          <w:sz w:val="24"/>
        </w:rPr>
      </w:pPr>
      <w:r w:rsidRPr="00CF4A22">
        <w:rPr>
          <w:sz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CF4A22" w:rsidRPr="00CF4A22" w:rsidRDefault="00CF4A22" w:rsidP="00CF4A22">
      <w:pPr>
        <w:pStyle w:val="1"/>
        <w:numPr>
          <w:ilvl w:val="0"/>
          <w:numId w:val="12"/>
        </w:numPr>
        <w:shd w:val="clear" w:color="auto" w:fill="auto"/>
        <w:tabs>
          <w:tab w:val="left" w:pos="386"/>
        </w:tabs>
        <w:spacing w:after="165" w:line="276" w:lineRule="auto"/>
        <w:ind w:left="380" w:right="20" w:hanging="300"/>
        <w:rPr>
          <w:sz w:val="24"/>
        </w:rPr>
      </w:pPr>
      <w:r w:rsidRPr="00CF4A22">
        <w:rPr>
          <w:sz w:val="24"/>
        </w:rPr>
        <w:t>Способен сотрудничать и выполнять как лидерские, так и исполнительские функции в совместной деятельности.</w:t>
      </w:r>
    </w:p>
    <w:p w:rsidR="00CF4A22" w:rsidRPr="00CF4A22" w:rsidRDefault="00CF4A22" w:rsidP="00CF4A22">
      <w:pPr>
        <w:pStyle w:val="1"/>
        <w:numPr>
          <w:ilvl w:val="0"/>
          <w:numId w:val="12"/>
        </w:numPr>
        <w:shd w:val="clear" w:color="auto" w:fill="auto"/>
        <w:tabs>
          <w:tab w:val="left" w:pos="386"/>
        </w:tabs>
        <w:spacing w:after="184" w:line="276" w:lineRule="auto"/>
        <w:ind w:left="380" w:right="20" w:hanging="300"/>
        <w:rPr>
          <w:sz w:val="24"/>
        </w:rPr>
      </w:pPr>
      <w:r w:rsidRPr="00CF4A22">
        <w:rPr>
          <w:sz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CF4A22" w:rsidRPr="00CF4A22" w:rsidRDefault="00CF4A22" w:rsidP="00CF4A22">
      <w:pPr>
        <w:pStyle w:val="1"/>
        <w:numPr>
          <w:ilvl w:val="0"/>
          <w:numId w:val="12"/>
        </w:numPr>
        <w:shd w:val="clear" w:color="auto" w:fill="auto"/>
        <w:tabs>
          <w:tab w:val="left" w:pos="386"/>
        </w:tabs>
        <w:spacing w:after="0" w:line="276" w:lineRule="auto"/>
        <w:ind w:left="380" w:right="20" w:hanging="300"/>
        <w:rPr>
          <w:sz w:val="24"/>
        </w:rPr>
      </w:pPr>
      <w:r w:rsidRPr="00CF4A22">
        <w:rPr>
          <w:sz w:val="24"/>
        </w:rPr>
        <w:t xml:space="preserve">Проявляет </w:t>
      </w:r>
      <w:proofErr w:type="spellStart"/>
      <w:r w:rsidRPr="00CF4A22">
        <w:rPr>
          <w:sz w:val="24"/>
        </w:rPr>
        <w:t>эмпатию</w:t>
      </w:r>
      <w:proofErr w:type="spellEnd"/>
      <w:r w:rsidRPr="00CF4A22">
        <w:rPr>
          <w:sz w:val="24"/>
        </w:rPr>
        <w:t xml:space="preserve"> по отношению к другим людям, готовность прийти на помощь тем, кто в этом нуждается.</w:t>
      </w:r>
    </w:p>
    <w:p w:rsidR="00CF4A22" w:rsidRPr="00CF4A22" w:rsidRDefault="00CF4A22" w:rsidP="00CF4A22">
      <w:pPr>
        <w:pStyle w:val="1"/>
        <w:shd w:val="clear" w:color="auto" w:fill="auto"/>
        <w:spacing w:after="269" w:line="360" w:lineRule="exact"/>
        <w:ind w:left="340" w:right="20" w:firstLine="511"/>
        <w:rPr>
          <w:sz w:val="24"/>
          <w:szCs w:val="24"/>
        </w:rPr>
      </w:pPr>
    </w:p>
    <w:p w:rsidR="00CF4A22" w:rsidRDefault="00CF4A22" w:rsidP="00CF4A22">
      <w:pPr>
        <w:pStyle w:val="1"/>
        <w:shd w:val="clear" w:color="auto" w:fill="auto"/>
        <w:spacing w:after="0" w:line="360" w:lineRule="exact"/>
        <w:ind w:left="142" w:right="20" w:firstLine="0"/>
      </w:pPr>
    </w:p>
    <w:p w:rsidR="00CF4A22" w:rsidRDefault="00CF4A22" w:rsidP="00CF4A22">
      <w:pPr>
        <w:pStyle w:val="1"/>
        <w:shd w:val="clear" w:color="auto" w:fill="auto"/>
        <w:spacing w:after="143" w:line="240" w:lineRule="exact"/>
        <w:ind w:left="340"/>
      </w:pPr>
      <w:r>
        <w:t>Проявляет умение слышать других и стремление быть понятым другими.</w:t>
      </w:r>
    </w:p>
    <w:p w:rsidR="00CF4A22" w:rsidRDefault="00CF4A22" w:rsidP="00CF4A22">
      <w:pPr>
        <w:pStyle w:val="1"/>
        <w:shd w:val="clear" w:color="auto" w:fill="auto"/>
        <w:spacing w:line="370" w:lineRule="exact"/>
        <w:ind w:left="340" w:right="40"/>
      </w:pPr>
      <w:r>
        <w:lastRenderedPageBreak/>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CF4A22" w:rsidRDefault="00CF4A22" w:rsidP="00CF4A22">
      <w:pPr>
        <w:pStyle w:val="1"/>
        <w:numPr>
          <w:ilvl w:val="0"/>
          <w:numId w:val="13"/>
        </w:numPr>
        <w:shd w:val="clear" w:color="auto" w:fill="auto"/>
        <w:tabs>
          <w:tab w:val="left" w:pos="339"/>
        </w:tabs>
        <w:spacing w:after="184" w:line="370" w:lineRule="exact"/>
        <w:ind w:left="340" w:right="40" w:hanging="280"/>
      </w:pPr>
      <w: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CF4A22" w:rsidRDefault="00CF4A22" w:rsidP="00CF4A22">
      <w:pPr>
        <w:pStyle w:val="1"/>
        <w:numPr>
          <w:ilvl w:val="0"/>
          <w:numId w:val="13"/>
        </w:numPr>
        <w:shd w:val="clear" w:color="auto" w:fill="auto"/>
        <w:tabs>
          <w:tab w:val="left" w:pos="339"/>
        </w:tabs>
        <w:spacing w:after="176" w:line="365" w:lineRule="exact"/>
        <w:ind w:left="340" w:right="40" w:hanging="280"/>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F4A22" w:rsidRDefault="00CF4A22" w:rsidP="00CF4A22">
      <w:pPr>
        <w:pStyle w:val="1"/>
        <w:numPr>
          <w:ilvl w:val="0"/>
          <w:numId w:val="13"/>
        </w:numPr>
        <w:shd w:val="clear" w:color="auto" w:fill="auto"/>
        <w:tabs>
          <w:tab w:val="left" w:pos="339"/>
        </w:tabs>
        <w:spacing w:after="284" w:line="370" w:lineRule="exact"/>
        <w:ind w:left="340" w:right="40" w:hanging="280"/>
      </w:pPr>
      <w: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CF4A22" w:rsidRDefault="00CF4A22" w:rsidP="00CF4A22">
      <w:pPr>
        <w:pStyle w:val="1"/>
        <w:numPr>
          <w:ilvl w:val="0"/>
          <w:numId w:val="13"/>
        </w:numPr>
        <w:shd w:val="clear" w:color="auto" w:fill="auto"/>
        <w:tabs>
          <w:tab w:val="left" w:pos="339"/>
        </w:tabs>
        <w:spacing w:after="166" w:line="240" w:lineRule="exact"/>
        <w:ind w:left="340" w:hanging="280"/>
      </w:pPr>
      <w:r>
        <w:t>Проявляет ответственность за начатое дело.</w:t>
      </w:r>
    </w:p>
    <w:p w:rsidR="00CF4A22" w:rsidRDefault="00CF4A22" w:rsidP="00CF4A22">
      <w:pPr>
        <w:pStyle w:val="1"/>
        <w:numPr>
          <w:ilvl w:val="0"/>
          <w:numId w:val="13"/>
        </w:numPr>
        <w:shd w:val="clear" w:color="auto" w:fill="auto"/>
        <w:tabs>
          <w:tab w:val="left" w:pos="339"/>
        </w:tabs>
        <w:spacing w:after="184" w:line="365" w:lineRule="exact"/>
        <w:ind w:left="340" w:right="40" w:hanging="280"/>
      </w:pPr>
      <w: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CF4A22" w:rsidRDefault="00CF4A22" w:rsidP="00CF4A22">
      <w:pPr>
        <w:pStyle w:val="1"/>
        <w:numPr>
          <w:ilvl w:val="0"/>
          <w:numId w:val="13"/>
        </w:numPr>
        <w:shd w:val="clear" w:color="auto" w:fill="auto"/>
        <w:tabs>
          <w:tab w:val="left" w:pos="339"/>
        </w:tabs>
        <w:spacing w:after="172" w:line="360" w:lineRule="exact"/>
        <w:ind w:left="340" w:right="40" w:hanging="280"/>
      </w:pPr>
      <w: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CF4A22" w:rsidRDefault="00CF4A22" w:rsidP="00CF4A22">
      <w:pPr>
        <w:pStyle w:val="1"/>
        <w:numPr>
          <w:ilvl w:val="0"/>
          <w:numId w:val="13"/>
        </w:numPr>
        <w:shd w:val="clear" w:color="auto" w:fill="auto"/>
        <w:tabs>
          <w:tab w:val="left" w:pos="339"/>
        </w:tabs>
        <w:spacing w:after="192" w:line="370" w:lineRule="exact"/>
        <w:ind w:left="340" w:right="40" w:hanging="280"/>
      </w:pPr>
      <w:r>
        <w:t>Открыт новому, то есть проявляет желание узнавать новое, самостоятельно добывать новые знания; положительно относится к обучению в школе.</w:t>
      </w:r>
    </w:p>
    <w:p w:rsidR="00CF4A22" w:rsidRDefault="00CF4A22" w:rsidP="00CF4A22">
      <w:pPr>
        <w:pStyle w:val="1"/>
        <w:numPr>
          <w:ilvl w:val="0"/>
          <w:numId w:val="13"/>
        </w:numPr>
        <w:shd w:val="clear" w:color="auto" w:fill="auto"/>
        <w:tabs>
          <w:tab w:val="left" w:pos="339"/>
        </w:tabs>
        <w:spacing w:after="0" w:line="355" w:lineRule="exact"/>
        <w:ind w:left="340" w:right="40" w:hanging="280"/>
      </w:pPr>
      <w:r>
        <w:t>Проявляет уважение к жизни (в различных ее формах) и заботу об окружающей среде.</w:t>
      </w:r>
    </w:p>
    <w:p w:rsidR="00CF4A22" w:rsidRPr="00CF4A22" w:rsidRDefault="00CF4A22" w:rsidP="00CF4A22">
      <w:pPr>
        <w:pStyle w:val="1"/>
        <w:numPr>
          <w:ilvl w:val="0"/>
          <w:numId w:val="14"/>
        </w:numPr>
        <w:shd w:val="clear" w:color="auto" w:fill="auto"/>
        <w:tabs>
          <w:tab w:val="left" w:pos="300"/>
        </w:tabs>
        <w:spacing w:after="0" w:line="276" w:lineRule="auto"/>
        <w:ind w:left="300" w:right="20" w:hanging="280"/>
        <w:rPr>
          <w:sz w:val="24"/>
          <w:szCs w:val="24"/>
        </w:rPr>
      </w:pPr>
      <w:r w:rsidRPr="00CF4A22">
        <w:rPr>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F4A22" w:rsidRPr="00CF4A22" w:rsidRDefault="00CF4A22" w:rsidP="00CF4A22">
      <w:pPr>
        <w:pStyle w:val="20"/>
        <w:shd w:val="clear" w:color="auto" w:fill="auto"/>
        <w:spacing w:after="48" w:line="276" w:lineRule="auto"/>
        <w:ind w:left="8060"/>
        <w:rPr>
          <w:rFonts w:ascii="Times New Roman" w:hAnsi="Times New Roman" w:cs="Times New Roman"/>
          <w:sz w:val="24"/>
          <w:szCs w:val="24"/>
        </w:rPr>
      </w:pPr>
      <w:r w:rsidRPr="00CF4A22">
        <w:rPr>
          <w:rFonts w:ascii="Times New Roman" w:hAnsi="Times New Roman" w:cs="Times New Roman"/>
          <w:sz w:val="24"/>
          <w:szCs w:val="24"/>
        </w:rPr>
        <w:t>V</w:t>
      </w:r>
    </w:p>
    <w:p w:rsidR="00CF4A22" w:rsidRPr="00CF4A22" w:rsidRDefault="00CF4A22" w:rsidP="00CF4A22">
      <w:pPr>
        <w:pStyle w:val="1"/>
        <w:numPr>
          <w:ilvl w:val="0"/>
          <w:numId w:val="14"/>
        </w:numPr>
        <w:shd w:val="clear" w:color="auto" w:fill="auto"/>
        <w:tabs>
          <w:tab w:val="left" w:pos="300"/>
        </w:tabs>
        <w:spacing w:line="276" w:lineRule="auto"/>
        <w:ind w:left="300" w:right="20" w:hanging="280"/>
        <w:rPr>
          <w:sz w:val="24"/>
          <w:szCs w:val="24"/>
        </w:rPr>
      </w:pPr>
      <w:r w:rsidRPr="00CF4A22">
        <w:rPr>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многонациональное™, важнейших исторических событиях.</w:t>
      </w:r>
    </w:p>
    <w:p w:rsidR="00CF4A22" w:rsidRPr="00CF4A22" w:rsidRDefault="00CF4A22" w:rsidP="00CF4A22">
      <w:pPr>
        <w:pStyle w:val="1"/>
        <w:numPr>
          <w:ilvl w:val="0"/>
          <w:numId w:val="14"/>
        </w:numPr>
        <w:shd w:val="clear" w:color="auto" w:fill="auto"/>
        <w:tabs>
          <w:tab w:val="left" w:pos="300"/>
        </w:tabs>
        <w:spacing w:after="184" w:line="276" w:lineRule="auto"/>
        <w:ind w:left="300" w:right="20" w:hanging="280"/>
        <w:rPr>
          <w:sz w:val="24"/>
          <w:szCs w:val="24"/>
        </w:rPr>
      </w:pPr>
      <w:r w:rsidRPr="00CF4A22">
        <w:rPr>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CF4A22" w:rsidRPr="00CF4A22" w:rsidRDefault="00CF4A22" w:rsidP="00CF4A22">
      <w:pPr>
        <w:pStyle w:val="1"/>
        <w:numPr>
          <w:ilvl w:val="0"/>
          <w:numId w:val="14"/>
        </w:numPr>
        <w:shd w:val="clear" w:color="auto" w:fill="auto"/>
        <w:tabs>
          <w:tab w:val="left" w:pos="300"/>
        </w:tabs>
        <w:spacing w:after="184" w:line="276" w:lineRule="auto"/>
        <w:ind w:left="300" w:right="20" w:hanging="280"/>
        <w:rPr>
          <w:sz w:val="24"/>
          <w:szCs w:val="24"/>
        </w:rPr>
      </w:pPr>
      <w:r w:rsidRPr="00CF4A22">
        <w:rPr>
          <w:sz w:val="24"/>
          <w:szCs w:val="24"/>
        </w:rPr>
        <w:t xml:space="preserve">Соблюдает элементарные общепринятые нормы, имеет первичные ценностные представления о том, «что такое хорошо и что такое </w:t>
      </w:r>
      <w:proofErr w:type="spellStart"/>
      <w:r w:rsidRPr="00CF4A22">
        <w:rPr>
          <w:sz w:val="24"/>
          <w:szCs w:val="24"/>
        </w:rPr>
        <w:t>плохо</w:t>
      </w:r>
      <w:proofErr w:type="gramStart"/>
      <w:r w:rsidRPr="00CF4A22">
        <w:rPr>
          <w:sz w:val="24"/>
          <w:szCs w:val="24"/>
        </w:rPr>
        <w:t>»,стремится</w:t>
      </w:r>
      <w:proofErr w:type="spellEnd"/>
      <w:proofErr w:type="gramEnd"/>
      <w:r w:rsidRPr="00CF4A22">
        <w:rPr>
          <w:sz w:val="24"/>
          <w:szCs w:val="24"/>
        </w:rPr>
        <w:t xml:space="preserve"> поступать хорошо; проявляет уважение к старшим и заботу о младших.</w:t>
      </w:r>
    </w:p>
    <w:p w:rsidR="00CF4A22" w:rsidRPr="00CF4A22" w:rsidRDefault="00CF4A22" w:rsidP="00CF4A22">
      <w:pPr>
        <w:pStyle w:val="1"/>
        <w:numPr>
          <w:ilvl w:val="0"/>
          <w:numId w:val="14"/>
        </w:numPr>
        <w:shd w:val="clear" w:color="auto" w:fill="auto"/>
        <w:tabs>
          <w:tab w:val="left" w:pos="300"/>
        </w:tabs>
        <w:spacing w:after="184" w:line="276" w:lineRule="auto"/>
        <w:ind w:left="300" w:right="20" w:hanging="280"/>
        <w:rPr>
          <w:sz w:val="24"/>
          <w:szCs w:val="24"/>
        </w:rPr>
      </w:pPr>
      <w:r w:rsidRPr="00CF4A22">
        <w:rPr>
          <w:sz w:val="24"/>
          <w:szCs w:val="24"/>
        </w:rPr>
        <w:t>Имеет начальные представления о здоровом образе жизни. Воспринимает здоровый образ жизни как ценность.</w:t>
      </w:r>
    </w:p>
    <w:p w:rsidR="00CF4A22" w:rsidRPr="00CF4A22" w:rsidRDefault="00CF4A22" w:rsidP="00CF4A22">
      <w:pPr>
        <w:pStyle w:val="1"/>
        <w:shd w:val="clear" w:color="auto" w:fill="auto"/>
        <w:spacing w:after="176" w:line="276" w:lineRule="auto"/>
        <w:ind w:left="300" w:right="20"/>
        <w:rPr>
          <w:sz w:val="24"/>
          <w:szCs w:val="24"/>
        </w:rPr>
      </w:pPr>
      <w:r w:rsidRPr="00CF4A22">
        <w:rPr>
          <w:sz w:val="24"/>
          <w:szCs w:val="24"/>
        </w:rPr>
        <w:lastRenderedPageBreak/>
        <w:t xml:space="preserve">  </w:t>
      </w:r>
    </w:p>
    <w:p w:rsidR="00CF4A22" w:rsidRPr="00CF4A22" w:rsidRDefault="00CF4A22" w:rsidP="00CF4A22">
      <w:pPr>
        <w:pStyle w:val="30"/>
        <w:shd w:val="clear" w:color="auto" w:fill="auto"/>
        <w:spacing w:after="176" w:line="276" w:lineRule="auto"/>
        <w:ind w:left="300" w:right="20"/>
        <w:rPr>
          <w:b w:val="0"/>
          <w:i/>
          <w:sz w:val="24"/>
          <w:szCs w:val="24"/>
        </w:rPr>
      </w:pPr>
      <w:r w:rsidRPr="00CF4A22">
        <w:rPr>
          <w:b w:val="0"/>
          <w:sz w:val="24"/>
          <w:szCs w:val="24"/>
        </w:rPr>
        <w:t>Они также включают результаты освоения части основной образовательной программы, формируемой участниками образовательных отношений, среди которых:</w:t>
      </w:r>
    </w:p>
    <w:p w:rsidR="00CF4A22" w:rsidRPr="00CF4A22" w:rsidRDefault="00CF4A22" w:rsidP="00CF4A22">
      <w:pPr>
        <w:pStyle w:val="30"/>
        <w:numPr>
          <w:ilvl w:val="0"/>
          <w:numId w:val="15"/>
        </w:numPr>
        <w:shd w:val="clear" w:color="auto" w:fill="auto"/>
        <w:tabs>
          <w:tab w:val="left" w:pos="1050"/>
        </w:tabs>
        <w:spacing w:after="188" w:line="276" w:lineRule="auto"/>
        <w:ind w:left="1020" w:right="20" w:hanging="340"/>
        <w:jc w:val="both"/>
        <w:rPr>
          <w:b w:val="0"/>
          <w:i/>
          <w:sz w:val="24"/>
          <w:szCs w:val="24"/>
        </w:rPr>
      </w:pPr>
      <w:r w:rsidRPr="00CF4A22">
        <w:rPr>
          <w:b w:val="0"/>
          <w:sz w:val="24"/>
          <w:szCs w:val="24"/>
        </w:rPr>
        <w:t>Устойчивый интерес к художественному творчеству (рисованию, лепке, аппликации, ручному труду, пению, танцам и т.д.).</w:t>
      </w:r>
    </w:p>
    <w:p w:rsidR="00CF4A22" w:rsidRPr="00CF4A22" w:rsidRDefault="00CF4A22" w:rsidP="00CF4A22">
      <w:pPr>
        <w:pStyle w:val="30"/>
        <w:numPr>
          <w:ilvl w:val="0"/>
          <w:numId w:val="15"/>
        </w:numPr>
        <w:shd w:val="clear" w:color="auto" w:fill="auto"/>
        <w:tabs>
          <w:tab w:val="left" w:pos="1050"/>
        </w:tabs>
        <w:spacing w:after="3" w:line="276" w:lineRule="auto"/>
        <w:ind w:left="1020" w:right="20" w:hanging="340"/>
        <w:jc w:val="both"/>
        <w:rPr>
          <w:b w:val="0"/>
          <w:i/>
          <w:sz w:val="24"/>
          <w:szCs w:val="24"/>
        </w:rPr>
      </w:pPr>
      <w:r w:rsidRPr="00CF4A22">
        <w:rPr>
          <w:b w:val="0"/>
          <w:sz w:val="24"/>
          <w:szCs w:val="24"/>
        </w:rPr>
        <w:t>Повышение уровня самостоятельности при выборе материалов и способов успешной реализации замысла, технических навыков и умений.</w:t>
      </w:r>
    </w:p>
    <w:p w:rsidR="00CF4A22" w:rsidRPr="00CF4A22" w:rsidRDefault="00CF4A22" w:rsidP="00CF4A22">
      <w:pPr>
        <w:pStyle w:val="30"/>
        <w:numPr>
          <w:ilvl w:val="0"/>
          <w:numId w:val="15"/>
        </w:numPr>
        <w:shd w:val="clear" w:color="auto" w:fill="auto"/>
        <w:tabs>
          <w:tab w:val="left" w:pos="1050"/>
        </w:tabs>
        <w:spacing w:line="276" w:lineRule="auto"/>
        <w:ind w:left="1020" w:hanging="340"/>
        <w:jc w:val="both"/>
        <w:rPr>
          <w:b w:val="0"/>
          <w:i/>
          <w:sz w:val="24"/>
          <w:szCs w:val="24"/>
        </w:rPr>
      </w:pPr>
      <w:r w:rsidRPr="00CF4A22">
        <w:rPr>
          <w:b w:val="0"/>
          <w:sz w:val="24"/>
          <w:szCs w:val="24"/>
        </w:rPr>
        <w:t>Желание участвовать в коллективных работах, в выставках и т.д.</w:t>
      </w:r>
    </w:p>
    <w:p w:rsidR="00CF4A22" w:rsidRPr="00CF4A22" w:rsidRDefault="00CF4A22" w:rsidP="00CF4A22">
      <w:pPr>
        <w:pStyle w:val="30"/>
        <w:numPr>
          <w:ilvl w:val="0"/>
          <w:numId w:val="15"/>
        </w:numPr>
        <w:shd w:val="clear" w:color="auto" w:fill="auto"/>
        <w:tabs>
          <w:tab w:val="left" w:pos="1050"/>
        </w:tabs>
        <w:spacing w:line="276" w:lineRule="auto"/>
        <w:ind w:left="1020" w:hanging="340"/>
        <w:jc w:val="both"/>
        <w:rPr>
          <w:b w:val="0"/>
          <w:i/>
          <w:sz w:val="24"/>
          <w:szCs w:val="24"/>
        </w:rPr>
      </w:pPr>
      <w:r w:rsidRPr="00CF4A22">
        <w:rPr>
          <w:b w:val="0"/>
          <w:sz w:val="24"/>
          <w:szCs w:val="24"/>
        </w:rPr>
        <w:t>Оригинальность предлагаемых художественных решений.</w:t>
      </w:r>
    </w:p>
    <w:p w:rsidR="00CF4A22" w:rsidRPr="00CF4A22" w:rsidRDefault="00CF4A22" w:rsidP="00CF4A22">
      <w:pPr>
        <w:pStyle w:val="30"/>
        <w:numPr>
          <w:ilvl w:val="0"/>
          <w:numId w:val="15"/>
        </w:numPr>
        <w:shd w:val="clear" w:color="auto" w:fill="auto"/>
        <w:tabs>
          <w:tab w:val="left" w:pos="1050"/>
        </w:tabs>
        <w:spacing w:line="276" w:lineRule="auto"/>
        <w:ind w:left="1020" w:hanging="340"/>
        <w:jc w:val="both"/>
        <w:rPr>
          <w:b w:val="0"/>
          <w:i/>
          <w:sz w:val="24"/>
          <w:szCs w:val="24"/>
        </w:rPr>
      </w:pPr>
      <w:r w:rsidRPr="00CF4A22">
        <w:rPr>
          <w:b w:val="0"/>
          <w:sz w:val="24"/>
          <w:szCs w:val="24"/>
        </w:rPr>
        <w:t>Окрепшая моторика рук.</w:t>
      </w:r>
    </w:p>
    <w:p w:rsidR="00CF4A22" w:rsidRPr="00CF4A22" w:rsidRDefault="00CF4A22" w:rsidP="00CF4A22">
      <w:pPr>
        <w:pStyle w:val="30"/>
        <w:shd w:val="clear" w:color="auto" w:fill="auto"/>
        <w:tabs>
          <w:tab w:val="left" w:pos="1050"/>
        </w:tabs>
        <w:spacing w:line="276" w:lineRule="auto"/>
        <w:ind w:left="1020"/>
        <w:jc w:val="both"/>
        <w:rPr>
          <w:b w:val="0"/>
          <w:i/>
          <w:sz w:val="24"/>
          <w:szCs w:val="24"/>
        </w:rPr>
      </w:pPr>
    </w:p>
    <w:p w:rsidR="00CF4A22" w:rsidRPr="00CF4A22" w:rsidRDefault="00CF4A22" w:rsidP="002B756B">
      <w:pPr>
        <w:widowControl w:val="0"/>
        <w:spacing w:after="131" w:line="240" w:lineRule="exact"/>
        <w:jc w:val="both"/>
        <w:rPr>
          <w:rFonts w:ascii="Times New Roman" w:eastAsia="Times New Roman" w:hAnsi="Times New Roman" w:cs="Times New Roman"/>
          <w:b/>
          <w:bCs/>
          <w:color w:val="000000"/>
          <w:spacing w:val="9"/>
          <w:sz w:val="24"/>
          <w:szCs w:val="24"/>
          <w:lang w:eastAsia="ru-RU"/>
        </w:rPr>
      </w:pPr>
      <w:r w:rsidRPr="00CF4A22">
        <w:rPr>
          <w:rFonts w:ascii="Times New Roman" w:eastAsia="Times New Roman" w:hAnsi="Times New Roman" w:cs="Times New Roman"/>
          <w:b/>
          <w:bCs/>
          <w:color w:val="000000"/>
          <w:spacing w:val="9"/>
          <w:sz w:val="24"/>
          <w:szCs w:val="24"/>
          <w:lang w:eastAsia="ru-RU"/>
        </w:rPr>
        <w:t>II. Содержательный раздел</w:t>
      </w:r>
    </w:p>
    <w:p w:rsidR="00CF4A22" w:rsidRPr="00CF4A22" w:rsidRDefault="00CF4A22" w:rsidP="00CF4A22">
      <w:pPr>
        <w:widowControl w:val="0"/>
        <w:numPr>
          <w:ilvl w:val="0"/>
          <w:numId w:val="16"/>
        </w:numPr>
        <w:tabs>
          <w:tab w:val="left" w:pos="762"/>
        </w:tabs>
        <w:spacing w:after="184" w:line="374" w:lineRule="exact"/>
        <w:ind w:right="140"/>
        <w:jc w:val="both"/>
        <w:rPr>
          <w:rFonts w:ascii="Times New Roman" w:eastAsia="Times New Roman" w:hAnsi="Times New Roman" w:cs="Times New Roman"/>
          <w:b/>
          <w:bCs/>
          <w:color w:val="000000"/>
          <w:spacing w:val="9"/>
          <w:sz w:val="24"/>
          <w:szCs w:val="24"/>
          <w:lang w:eastAsia="ru-RU"/>
        </w:rPr>
      </w:pPr>
      <w:r w:rsidRPr="00CF4A22">
        <w:rPr>
          <w:rFonts w:ascii="Times New Roman" w:eastAsia="Times New Roman" w:hAnsi="Times New Roman" w:cs="Times New Roman"/>
          <w:b/>
          <w:bCs/>
          <w:color w:val="000000"/>
          <w:spacing w:val="9"/>
          <w:sz w:val="24"/>
          <w:szCs w:val="24"/>
          <w:lang w:eastAsia="ru-RU"/>
        </w:rPr>
        <w:t>Описание образовательной деятельности в соответствии с направлениями развития ребенка</w:t>
      </w:r>
    </w:p>
    <w:p w:rsidR="00CF4A22" w:rsidRPr="00CF4A22" w:rsidRDefault="00CF4A22" w:rsidP="00CF4A22">
      <w:pPr>
        <w:widowControl w:val="0"/>
        <w:numPr>
          <w:ilvl w:val="0"/>
          <w:numId w:val="17"/>
        </w:numPr>
        <w:tabs>
          <w:tab w:val="left" w:pos="1172"/>
        </w:tabs>
        <w:spacing w:after="180" w:line="370" w:lineRule="exact"/>
        <w:ind w:right="140"/>
        <w:jc w:val="both"/>
        <w:rPr>
          <w:rFonts w:ascii="Times New Roman" w:eastAsia="Times New Roman" w:hAnsi="Times New Roman" w:cs="Times New Roman"/>
          <w:b/>
          <w:bCs/>
          <w:color w:val="000000"/>
          <w:spacing w:val="9"/>
          <w:sz w:val="24"/>
          <w:szCs w:val="24"/>
          <w:lang w:eastAsia="ru-RU"/>
        </w:rPr>
      </w:pPr>
      <w:r w:rsidRPr="00CF4A22">
        <w:rPr>
          <w:rFonts w:ascii="Times New Roman" w:eastAsia="Times New Roman" w:hAnsi="Times New Roman" w:cs="Times New Roman"/>
          <w:b/>
          <w:bCs/>
          <w:color w:val="000000"/>
          <w:spacing w:val="9"/>
          <w:sz w:val="24"/>
          <w:szCs w:val="24"/>
          <w:lang w:eastAsia="ru-RU"/>
        </w:rPr>
        <w:t>Образовательная область «</w:t>
      </w:r>
      <w:proofErr w:type="spellStart"/>
      <w:r w:rsidRPr="00CF4A22">
        <w:rPr>
          <w:rFonts w:ascii="Times New Roman" w:eastAsia="Times New Roman" w:hAnsi="Times New Roman" w:cs="Times New Roman"/>
          <w:b/>
          <w:bCs/>
          <w:color w:val="000000"/>
          <w:spacing w:val="9"/>
          <w:sz w:val="24"/>
          <w:szCs w:val="24"/>
          <w:lang w:eastAsia="ru-RU"/>
        </w:rPr>
        <w:t>Сониально</w:t>
      </w:r>
      <w:proofErr w:type="spellEnd"/>
      <w:r w:rsidRPr="00CF4A22">
        <w:rPr>
          <w:rFonts w:ascii="Times New Roman" w:eastAsia="Times New Roman" w:hAnsi="Times New Roman" w:cs="Times New Roman"/>
          <w:b/>
          <w:bCs/>
          <w:color w:val="000000"/>
          <w:spacing w:val="9"/>
          <w:sz w:val="24"/>
          <w:szCs w:val="24"/>
          <w:lang w:eastAsia="ru-RU"/>
        </w:rPr>
        <w:t>-коммуникативное</w:t>
      </w:r>
      <w:r w:rsidRPr="00CF4A22">
        <w:rPr>
          <w:rFonts w:ascii="Georgia" w:eastAsia="Georgia" w:hAnsi="Georgia" w:cs="Georgia"/>
          <w:b/>
          <w:bCs/>
          <w:color w:val="000000"/>
          <w:w w:val="50"/>
          <w:sz w:val="20"/>
          <w:szCs w:val="20"/>
          <w:lang w:eastAsia="ru-RU"/>
        </w:rPr>
        <w:t xml:space="preserve"> </w:t>
      </w:r>
      <w:r w:rsidRPr="00CF4A22">
        <w:rPr>
          <w:rFonts w:ascii="Times New Roman" w:eastAsia="Times New Roman" w:hAnsi="Times New Roman" w:cs="Times New Roman"/>
          <w:b/>
          <w:bCs/>
          <w:color w:val="000000"/>
          <w:spacing w:val="9"/>
          <w:sz w:val="24"/>
          <w:szCs w:val="24"/>
          <w:lang w:eastAsia="ru-RU"/>
        </w:rPr>
        <w:t>развитие»</w:t>
      </w:r>
    </w:p>
    <w:p w:rsidR="00CF4A22" w:rsidRPr="00CF4A22" w:rsidRDefault="00CF4A22" w:rsidP="00CF4A22">
      <w:pPr>
        <w:widowControl w:val="0"/>
        <w:spacing w:after="284" w:line="370" w:lineRule="exact"/>
        <w:ind w:left="20" w:right="140"/>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b/>
          <w:bCs/>
          <w:i/>
          <w:iCs/>
          <w:color w:val="000000"/>
          <w:spacing w:val="4"/>
          <w:sz w:val="24"/>
          <w:szCs w:val="24"/>
          <w:lang w:eastAsia="ru-RU"/>
        </w:rPr>
        <w:t>Цель:</w:t>
      </w:r>
      <w:r w:rsidRPr="00CF4A22">
        <w:rPr>
          <w:rFonts w:ascii="Times New Roman" w:eastAsia="Times New Roman" w:hAnsi="Times New Roman" w:cs="Times New Roman"/>
          <w:color w:val="000000"/>
          <w:spacing w:val="8"/>
          <w:sz w:val="24"/>
          <w:szCs w:val="24"/>
          <w:lang w:eastAsia="ru-RU"/>
        </w:rPr>
        <w:t xml:space="preserve"> Позитивная социализация детей дошкольного возраста, приобщен детей к социокультурным нормам, традициям семьи, общества и государства</w:t>
      </w:r>
    </w:p>
    <w:p w:rsidR="00CF4A22" w:rsidRPr="00CF4A22" w:rsidRDefault="00CF4A22" w:rsidP="00CF4A22">
      <w:pPr>
        <w:widowControl w:val="0"/>
        <w:spacing w:after="145" w:line="240" w:lineRule="exact"/>
        <w:ind w:left="20"/>
        <w:jc w:val="both"/>
        <w:rPr>
          <w:rFonts w:ascii="Times New Roman" w:eastAsia="Times New Roman" w:hAnsi="Times New Roman" w:cs="Times New Roman"/>
          <w:b/>
          <w:bCs/>
          <w:i/>
          <w:iCs/>
          <w:color w:val="000000"/>
          <w:spacing w:val="4"/>
          <w:sz w:val="24"/>
          <w:szCs w:val="24"/>
          <w:lang w:eastAsia="ru-RU"/>
        </w:rPr>
      </w:pPr>
      <w:r w:rsidRPr="00CF4A22">
        <w:rPr>
          <w:rFonts w:ascii="Times New Roman" w:eastAsia="Times New Roman" w:hAnsi="Times New Roman" w:cs="Times New Roman"/>
          <w:b/>
          <w:bCs/>
          <w:i/>
          <w:iCs/>
          <w:color w:val="000000"/>
          <w:spacing w:val="4"/>
          <w:sz w:val="24"/>
          <w:szCs w:val="24"/>
          <w:lang w:eastAsia="ru-RU"/>
        </w:rPr>
        <w:t>Задачи:</w:t>
      </w:r>
    </w:p>
    <w:p w:rsidR="00CF4A22" w:rsidRPr="00CF4A22" w:rsidRDefault="00CF4A22" w:rsidP="00CF4A22">
      <w:pPr>
        <w:widowControl w:val="0"/>
        <w:numPr>
          <w:ilvl w:val="0"/>
          <w:numId w:val="18"/>
        </w:numPr>
        <w:tabs>
          <w:tab w:val="left" w:pos="762"/>
        </w:tabs>
        <w:spacing w:after="184" w:line="374" w:lineRule="exact"/>
        <w:ind w:right="140" w:hanging="284"/>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Создание условий для усвоения норм и ценностей, принятых обществе, включая моральные и нравственные ценности.</w:t>
      </w:r>
    </w:p>
    <w:p w:rsidR="00CF4A22" w:rsidRPr="00CF4A22" w:rsidRDefault="00CF4A22" w:rsidP="00CF4A22">
      <w:pPr>
        <w:widowControl w:val="0"/>
        <w:numPr>
          <w:ilvl w:val="0"/>
          <w:numId w:val="18"/>
        </w:numPr>
        <w:tabs>
          <w:tab w:val="left" w:pos="762"/>
        </w:tabs>
        <w:spacing w:after="184" w:line="370" w:lineRule="exact"/>
        <w:ind w:right="140" w:hanging="284"/>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 xml:space="preserve">Развитие общения и взаимодействия ребенка со взрослыми сверстниками; становление самостоятельности, целенаправленности и </w:t>
      </w:r>
      <w:proofErr w:type="spellStart"/>
      <w:r w:rsidRPr="00CF4A22">
        <w:rPr>
          <w:rFonts w:ascii="Times New Roman" w:eastAsia="Times New Roman" w:hAnsi="Times New Roman" w:cs="Times New Roman"/>
          <w:color w:val="000000"/>
          <w:spacing w:val="8"/>
          <w:sz w:val="24"/>
          <w:szCs w:val="24"/>
          <w:lang w:eastAsia="ru-RU"/>
        </w:rPr>
        <w:t>саморегуляции</w:t>
      </w:r>
      <w:proofErr w:type="spellEnd"/>
      <w:r w:rsidRPr="00CF4A22">
        <w:rPr>
          <w:rFonts w:ascii="Times New Roman" w:eastAsia="Times New Roman" w:hAnsi="Times New Roman" w:cs="Times New Roman"/>
          <w:color w:val="000000"/>
          <w:spacing w:val="8"/>
          <w:sz w:val="24"/>
          <w:szCs w:val="24"/>
          <w:lang w:eastAsia="ru-RU"/>
        </w:rPr>
        <w:t xml:space="preserve"> собственных действий.</w:t>
      </w:r>
    </w:p>
    <w:p w:rsidR="00CF4A22" w:rsidRPr="00CF4A22" w:rsidRDefault="00CF4A22" w:rsidP="00CF4A22">
      <w:pPr>
        <w:widowControl w:val="0"/>
        <w:numPr>
          <w:ilvl w:val="0"/>
          <w:numId w:val="18"/>
        </w:numPr>
        <w:tabs>
          <w:tab w:val="left" w:pos="762"/>
        </w:tabs>
        <w:spacing w:after="192" w:line="365" w:lineRule="exact"/>
        <w:ind w:right="140" w:hanging="284"/>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CF4A22" w:rsidRPr="00CF4A22" w:rsidRDefault="00CF4A22" w:rsidP="00CF4A22">
      <w:pPr>
        <w:widowControl w:val="0"/>
        <w:numPr>
          <w:ilvl w:val="0"/>
          <w:numId w:val="18"/>
        </w:numPr>
        <w:tabs>
          <w:tab w:val="left" w:pos="762"/>
        </w:tabs>
        <w:spacing w:after="19" w:line="350" w:lineRule="exact"/>
        <w:ind w:right="140" w:hanging="284"/>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Формирование позитивных установок к различным видам труда творчества.</w:t>
      </w:r>
    </w:p>
    <w:p w:rsidR="00CF4A22" w:rsidRDefault="00CF4A22" w:rsidP="00CF4A22">
      <w:pPr>
        <w:widowControl w:val="0"/>
        <w:numPr>
          <w:ilvl w:val="0"/>
          <w:numId w:val="18"/>
        </w:numPr>
        <w:tabs>
          <w:tab w:val="left" w:pos="762"/>
        </w:tabs>
        <w:spacing w:after="0" w:line="552" w:lineRule="exact"/>
        <w:ind w:right="140" w:hanging="284"/>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 xml:space="preserve">Формирование основ безопасного поведения в быту, социуме, природе </w:t>
      </w:r>
    </w:p>
    <w:p w:rsidR="00CF4A22" w:rsidRPr="00CF4A22" w:rsidRDefault="00CF4A22" w:rsidP="00CF4A22">
      <w:pPr>
        <w:widowControl w:val="0"/>
        <w:numPr>
          <w:ilvl w:val="0"/>
          <w:numId w:val="18"/>
        </w:numPr>
        <w:tabs>
          <w:tab w:val="left" w:pos="762"/>
        </w:tabs>
        <w:spacing w:after="0" w:line="552" w:lineRule="exact"/>
        <w:ind w:right="140" w:hanging="284"/>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b/>
          <w:bCs/>
          <w:color w:val="000000"/>
          <w:spacing w:val="9"/>
          <w:sz w:val="24"/>
          <w:szCs w:val="24"/>
          <w:lang w:eastAsia="ru-RU"/>
        </w:rPr>
        <w:t>Основные направления:</w:t>
      </w:r>
    </w:p>
    <w:p w:rsidR="00CF4A22" w:rsidRPr="00CF4A22" w:rsidRDefault="00CF4A22" w:rsidP="00CF4A22">
      <w:pPr>
        <w:widowControl w:val="0"/>
        <w:spacing w:after="258" w:line="240" w:lineRule="exact"/>
        <w:ind w:hanging="284"/>
        <w:jc w:val="both"/>
        <w:rPr>
          <w:rFonts w:ascii="Times New Roman" w:eastAsia="Times New Roman" w:hAnsi="Times New Roman" w:cs="Times New Roman"/>
          <w:b/>
          <w:bCs/>
          <w:i/>
          <w:iCs/>
          <w:color w:val="000000"/>
          <w:spacing w:val="4"/>
          <w:sz w:val="24"/>
          <w:szCs w:val="24"/>
          <w:lang w:eastAsia="ru-RU"/>
        </w:rPr>
      </w:pPr>
      <w:r w:rsidRPr="00CF4A22">
        <w:rPr>
          <w:rFonts w:ascii="Times New Roman" w:eastAsia="Times New Roman" w:hAnsi="Times New Roman" w:cs="Times New Roman"/>
          <w:b/>
          <w:bCs/>
          <w:i/>
          <w:iCs/>
          <w:color w:val="000000"/>
          <w:spacing w:val="4"/>
          <w:sz w:val="24"/>
          <w:szCs w:val="24"/>
          <w:lang w:eastAsia="ru-RU"/>
        </w:rPr>
        <w:t>1) Социализация, развитие общения, нравственное воспитание</w:t>
      </w:r>
    </w:p>
    <w:p w:rsidR="00CF4A22" w:rsidRPr="00CF4A22" w:rsidRDefault="00CF4A22" w:rsidP="00CF4A22">
      <w:pPr>
        <w:widowControl w:val="0"/>
        <w:spacing w:after="175" w:line="250" w:lineRule="exact"/>
        <w:ind w:hanging="284"/>
        <w:jc w:val="both"/>
        <w:rPr>
          <w:rFonts w:ascii="Times New Roman" w:eastAsia="Times New Roman" w:hAnsi="Times New Roman" w:cs="Times New Roman"/>
          <w:i/>
          <w:iCs/>
          <w:color w:val="000000"/>
          <w:spacing w:val="4"/>
          <w:sz w:val="25"/>
          <w:szCs w:val="25"/>
          <w:lang w:eastAsia="ru-RU"/>
        </w:rPr>
      </w:pPr>
      <w:r w:rsidRPr="00CF4A22">
        <w:rPr>
          <w:rFonts w:ascii="Times New Roman" w:eastAsia="Times New Roman" w:hAnsi="Times New Roman" w:cs="Times New Roman"/>
          <w:i/>
          <w:iCs/>
          <w:color w:val="000000"/>
          <w:spacing w:val="4"/>
          <w:sz w:val="25"/>
          <w:szCs w:val="25"/>
          <w:lang w:eastAsia="ru-RU"/>
        </w:rPr>
        <w:t>Основные цели и задачи:</w:t>
      </w:r>
    </w:p>
    <w:p w:rsidR="00CF4A22" w:rsidRPr="00CF4A22" w:rsidRDefault="00CF4A22" w:rsidP="00CF4A22">
      <w:pPr>
        <w:widowControl w:val="0"/>
        <w:numPr>
          <w:ilvl w:val="0"/>
          <w:numId w:val="19"/>
        </w:numPr>
        <w:tabs>
          <w:tab w:val="left" w:pos="762"/>
        </w:tabs>
        <w:spacing w:after="184" w:line="370" w:lineRule="exact"/>
        <w:ind w:right="140" w:hanging="284"/>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Усвоение норм и ценностей, принятых в обществе, воспитание моральных и нравственных качеств ребенка, формирование умение правильно оценивать свои поступки и поступки сверстников.</w:t>
      </w:r>
    </w:p>
    <w:p w:rsidR="00CF4A22" w:rsidRPr="00CF4A22" w:rsidRDefault="00CF4A22" w:rsidP="00CF4A22">
      <w:pPr>
        <w:widowControl w:val="0"/>
        <w:numPr>
          <w:ilvl w:val="0"/>
          <w:numId w:val="19"/>
        </w:numPr>
        <w:tabs>
          <w:tab w:val="left" w:pos="762"/>
        </w:tabs>
        <w:spacing w:after="0"/>
        <w:ind w:right="140" w:hanging="284"/>
        <w:jc w:val="both"/>
        <w:rPr>
          <w:rFonts w:ascii="Times New Roman" w:eastAsia="Times New Roman" w:hAnsi="Times New Roman" w:cs="Times New Roman"/>
          <w:color w:val="000000"/>
          <w:spacing w:val="8"/>
          <w:sz w:val="24"/>
          <w:szCs w:val="24"/>
          <w:lang w:eastAsia="ru-RU"/>
        </w:rPr>
      </w:pPr>
      <w:r w:rsidRPr="00CF4A22">
        <w:rPr>
          <w:rFonts w:ascii="Times New Roman" w:eastAsia="Times New Roman" w:hAnsi="Times New Roman" w:cs="Times New Roman"/>
          <w:color w:val="000000"/>
          <w:spacing w:val="8"/>
          <w:sz w:val="24"/>
          <w:szCs w:val="24"/>
          <w:lang w:eastAsia="ru-RU"/>
        </w:rPr>
        <w:t xml:space="preserve">Развитие общения и взаимодействия ребенка с взрослыми </w:t>
      </w:r>
      <w:r w:rsidRPr="00CF4A22">
        <w:rPr>
          <w:rFonts w:ascii="Times New Roman" w:eastAsia="Times New Roman" w:hAnsi="Times New Roman" w:cs="Times New Roman"/>
          <w:bCs/>
          <w:iCs/>
          <w:color w:val="000000"/>
          <w:spacing w:val="4"/>
          <w:sz w:val="24"/>
          <w:szCs w:val="24"/>
          <w:lang w:eastAsia="ru-RU"/>
        </w:rPr>
        <w:t xml:space="preserve">и </w:t>
      </w:r>
      <w:r w:rsidRPr="00CF4A22">
        <w:rPr>
          <w:rFonts w:ascii="Times New Roman" w:eastAsia="Times New Roman" w:hAnsi="Times New Roman" w:cs="Times New Roman"/>
          <w:color w:val="000000"/>
          <w:spacing w:val="8"/>
          <w:sz w:val="24"/>
          <w:szCs w:val="24"/>
          <w:lang w:eastAsia="ru-RU"/>
        </w:rPr>
        <w:t>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F4A22" w:rsidRPr="00CF4A22" w:rsidRDefault="00CF4A22" w:rsidP="00CF4A22">
      <w:pPr>
        <w:pStyle w:val="1"/>
        <w:shd w:val="clear" w:color="auto" w:fill="auto"/>
        <w:spacing w:after="280" w:line="276" w:lineRule="auto"/>
        <w:ind w:left="760" w:right="20"/>
        <w:rPr>
          <w:sz w:val="24"/>
          <w:szCs w:val="24"/>
        </w:rPr>
      </w:pPr>
      <w:r w:rsidRPr="00CF4A22">
        <w:rPr>
          <w:sz w:val="24"/>
          <w:szCs w:val="24"/>
        </w:rPr>
        <w:lastRenderedPageBreak/>
        <w:t>.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F4A22" w:rsidRPr="00CF4A22" w:rsidRDefault="00CF4A22" w:rsidP="00CF4A22">
      <w:pPr>
        <w:pStyle w:val="11"/>
        <w:numPr>
          <w:ilvl w:val="0"/>
          <w:numId w:val="20"/>
        </w:numPr>
        <w:shd w:val="clear" w:color="auto" w:fill="auto"/>
        <w:tabs>
          <w:tab w:val="left" w:pos="358"/>
        </w:tabs>
        <w:spacing w:before="0" w:after="242" w:line="276" w:lineRule="auto"/>
        <w:ind w:left="40"/>
        <w:jc w:val="both"/>
        <w:rPr>
          <w:sz w:val="24"/>
          <w:szCs w:val="24"/>
        </w:rPr>
      </w:pPr>
      <w:r w:rsidRPr="00CF4A22">
        <w:rPr>
          <w:sz w:val="24"/>
          <w:szCs w:val="24"/>
        </w:rPr>
        <w:t>Ребенок в семье и сообществе, патриотическое воспитание.</w:t>
      </w:r>
    </w:p>
    <w:p w:rsidR="00CF4A22" w:rsidRPr="00CF4A22" w:rsidRDefault="00CF4A22" w:rsidP="00CF4A22">
      <w:pPr>
        <w:pStyle w:val="20"/>
        <w:shd w:val="clear" w:color="auto" w:fill="auto"/>
        <w:spacing w:after="16" w:line="276" w:lineRule="auto"/>
        <w:ind w:left="40"/>
        <w:rPr>
          <w:rFonts w:ascii="Times New Roman" w:hAnsi="Times New Roman" w:cs="Times New Roman"/>
          <w:sz w:val="24"/>
          <w:szCs w:val="24"/>
        </w:rPr>
      </w:pPr>
      <w:r w:rsidRPr="00CF4A22">
        <w:rPr>
          <w:rFonts w:ascii="Times New Roman" w:hAnsi="Times New Roman" w:cs="Times New Roman"/>
          <w:sz w:val="24"/>
          <w:szCs w:val="24"/>
        </w:rPr>
        <w:t>Основные цели и задачи:</w:t>
      </w:r>
    </w:p>
    <w:p w:rsidR="00CF4A22" w:rsidRPr="00CF4A22" w:rsidRDefault="00CF4A22" w:rsidP="00CF4A22">
      <w:pPr>
        <w:pStyle w:val="1"/>
        <w:numPr>
          <w:ilvl w:val="0"/>
          <w:numId w:val="21"/>
        </w:numPr>
        <w:shd w:val="clear" w:color="auto" w:fill="auto"/>
        <w:tabs>
          <w:tab w:val="left" w:pos="755"/>
        </w:tabs>
        <w:spacing w:line="276" w:lineRule="auto"/>
        <w:ind w:left="760" w:right="20"/>
        <w:rPr>
          <w:sz w:val="24"/>
          <w:szCs w:val="24"/>
        </w:rPr>
      </w:pPr>
      <w:r w:rsidRPr="00CF4A22">
        <w:rPr>
          <w:sz w:val="24"/>
          <w:szCs w:val="24"/>
        </w:rPr>
        <w:t xml:space="preserve">Формирование образа </w:t>
      </w:r>
      <w:proofErr w:type="gramStart"/>
      <w:r w:rsidRPr="00CF4A22">
        <w:rPr>
          <w:sz w:val="24"/>
          <w:szCs w:val="24"/>
        </w:rPr>
        <w:t>Я</w:t>
      </w:r>
      <w:proofErr w:type="gramEnd"/>
      <w:r w:rsidRPr="00CF4A22">
        <w:rPr>
          <w:sz w:val="24"/>
          <w:szCs w:val="24"/>
        </w:rPr>
        <w:t>, уважительного отношения и чувства принадлежности к своей семье и к сообществу детей и взрослых в организации.</w:t>
      </w:r>
    </w:p>
    <w:p w:rsidR="00CF4A22" w:rsidRPr="00CF4A22" w:rsidRDefault="00CF4A22" w:rsidP="00CF4A22">
      <w:pPr>
        <w:pStyle w:val="1"/>
        <w:numPr>
          <w:ilvl w:val="0"/>
          <w:numId w:val="21"/>
        </w:numPr>
        <w:shd w:val="clear" w:color="auto" w:fill="auto"/>
        <w:tabs>
          <w:tab w:val="left" w:pos="755"/>
        </w:tabs>
        <w:spacing w:after="276" w:line="276" w:lineRule="auto"/>
        <w:ind w:left="760" w:right="20"/>
        <w:rPr>
          <w:sz w:val="24"/>
          <w:szCs w:val="24"/>
        </w:rPr>
      </w:pPr>
      <w:r w:rsidRPr="00CF4A22">
        <w:rPr>
          <w:sz w:val="24"/>
          <w:szCs w:val="24"/>
        </w:rPr>
        <w:t>Формирование гендерной, семейной, гражданской принадлежности; воспитание любви к Родине, гордости за ее достижения, патриотических чувств.</w:t>
      </w:r>
    </w:p>
    <w:p w:rsidR="00CF4A22" w:rsidRPr="00CF4A22" w:rsidRDefault="00CF4A22" w:rsidP="00CF4A22">
      <w:pPr>
        <w:pStyle w:val="11"/>
        <w:numPr>
          <w:ilvl w:val="0"/>
          <w:numId w:val="20"/>
        </w:numPr>
        <w:shd w:val="clear" w:color="auto" w:fill="auto"/>
        <w:tabs>
          <w:tab w:val="left" w:pos="358"/>
        </w:tabs>
        <w:spacing w:before="0" w:after="242" w:line="276" w:lineRule="auto"/>
        <w:ind w:left="40"/>
        <w:jc w:val="both"/>
        <w:rPr>
          <w:sz w:val="24"/>
          <w:szCs w:val="24"/>
        </w:rPr>
      </w:pPr>
      <w:bookmarkStart w:id="1" w:name="bookmark1"/>
      <w:r w:rsidRPr="00CF4A22">
        <w:rPr>
          <w:sz w:val="24"/>
          <w:szCs w:val="24"/>
        </w:rPr>
        <w:t>Самообслуживание, самостоятельность, трудовое воспитание.</w:t>
      </w:r>
      <w:bookmarkEnd w:id="1"/>
    </w:p>
    <w:p w:rsidR="00CF4A22" w:rsidRPr="00CF4A22" w:rsidRDefault="00CF4A22" w:rsidP="00CF4A22">
      <w:pPr>
        <w:pStyle w:val="20"/>
        <w:shd w:val="clear" w:color="auto" w:fill="auto"/>
        <w:spacing w:after="160" w:line="276" w:lineRule="auto"/>
        <w:ind w:left="40"/>
        <w:rPr>
          <w:rFonts w:ascii="Times New Roman" w:hAnsi="Times New Roman" w:cs="Times New Roman"/>
          <w:sz w:val="24"/>
          <w:szCs w:val="24"/>
        </w:rPr>
      </w:pPr>
      <w:r w:rsidRPr="00CF4A22">
        <w:rPr>
          <w:rFonts w:ascii="Times New Roman" w:hAnsi="Times New Roman" w:cs="Times New Roman"/>
          <w:sz w:val="24"/>
          <w:szCs w:val="24"/>
        </w:rPr>
        <w:t>Основные цели и задачи:</w:t>
      </w:r>
    </w:p>
    <w:p w:rsidR="00CF4A22" w:rsidRPr="00CF4A22" w:rsidRDefault="00CF4A22" w:rsidP="00CF4A22">
      <w:pPr>
        <w:pStyle w:val="1"/>
        <w:numPr>
          <w:ilvl w:val="0"/>
          <w:numId w:val="22"/>
        </w:numPr>
        <w:shd w:val="clear" w:color="auto" w:fill="auto"/>
        <w:tabs>
          <w:tab w:val="left" w:pos="755"/>
        </w:tabs>
        <w:spacing w:after="280" w:line="276" w:lineRule="auto"/>
        <w:ind w:left="760" w:right="20"/>
        <w:rPr>
          <w:sz w:val="24"/>
          <w:szCs w:val="24"/>
        </w:rPr>
      </w:pPr>
      <w:r w:rsidRPr="00CF4A22">
        <w:rPr>
          <w:sz w:val="24"/>
          <w:szCs w:val="24"/>
        </w:rPr>
        <w:t xml:space="preserve">Развитие навыков самообслуживания; становление самостоятельности, целенаправленности и </w:t>
      </w:r>
      <w:proofErr w:type="spellStart"/>
      <w:r w:rsidRPr="00CF4A22">
        <w:rPr>
          <w:sz w:val="24"/>
          <w:szCs w:val="24"/>
        </w:rPr>
        <w:t>саморегуляции</w:t>
      </w:r>
      <w:proofErr w:type="spellEnd"/>
      <w:r w:rsidRPr="00CF4A22">
        <w:rPr>
          <w:sz w:val="24"/>
          <w:szCs w:val="24"/>
        </w:rPr>
        <w:t xml:space="preserve"> собственных действий.</w:t>
      </w:r>
    </w:p>
    <w:p w:rsidR="00CF4A22" w:rsidRPr="00CF4A22" w:rsidRDefault="00CF4A22" w:rsidP="00CF4A22">
      <w:pPr>
        <w:pStyle w:val="1"/>
        <w:numPr>
          <w:ilvl w:val="0"/>
          <w:numId w:val="22"/>
        </w:numPr>
        <w:shd w:val="clear" w:color="auto" w:fill="auto"/>
        <w:tabs>
          <w:tab w:val="left" w:pos="755"/>
        </w:tabs>
        <w:spacing w:after="170" w:line="276" w:lineRule="auto"/>
        <w:ind w:left="760"/>
        <w:rPr>
          <w:sz w:val="24"/>
          <w:szCs w:val="24"/>
        </w:rPr>
      </w:pPr>
      <w:r w:rsidRPr="00CF4A22">
        <w:rPr>
          <w:sz w:val="24"/>
          <w:szCs w:val="24"/>
        </w:rPr>
        <w:t>Воспитание культурно-гигиенических навыков.</w:t>
      </w:r>
    </w:p>
    <w:p w:rsidR="00CF4A22" w:rsidRPr="00CF4A22" w:rsidRDefault="00CF4A22" w:rsidP="00CF4A22">
      <w:pPr>
        <w:pStyle w:val="1"/>
        <w:numPr>
          <w:ilvl w:val="0"/>
          <w:numId w:val="22"/>
        </w:numPr>
        <w:shd w:val="clear" w:color="auto" w:fill="auto"/>
        <w:tabs>
          <w:tab w:val="left" w:pos="755"/>
        </w:tabs>
        <w:spacing w:after="176" w:line="276" w:lineRule="auto"/>
        <w:ind w:left="760" w:right="20"/>
        <w:rPr>
          <w:sz w:val="24"/>
          <w:szCs w:val="24"/>
        </w:rPr>
      </w:pPr>
      <w:r w:rsidRPr="00CF4A22">
        <w:rPr>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CF4A22" w:rsidRPr="00CF4A22" w:rsidRDefault="00CF4A22" w:rsidP="00CF4A22">
      <w:pPr>
        <w:pStyle w:val="1"/>
        <w:numPr>
          <w:ilvl w:val="0"/>
          <w:numId w:val="22"/>
        </w:numPr>
        <w:shd w:val="clear" w:color="auto" w:fill="auto"/>
        <w:tabs>
          <w:tab w:val="left" w:pos="755"/>
        </w:tabs>
        <w:spacing w:line="276" w:lineRule="auto"/>
        <w:ind w:left="760" w:right="20"/>
        <w:rPr>
          <w:sz w:val="24"/>
          <w:szCs w:val="24"/>
        </w:rPr>
      </w:pPr>
      <w:r w:rsidRPr="00CF4A22">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F4A22" w:rsidRPr="00CF4A22" w:rsidRDefault="00CF4A22" w:rsidP="00CF4A22">
      <w:pPr>
        <w:pStyle w:val="1"/>
        <w:numPr>
          <w:ilvl w:val="0"/>
          <w:numId w:val="22"/>
        </w:numPr>
        <w:shd w:val="clear" w:color="auto" w:fill="auto"/>
        <w:tabs>
          <w:tab w:val="left" w:pos="755"/>
        </w:tabs>
        <w:spacing w:after="272" w:line="276" w:lineRule="auto"/>
        <w:ind w:left="760" w:right="20"/>
        <w:rPr>
          <w:sz w:val="24"/>
          <w:szCs w:val="24"/>
        </w:rPr>
      </w:pPr>
      <w:r w:rsidRPr="00CF4A22">
        <w:rPr>
          <w:sz w:val="24"/>
          <w:szCs w:val="24"/>
        </w:rPr>
        <w:t>Формирование первичных представлений о труде взрослых, его роли в обществе и жизни каждого человека.</w:t>
      </w:r>
    </w:p>
    <w:p w:rsidR="00CF4A22" w:rsidRPr="00CF4A22" w:rsidRDefault="00CF4A22" w:rsidP="00CF4A22">
      <w:pPr>
        <w:pStyle w:val="11"/>
        <w:numPr>
          <w:ilvl w:val="0"/>
          <w:numId w:val="20"/>
        </w:numPr>
        <w:shd w:val="clear" w:color="auto" w:fill="auto"/>
        <w:tabs>
          <w:tab w:val="left" w:pos="358"/>
        </w:tabs>
        <w:spacing w:before="0" w:after="252" w:line="276" w:lineRule="auto"/>
        <w:ind w:left="40"/>
        <w:jc w:val="both"/>
        <w:rPr>
          <w:sz w:val="24"/>
          <w:szCs w:val="24"/>
        </w:rPr>
      </w:pPr>
      <w:bookmarkStart w:id="2" w:name="bookmark2"/>
      <w:r w:rsidRPr="00CF4A22">
        <w:rPr>
          <w:sz w:val="24"/>
          <w:szCs w:val="24"/>
        </w:rPr>
        <w:t>Формирование основ безопасности.</w:t>
      </w:r>
      <w:bookmarkEnd w:id="2"/>
    </w:p>
    <w:p w:rsidR="00CF4A22" w:rsidRPr="00CF4A22" w:rsidRDefault="00CF4A22" w:rsidP="00CF4A22">
      <w:pPr>
        <w:pStyle w:val="20"/>
        <w:shd w:val="clear" w:color="auto" w:fill="auto"/>
        <w:spacing w:after="184" w:line="276" w:lineRule="auto"/>
        <w:ind w:left="40"/>
        <w:rPr>
          <w:rFonts w:ascii="Times New Roman" w:hAnsi="Times New Roman" w:cs="Times New Roman"/>
          <w:sz w:val="24"/>
          <w:szCs w:val="24"/>
        </w:rPr>
      </w:pPr>
      <w:r w:rsidRPr="00CF4A22">
        <w:rPr>
          <w:rFonts w:ascii="Times New Roman" w:hAnsi="Times New Roman" w:cs="Times New Roman"/>
          <w:sz w:val="24"/>
          <w:szCs w:val="24"/>
        </w:rPr>
        <w:t>Основные цели и задачи:</w:t>
      </w:r>
    </w:p>
    <w:p w:rsidR="00CF4A22" w:rsidRPr="00CF4A22" w:rsidRDefault="00CF4A22" w:rsidP="00CF4A22">
      <w:pPr>
        <w:pStyle w:val="1"/>
        <w:shd w:val="clear" w:color="auto" w:fill="auto"/>
        <w:spacing w:after="0" w:line="276" w:lineRule="auto"/>
        <w:ind w:left="760" w:right="20"/>
        <w:rPr>
          <w:sz w:val="24"/>
          <w:szCs w:val="24"/>
        </w:rPr>
      </w:pPr>
      <w:r w:rsidRPr="00CF4A22">
        <w:rPr>
          <w:sz w:val="24"/>
          <w:szCs w:val="24"/>
        </w:rPr>
        <w:t>1.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F4A22" w:rsidRPr="00CF4A22" w:rsidRDefault="00CF4A22" w:rsidP="00CF4A22">
      <w:pPr>
        <w:widowControl w:val="0"/>
        <w:numPr>
          <w:ilvl w:val="0"/>
          <w:numId w:val="23"/>
        </w:numPr>
        <w:tabs>
          <w:tab w:val="left" w:pos="734"/>
          <w:tab w:val="left" w:pos="7416"/>
        </w:tabs>
        <w:spacing w:after="0" w:line="379" w:lineRule="exact"/>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Формирование осторожного и осмотрительного отношения к</w:t>
      </w:r>
    </w:p>
    <w:p w:rsidR="00CF4A22" w:rsidRPr="00CF4A22" w:rsidRDefault="00CF4A22" w:rsidP="00CF4A22">
      <w:pPr>
        <w:widowControl w:val="0"/>
        <w:spacing w:after="120" w:line="379" w:lineRule="exact"/>
        <w:ind w:left="740" w:right="40"/>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потенциально опасным для человека и окружающего мира природы ситуациям.</w:t>
      </w:r>
    </w:p>
    <w:p w:rsidR="00CF4A22" w:rsidRPr="00CF4A22" w:rsidRDefault="00CF4A22" w:rsidP="00CF4A22">
      <w:pPr>
        <w:widowControl w:val="0"/>
        <w:numPr>
          <w:ilvl w:val="0"/>
          <w:numId w:val="23"/>
        </w:numPr>
        <w:tabs>
          <w:tab w:val="left" w:pos="734"/>
        </w:tabs>
        <w:spacing w:after="128" w:line="379" w:lineRule="exact"/>
        <w:ind w:right="40"/>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Формирование представлений о некоторых типичных опасных ситуациях и способах поведения в них.</w:t>
      </w:r>
    </w:p>
    <w:p w:rsidR="00CF4A22" w:rsidRPr="00CF4A22" w:rsidRDefault="00CF4A22" w:rsidP="00CF4A22">
      <w:pPr>
        <w:widowControl w:val="0"/>
        <w:numPr>
          <w:ilvl w:val="0"/>
          <w:numId w:val="23"/>
        </w:numPr>
        <w:tabs>
          <w:tab w:val="left" w:pos="734"/>
        </w:tabs>
        <w:spacing w:after="0" w:line="370" w:lineRule="exact"/>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Формирование элементарных представлений о правилах безопасности</w:t>
      </w:r>
    </w:p>
    <w:p w:rsidR="00CF4A22" w:rsidRPr="00CF4A22" w:rsidRDefault="00CF4A22" w:rsidP="00CF4A22">
      <w:pPr>
        <w:widowControl w:val="0"/>
        <w:tabs>
          <w:tab w:val="left" w:pos="7416"/>
        </w:tabs>
        <w:spacing w:after="0" w:line="370" w:lineRule="exact"/>
        <w:ind w:left="740"/>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дорожного движения; воспитание осознанного отношения к</w:t>
      </w:r>
    </w:p>
    <w:p w:rsidR="00CF4A22" w:rsidRPr="00CF4A22" w:rsidRDefault="00CF4A22" w:rsidP="00CF4A22">
      <w:pPr>
        <w:widowControl w:val="0"/>
        <w:spacing w:after="824" w:line="370" w:lineRule="exact"/>
        <w:ind w:left="740"/>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необходимости выполнения этих правил.</w:t>
      </w:r>
    </w:p>
    <w:p w:rsidR="00CF4A22" w:rsidRPr="00CF4A22" w:rsidRDefault="00CF4A22" w:rsidP="00CF4A22">
      <w:pPr>
        <w:widowControl w:val="0"/>
        <w:spacing w:after="252" w:line="240" w:lineRule="exact"/>
        <w:ind w:left="20"/>
        <w:rPr>
          <w:rFonts w:ascii="Times New Roman" w:eastAsia="Times New Roman" w:hAnsi="Times New Roman" w:cs="Times New Roman"/>
          <w:b/>
          <w:bCs/>
          <w:spacing w:val="7"/>
          <w:sz w:val="24"/>
          <w:szCs w:val="24"/>
          <w:lang w:eastAsia="ru-RU"/>
        </w:rPr>
      </w:pPr>
      <w:r w:rsidRPr="00CF4A22">
        <w:rPr>
          <w:rFonts w:ascii="Times New Roman" w:eastAsia="Times New Roman" w:hAnsi="Times New Roman" w:cs="Times New Roman"/>
          <w:b/>
          <w:bCs/>
          <w:spacing w:val="7"/>
          <w:sz w:val="24"/>
          <w:szCs w:val="24"/>
          <w:lang w:eastAsia="ru-RU"/>
        </w:rPr>
        <w:t>2.1.</w:t>
      </w:r>
      <w:proofErr w:type="gramStart"/>
      <w:r w:rsidRPr="00CF4A22">
        <w:rPr>
          <w:rFonts w:ascii="Times New Roman" w:eastAsia="Times New Roman" w:hAnsi="Times New Roman" w:cs="Times New Roman"/>
          <w:b/>
          <w:bCs/>
          <w:spacing w:val="7"/>
          <w:sz w:val="24"/>
          <w:szCs w:val="24"/>
          <w:lang w:eastAsia="ru-RU"/>
        </w:rPr>
        <w:t>2.Образовательная</w:t>
      </w:r>
      <w:proofErr w:type="gramEnd"/>
      <w:r w:rsidRPr="00CF4A22">
        <w:rPr>
          <w:rFonts w:ascii="Times New Roman" w:eastAsia="Times New Roman" w:hAnsi="Times New Roman" w:cs="Times New Roman"/>
          <w:b/>
          <w:bCs/>
          <w:spacing w:val="7"/>
          <w:sz w:val="24"/>
          <w:szCs w:val="24"/>
          <w:lang w:eastAsia="ru-RU"/>
        </w:rPr>
        <w:t xml:space="preserve"> область «Познавательное развитие».</w:t>
      </w:r>
    </w:p>
    <w:p w:rsidR="00CF4A22" w:rsidRPr="00CF4A22" w:rsidRDefault="00CF4A22" w:rsidP="00CF4A22">
      <w:pPr>
        <w:widowControl w:val="0"/>
        <w:spacing w:after="62" w:line="240" w:lineRule="exact"/>
        <w:ind w:left="20"/>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b/>
          <w:bCs/>
          <w:i/>
          <w:iCs/>
          <w:color w:val="000000"/>
          <w:spacing w:val="2"/>
          <w:sz w:val="24"/>
          <w:szCs w:val="24"/>
          <w:shd w:val="clear" w:color="auto" w:fill="FFFFFF"/>
          <w:lang w:eastAsia="ru-RU"/>
        </w:rPr>
        <w:t>Цель:</w:t>
      </w:r>
      <w:r w:rsidRPr="00CF4A22">
        <w:rPr>
          <w:rFonts w:ascii="Times New Roman" w:eastAsia="Times New Roman" w:hAnsi="Times New Roman" w:cs="Times New Roman"/>
          <w:spacing w:val="8"/>
          <w:sz w:val="24"/>
          <w:szCs w:val="24"/>
          <w:lang w:eastAsia="ru-RU"/>
        </w:rPr>
        <w:t xml:space="preserve"> Развитие познавательных способностей и познавательных интересов</w:t>
      </w:r>
    </w:p>
    <w:p w:rsidR="00CF4A22" w:rsidRPr="00CF4A22" w:rsidRDefault="00CF4A22" w:rsidP="00CF4A22">
      <w:pPr>
        <w:widowControl w:val="0"/>
        <w:spacing w:after="252" w:line="240" w:lineRule="exact"/>
        <w:ind w:left="20"/>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lastRenderedPageBreak/>
        <w:t>детей.</w:t>
      </w:r>
    </w:p>
    <w:p w:rsidR="00CF4A22" w:rsidRPr="00CF4A22" w:rsidRDefault="00CF4A22" w:rsidP="00CF4A22">
      <w:pPr>
        <w:widowControl w:val="0"/>
        <w:spacing w:after="161" w:line="240" w:lineRule="exact"/>
        <w:ind w:left="20"/>
        <w:rPr>
          <w:rFonts w:ascii="Times New Roman" w:eastAsia="Times New Roman" w:hAnsi="Times New Roman" w:cs="Times New Roman"/>
          <w:b/>
          <w:bCs/>
          <w:i/>
          <w:iCs/>
          <w:spacing w:val="2"/>
          <w:sz w:val="24"/>
          <w:szCs w:val="24"/>
          <w:lang w:eastAsia="ru-RU"/>
        </w:rPr>
      </w:pPr>
      <w:r w:rsidRPr="00CF4A22">
        <w:rPr>
          <w:rFonts w:ascii="Times New Roman" w:eastAsia="Times New Roman" w:hAnsi="Times New Roman" w:cs="Times New Roman"/>
          <w:b/>
          <w:bCs/>
          <w:i/>
          <w:iCs/>
          <w:spacing w:val="2"/>
          <w:sz w:val="24"/>
          <w:szCs w:val="24"/>
          <w:lang w:eastAsia="ru-RU"/>
        </w:rPr>
        <w:t>Задачи:</w:t>
      </w:r>
    </w:p>
    <w:p w:rsidR="00CF4A22" w:rsidRPr="00CF4A22" w:rsidRDefault="00CF4A22" w:rsidP="00CF4A22">
      <w:pPr>
        <w:widowControl w:val="0"/>
        <w:numPr>
          <w:ilvl w:val="0"/>
          <w:numId w:val="24"/>
        </w:numPr>
        <w:tabs>
          <w:tab w:val="left" w:pos="734"/>
          <w:tab w:val="left" w:pos="7416"/>
        </w:tabs>
        <w:spacing w:after="0" w:line="360" w:lineRule="exact"/>
        <w:ind w:hanging="284"/>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Развитие инте</w:t>
      </w:r>
      <w:r>
        <w:rPr>
          <w:rFonts w:ascii="Times New Roman" w:eastAsia="Times New Roman" w:hAnsi="Times New Roman" w:cs="Times New Roman"/>
          <w:spacing w:val="8"/>
          <w:sz w:val="24"/>
          <w:szCs w:val="24"/>
          <w:lang w:eastAsia="ru-RU"/>
        </w:rPr>
        <w:t xml:space="preserve">ресов детей, любознательности и </w:t>
      </w:r>
      <w:r w:rsidRPr="00CF4A22">
        <w:rPr>
          <w:rFonts w:ascii="Times New Roman" w:eastAsia="Times New Roman" w:hAnsi="Times New Roman" w:cs="Times New Roman"/>
          <w:spacing w:val="8"/>
          <w:sz w:val="24"/>
          <w:szCs w:val="24"/>
          <w:lang w:eastAsia="ru-RU"/>
        </w:rPr>
        <w:t>познавательной</w:t>
      </w:r>
      <w:r>
        <w:rPr>
          <w:rFonts w:ascii="Times New Roman" w:eastAsia="Times New Roman" w:hAnsi="Times New Roman" w:cs="Times New Roman"/>
          <w:spacing w:val="8"/>
          <w:sz w:val="24"/>
          <w:szCs w:val="24"/>
          <w:lang w:eastAsia="ru-RU"/>
        </w:rPr>
        <w:t xml:space="preserve"> </w:t>
      </w:r>
      <w:r w:rsidRPr="00CF4A22">
        <w:rPr>
          <w:rFonts w:ascii="Times New Roman" w:eastAsia="Times New Roman" w:hAnsi="Times New Roman" w:cs="Times New Roman"/>
          <w:spacing w:val="8"/>
          <w:sz w:val="24"/>
          <w:szCs w:val="24"/>
          <w:lang w:eastAsia="ru-RU"/>
        </w:rPr>
        <w:t>мотивации.</w:t>
      </w:r>
    </w:p>
    <w:p w:rsidR="00CF4A22" w:rsidRPr="00CF4A22" w:rsidRDefault="00CF4A22" w:rsidP="00CF4A22">
      <w:pPr>
        <w:widowControl w:val="0"/>
        <w:numPr>
          <w:ilvl w:val="0"/>
          <w:numId w:val="24"/>
        </w:numPr>
        <w:tabs>
          <w:tab w:val="left" w:pos="734"/>
        </w:tabs>
        <w:spacing w:after="262" w:line="240" w:lineRule="exact"/>
        <w:ind w:hanging="284"/>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Формирование познавательных действий, становление сознания.</w:t>
      </w:r>
    </w:p>
    <w:p w:rsidR="00CF4A22" w:rsidRPr="00CF4A22" w:rsidRDefault="00CF4A22" w:rsidP="00CF4A22">
      <w:pPr>
        <w:widowControl w:val="0"/>
        <w:numPr>
          <w:ilvl w:val="0"/>
          <w:numId w:val="24"/>
        </w:numPr>
        <w:tabs>
          <w:tab w:val="left" w:pos="734"/>
        </w:tabs>
        <w:spacing w:after="166" w:line="240" w:lineRule="exact"/>
        <w:ind w:hanging="284"/>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Развитие воображения и творческой активности.</w:t>
      </w:r>
    </w:p>
    <w:p w:rsidR="00CF4A22" w:rsidRPr="00CF4A22" w:rsidRDefault="00CF4A22" w:rsidP="00CF4A22">
      <w:pPr>
        <w:widowControl w:val="0"/>
        <w:numPr>
          <w:ilvl w:val="0"/>
          <w:numId w:val="24"/>
        </w:numPr>
        <w:tabs>
          <w:tab w:val="left" w:pos="734"/>
          <w:tab w:val="left" w:pos="7416"/>
        </w:tabs>
        <w:spacing w:after="0" w:line="365" w:lineRule="exact"/>
        <w:ind w:hanging="284"/>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 xml:space="preserve">Формирование </w:t>
      </w:r>
      <w:r>
        <w:rPr>
          <w:rFonts w:ascii="Times New Roman" w:eastAsia="Times New Roman" w:hAnsi="Times New Roman" w:cs="Times New Roman"/>
          <w:spacing w:val="8"/>
          <w:sz w:val="24"/>
          <w:szCs w:val="24"/>
          <w:lang w:eastAsia="ru-RU"/>
        </w:rPr>
        <w:t xml:space="preserve">первичных представлений о себе, </w:t>
      </w:r>
      <w:r w:rsidRPr="00CF4A22">
        <w:rPr>
          <w:rFonts w:ascii="Times New Roman" w:eastAsia="Times New Roman" w:hAnsi="Times New Roman" w:cs="Times New Roman"/>
          <w:spacing w:val="8"/>
          <w:sz w:val="24"/>
          <w:szCs w:val="24"/>
          <w:lang w:eastAsia="ru-RU"/>
        </w:rPr>
        <w:t>других людях,</w:t>
      </w:r>
    </w:p>
    <w:p w:rsidR="00CF4A22" w:rsidRPr="00CF4A22" w:rsidRDefault="00CF4A22" w:rsidP="00CF4A22">
      <w:pPr>
        <w:widowControl w:val="0"/>
        <w:spacing w:after="124" w:line="365" w:lineRule="exact"/>
        <w:ind w:left="456" w:right="40"/>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CF4A22" w:rsidRPr="00CF4A22" w:rsidRDefault="00CF4A22" w:rsidP="00CF4A22">
      <w:pPr>
        <w:widowControl w:val="0"/>
        <w:numPr>
          <w:ilvl w:val="0"/>
          <w:numId w:val="24"/>
        </w:numPr>
        <w:tabs>
          <w:tab w:val="left" w:pos="734"/>
        </w:tabs>
        <w:spacing w:after="216" w:line="360" w:lineRule="exact"/>
        <w:ind w:right="40" w:hanging="284"/>
        <w:jc w:val="both"/>
        <w:rPr>
          <w:rFonts w:ascii="Times New Roman" w:eastAsia="Times New Roman" w:hAnsi="Times New Roman" w:cs="Times New Roman"/>
          <w:spacing w:val="8"/>
          <w:sz w:val="24"/>
          <w:szCs w:val="24"/>
          <w:lang w:eastAsia="ru-RU"/>
        </w:rPr>
      </w:pPr>
      <w:r w:rsidRPr="00CF4A22">
        <w:rPr>
          <w:rFonts w:ascii="Times New Roman" w:eastAsia="Times New Roman" w:hAnsi="Times New Roman" w:cs="Times New Roman"/>
          <w:spacing w:val="8"/>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CF4A22" w:rsidRPr="00CF4A22" w:rsidRDefault="00CF4A22" w:rsidP="00CF4A22">
      <w:pPr>
        <w:widowControl w:val="0"/>
        <w:spacing w:after="281"/>
        <w:ind w:left="20"/>
        <w:rPr>
          <w:rFonts w:ascii="Times New Roman" w:eastAsia="Times New Roman" w:hAnsi="Times New Roman" w:cs="Times New Roman"/>
          <w:b/>
          <w:bCs/>
          <w:spacing w:val="7"/>
          <w:sz w:val="24"/>
          <w:szCs w:val="24"/>
          <w:lang w:eastAsia="ru-RU"/>
        </w:rPr>
      </w:pPr>
      <w:r w:rsidRPr="00CF4A22">
        <w:rPr>
          <w:rFonts w:ascii="Times New Roman" w:eastAsia="Times New Roman" w:hAnsi="Times New Roman" w:cs="Times New Roman"/>
          <w:b/>
          <w:bCs/>
          <w:spacing w:val="7"/>
          <w:sz w:val="24"/>
          <w:szCs w:val="24"/>
          <w:lang w:eastAsia="ru-RU"/>
        </w:rPr>
        <w:t>Основные направления:</w:t>
      </w:r>
    </w:p>
    <w:p w:rsidR="00CF4A22" w:rsidRPr="00CF4A22" w:rsidRDefault="00CF4A22" w:rsidP="00CF4A22">
      <w:pPr>
        <w:widowControl w:val="0"/>
        <w:spacing w:after="263"/>
        <w:ind w:left="20"/>
        <w:rPr>
          <w:rFonts w:ascii="Times New Roman" w:eastAsia="Times New Roman" w:hAnsi="Times New Roman" w:cs="Times New Roman"/>
          <w:b/>
          <w:bCs/>
          <w:i/>
          <w:iCs/>
          <w:spacing w:val="2"/>
          <w:sz w:val="24"/>
          <w:szCs w:val="24"/>
          <w:lang w:eastAsia="ru-RU"/>
        </w:rPr>
      </w:pPr>
      <w:r w:rsidRPr="00CF4A22">
        <w:rPr>
          <w:rFonts w:ascii="Times New Roman" w:eastAsia="Times New Roman" w:hAnsi="Times New Roman" w:cs="Times New Roman"/>
          <w:b/>
          <w:bCs/>
          <w:i/>
          <w:iCs/>
          <w:spacing w:val="2"/>
          <w:sz w:val="24"/>
          <w:szCs w:val="24"/>
          <w:lang w:eastAsia="ru-RU"/>
        </w:rPr>
        <w:t>1)Развитие познавательно-исследовательской деятельности.</w:t>
      </w:r>
    </w:p>
    <w:p w:rsidR="00CF4A22" w:rsidRPr="00CF4A22" w:rsidRDefault="00CF4A22" w:rsidP="00CF4A22">
      <w:pPr>
        <w:widowControl w:val="0"/>
        <w:spacing w:after="0"/>
        <w:ind w:left="20"/>
        <w:rPr>
          <w:rFonts w:ascii="Times New Roman" w:eastAsia="Times New Roman" w:hAnsi="Times New Roman" w:cs="Times New Roman"/>
          <w:b/>
          <w:i/>
          <w:iCs/>
          <w:spacing w:val="2"/>
          <w:sz w:val="24"/>
          <w:szCs w:val="24"/>
          <w:lang w:eastAsia="ru-RU"/>
        </w:rPr>
      </w:pPr>
      <w:r w:rsidRPr="00CF4A22">
        <w:rPr>
          <w:rFonts w:ascii="Times New Roman" w:eastAsia="Times New Roman" w:hAnsi="Times New Roman" w:cs="Times New Roman"/>
          <w:b/>
          <w:i/>
          <w:iCs/>
          <w:spacing w:val="2"/>
          <w:sz w:val="24"/>
          <w:szCs w:val="24"/>
          <w:lang w:eastAsia="ru-RU"/>
        </w:rPr>
        <w:t>Основные цели и задачи:</w:t>
      </w:r>
    </w:p>
    <w:p w:rsidR="00CF4A22" w:rsidRPr="00CF4A22" w:rsidRDefault="00CF4A22" w:rsidP="00CF4A22">
      <w:pPr>
        <w:numPr>
          <w:ilvl w:val="0"/>
          <w:numId w:val="25"/>
        </w:numPr>
        <w:tabs>
          <w:tab w:val="left" w:pos="1249"/>
        </w:tabs>
        <w:rPr>
          <w:rFonts w:ascii="Times New Roman" w:hAnsi="Times New Roman" w:cs="Times New Roman"/>
          <w:sz w:val="24"/>
          <w:szCs w:val="24"/>
        </w:rPr>
      </w:pPr>
      <w:r w:rsidRPr="00CF4A22">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CF4A22" w:rsidRPr="00CF4A22" w:rsidRDefault="00CF4A22" w:rsidP="006461AB">
      <w:pPr>
        <w:numPr>
          <w:ilvl w:val="0"/>
          <w:numId w:val="25"/>
        </w:numPr>
        <w:tabs>
          <w:tab w:val="left" w:pos="1249"/>
        </w:tabs>
        <w:ind w:left="284" w:hanging="284"/>
        <w:rPr>
          <w:rFonts w:ascii="Times New Roman" w:hAnsi="Times New Roman" w:cs="Times New Roman"/>
          <w:sz w:val="24"/>
          <w:szCs w:val="24"/>
        </w:rPr>
      </w:pPr>
      <w:r w:rsidRPr="00CF4A22">
        <w:rPr>
          <w:rFonts w:ascii="Times New Roman" w:hAnsi="Times New Roman" w:cs="Times New Roman"/>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CF4A22" w:rsidRPr="00CF4A22" w:rsidRDefault="00CF4A22" w:rsidP="006461AB">
      <w:pPr>
        <w:numPr>
          <w:ilvl w:val="0"/>
          <w:numId w:val="25"/>
        </w:numPr>
        <w:tabs>
          <w:tab w:val="left" w:pos="1249"/>
        </w:tabs>
        <w:ind w:left="284" w:hanging="284"/>
        <w:rPr>
          <w:rFonts w:ascii="Times New Roman" w:hAnsi="Times New Roman" w:cs="Times New Roman"/>
          <w:sz w:val="24"/>
          <w:szCs w:val="24"/>
        </w:rPr>
      </w:pPr>
      <w:r w:rsidRPr="00CF4A22">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CF4A22" w:rsidRPr="00CF4A22" w:rsidRDefault="00CF4A22" w:rsidP="00CF4A22">
      <w:pPr>
        <w:numPr>
          <w:ilvl w:val="0"/>
          <w:numId w:val="27"/>
        </w:numPr>
        <w:tabs>
          <w:tab w:val="left" w:pos="1249"/>
        </w:tabs>
        <w:rPr>
          <w:rFonts w:ascii="Times New Roman" w:hAnsi="Times New Roman" w:cs="Times New Roman"/>
          <w:b/>
          <w:bCs/>
          <w:i/>
          <w:iCs/>
          <w:sz w:val="24"/>
          <w:szCs w:val="24"/>
        </w:rPr>
      </w:pPr>
      <w:r w:rsidRPr="00CF4A22">
        <w:rPr>
          <w:rFonts w:ascii="Times New Roman" w:hAnsi="Times New Roman" w:cs="Times New Roman"/>
          <w:b/>
          <w:bCs/>
          <w:i/>
          <w:iCs/>
          <w:sz w:val="24"/>
          <w:szCs w:val="24"/>
        </w:rPr>
        <w:t>Приобщение</w:t>
      </w:r>
      <w:r w:rsidRPr="00CF4A22">
        <w:rPr>
          <w:rFonts w:ascii="Times New Roman" w:hAnsi="Times New Roman" w:cs="Times New Roman"/>
          <w:b/>
          <w:bCs/>
          <w:i/>
          <w:iCs/>
          <w:sz w:val="24"/>
          <w:szCs w:val="24"/>
        </w:rPr>
        <w:tab/>
        <w:t>к социокультурным ценностям.</w:t>
      </w:r>
    </w:p>
    <w:p w:rsidR="00CF4A22" w:rsidRPr="006461AB" w:rsidRDefault="00CF4A22" w:rsidP="00CF4A22">
      <w:pPr>
        <w:tabs>
          <w:tab w:val="left" w:pos="1249"/>
        </w:tabs>
        <w:rPr>
          <w:rFonts w:ascii="Times New Roman" w:hAnsi="Times New Roman" w:cs="Times New Roman"/>
          <w:b/>
          <w:i/>
          <w:iCs/>
          <w:sz w:val="24"/>
          <w:szCs w:val="24"/>
        </w:rPr>
      </w:pPr>
      <w:r w:rsidRPr="006461AB">
        <w:rPr>
          <w:rFonts w:ascii="Times New Roman" w:hAnsi="Times New Roman" w:cs="Times New Roman"/>
          <w:b/>
          <w:i/>
          <w:iCs/>
          <w:sz w:val="24"/>
          <w:szCs w:val="24"/>
        </w:rPr>
        <w:t>Основные цели и задачи:</w:t>
      </w:r>
    </w:p>
    <w:p w:rsidR="00CF4A22" w:rsidRPr="00CF4A22" w:rsidRDefault="00CF4A22" w:rsidP="006461AB">
      <w:pPr>
        <w:numPr>
          <w:ilvl w:val="0"/>
          <w:numId w:val="26"/>
        </w:numPr>
        <w:tabs>
          <w:tab w:val="left" w:pos="1249"/>
        </w:tabs>
        <w:ind w:left="284" w:hanging="284"/>
        <w:rPr>
          <w:rFonts w:ascii="Times New Roman" w:hAnsi="Times New Roman" w:cs="Times New Roman"/>
          <w:sz w:val="24"/>
          <w:szCs w:val="24"/>
        </w:rPr>
      </w:pPr>
      <w:r w:rsidRPr="00CF4A22">
        <w:rPr>
          <w:rFonts w:ascii="Times New Roman" w:hAnsi="Times New Roman" w:cs="Times New Roman"/>
          <w:sz w:val="24"/>
          <w:szCs w:val="24"/>
        </w:rPr>
        <w:t>Ознакомление с окружающим социальным миром, расширение кругозора детей, формирование целостной картины мира.</w:t>
      </w:r>
    </w:p>
    <w:p w:rsidR="00CF4A22" w:rsidRPr="00CF4A22" w:rsidRDefault="00CF4A22" w:rsidP="006461AB">
      <w:pPr>
        <w:numPr>
          <w:ilvl w:val="0"/>
          <w:numId w:val="26"/>
        </w:numPr>
        <w:tabs>
          <w:tab w:val="left" w:pos="1249"/>
        </w:tabs>
        <w:ind w:left="284" w:hanging="284"/>
        <w:rPr>
          <w:rFonts w:ascii="Times New Roman" w:hAnsi="Times New Roman" w:cs="Times New Roman"/>
          <w:sz w:val="24"/>
          <w:szCs w:val="24"/>
        </w:rPr>
      </w:pPr>
      <w:r w:rsidRPr="00CF4A22">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CF4A22" w:rsidRPr="00CF4A22" w:rsidRDefault="00CF4A22" w:rsidP="006461AB">
      <w:pPr>
        <w:numPr>
          <w:ilvl w:val="0"/>
          <w:numId w:val="26"/>
        </w:numPr>
        <w:tabs>
          <w:tab w:val="left" w:pos="1249"/>
        </w:tabs>
        <w:ind w:left="284" w:hanging="284"/>
        <w:rPr>
          <w:rFonts w:ascii="Times New Roman" w:hAnsi="Times New Roman" w:cs="Times New Roman"/>
          <w:sz w:val="24"/>
          <w:szCs w:val="24"/>
        </w:rPr>
      </w:pPr>
      <w:r w:rsidRPr="00CF4A22">
        <w:rPr>
          <w:rFonts w:ascii="Times New Roman" w:hAnsi="Times New Roman" w:cs="Times New Roman"/>
          <w:sz w:val="24"/>
          <w:szCs w:val="24"/>
        </w:rPr>
        <w:t>Формирование элементарных представлений о планете Земля как общем доме людей, о многообразии стран и народов мира.</w:t>
      </w:r>
    </w:p>
    <w:p w:rsidR="00CF4A22" w:rsidRPr="00CF4A22" w:rsidRDefault="00CF4A22" w:rsidP="00CF4A22">
      <w:pPr>
        <w:numPr>
          <w:ilvl w:val="0"/>
          <w:numId w:val="27"/>
        </w:numPr>
        <w:tabs>
          <w:tab w:val="left" w:pos="1249"/>
        </w:tabs>
        <w:rPr>
          <w:rFonts w:ascii="Times New Roman" w:hAnsi="Times New Roman" w:cs="Times New Roman"/>
          <w:b/>
          <w:bCs/>
          <w:i/>
          <w:iCs/>
          <w:sz w:val="24"/>
          <w:szCs w:val="24"/>
        </w:rPr>
      </w:pPr>
      <w:r w:rsidRPr="00CF4A22">
        <w:rPr>
          <w:rFonts w:ascii="Times New Roman" w:hAnsi="Times New Roman" w:cs="Times New Roman"/>
          <w:b/>
          <w:bCs/>
          <w:i/>
          <w:iCs/>
          <w:sz w:val="24"/>
          <w:szCs w:val="24"/>
        </w:rPr>
        <w:t>Формирование</w:t>
      </w:r>
      <w:r w:rsidRPr="00CF4A22">
        <w:rPr>
          <w:rFonts w:ascii="Times New Roman" w:hAnsi="Times New Roman" w:cs="Times New Roman"/>
          <w:b/>
          <w:bCs/>
          <w:i/>
          <w:iCs/>
          <w:sz w:val="24"/>
          <w:szCs w:val="24"/>
        </w:rPr>
        <w:tab/>
        <w:t>элементарных математических представлений.</w:t>
      </w:r>
    </w:p>
    <w:p w:rsidR="00CF4A22" w:rsidRPr="006461AB" w:rsidRDefault="00CF4A22" w:rsidP="00CF4A22">
      <w:pPr>
        <w:tabs>
          <w:tab w:val="left" w:pos="1249"/>
        </w:tabs>
        <w:rPr>
          <w:rFonts w:ascii="Times New Roman" w:hAnsi="Times New Roman" w:cs="Times New Roman"/>
          <w:b/>
          <w:i/>
          <w:iCs/>
          <w:sz w:val="24"/>
          <w:szCs w:val="24"/>
        </w:rPr>
      </w:pPr>
      <w:r w:rsidRPr="006461AB">
        <w:rPr>
          <w:rFonts w:ascii="Times New Roman" w:hAnsi="Times New Roman" w:cs="Times New Roman"/>
          <w:b/>
          <w:i/>
          <w:iCs/>
          <w:sz w:val="24"/>
          <w:szCs w:val="24"/>
        </w:rPr>
        <w:t>Основные цели и задачи:</w:t>
      </w:r>
    </w:p>
    <w:p w:rsidR="00CF4A22" w:rsidRPr="00CF4A22" w:rsidRDefault="00CF4A22" w:rsidP="00CF4A22">
      <w:pPr>
        <w:tabs>
          <w:tab w:val="left" w:pos="1249"/>
        </w:tabs>
        <w:rPr>
          <w:rFonts w:ascii="Times New Roman" w:hAnsi="Times New Roman" w:cs="Times New Roman"/>
          <w:sz w:val="24"/>
          <w:szCs w:val="24"/>
        </w:rPr>
      </w:pPr>
      <w:r w:rsidRPr="00CF4A22">
        <w:rPr>
          <w:rFonts w:ascii="Times New Roman" w:hAnsi="Times New Roman" w:cs="Times New Roman"/>
          <w:sz w:val="24"/>
          <w:szCs w:val="24"/>
        </w:rPr>
        <w:lastRenderedPageBreak/>
        <w:t>1.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CF4A22" w:rsidRPr="00CF4A22" w:rsidRDefault="00CF4A22" w:rsidP="00CF4A22">
      <w:pPr>
        <w:numPr>
          <w:ilvl w:val="0"/>
          <w:numId w:val="27"/>
        </w:numPr>
        <w:tabs>
          <w:tab w:val="left" w:pos="1249"/>
        </w:tabs>
        <w:rPr>
          <w:rFonts w:ascii="Times New Roman" w:hAnsi="Times New Roman" w:cs="Times New Roman"/>
          <w:b/>
          <w:bCs/>
          <w:i/>
          <w:iCs/>
          <w:sz w:val="24"/>
          <w:szCs w:val="24"/>
        </w:rPr>
      </w:pPr>
      <w:r w:rsidRPr="00CF4A22">
        <w:rPr>
          <w:rFonts w:ascii="Times New Roman" w:hAnsi="Times New Roman" w:cs="Times New Roman"/>
          <w:b/>
          <w:bCs/>
          <w:i/>
          <w:iCs/>
          <w:sz w:val="24"/>
          <w:szCs w:val="24"/>
        </w:rPr>
        <w:t>Ознакомление</w:t>
      </w:r>
      <w:r w:rsidRPr="00CF4A22">
        <w:rPr>
          <w:rFonts w:ascii="Times New Roman" w:hAnsi="Times New Roman" w:cs="Times New Roman"/>
          <w:b/>
          <w:bCs/>
          <w:i/>
          <w:iCs/>
          <w:sz w:val="24"/>
          <w:szCs w:val="24"/>
        </w:rPr>
        <w:tab/>
        <w:t>с миром природы.</w:t>
      </w:r>
    </w:p>
    <w:p w:rsidR="00CF4A22" w:rsidRPr="006461AB" w:rsidRDefault="00CF4A22" w:rsidP="00CF4A22">
      <w:pPr>
        <w:tabs>
          <w:tab w:val="left" w:pos="1249"/>
        </w:tabs>
        <w:rPr>
          <w:rFonts w:ascii="Times New Roman" w:hAnsi="Times New Roman" w:cs="Times New Roman"/>
          <w:b/>
          <w:i/>
          <w:iCs/>
          <w:sz w:val="24"/>
          <w:szCs w:val="24"/>
        </w:rPr>
      </w:pPr>
      <w:r w:rsidRPr="006461AB">
        <w:rPr>
          <w:rFonts w:ascii="Times New Roman" w:hAnsi="Times New Roman" w:cs="Times New Roman"/>
          <w:b/>
          <w:i/>
          <w:iCs/>
          <w:sz w:val="24"/>
          <w:szCs w:val="24"/>
        </w:rPr>
        <w:t>Основные цели и задачи:</w:t>
      </w:r>
    </w:p>
    <w:p w:rsidR="006461AB" w:rsidRPr="006461AB" w:rsidRDefault="006461AB" w:rsidP="006461AB">
      <w:pPr>
        <w:pStyle w:val="1"/>
        <w:numPr>
          <w:ilvl w:val="0"/>
          <w:numId w:val="28"/>
        </w:numPr>
        <w:shd w:val="clear" w:color="auto" w:fill="auto"/>
        <w:tabs>
          <w:tab w:val="left" w:pos="732"/>
        </w:tabs>
        <w:spacing w:after="184" w:line="370" w:lineRule="exact"/>
        <w:ind w:left="720" w:right="220" w:hanging="340"/>
        <w:rPr>
          <w:sz w:val="24"/>
          <w:szCs w:val="24"/>
        </w:rPr>
      </w:pPr>
      <w:r w:rsidRPr="006461AB">
        <w:rPr>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представлении о природном многообразии планеты Земля.</w:t>
      </w:r>
    </w:p>
    <w:p w:rsidR="006461AB" w:rsidRPr="006461AB" w:rsidRDefault="006461AB" w:rsidP="006461AB">
      <w:pPr>
        <w:pStyle w:val="1"/>
        <w:numPr>
          <w:ilvl w:val="0"/>
          <w:numId w:val="28"/>
        </w:numPr>
        <w:shd w:val="clear" w:color="auto" w:fill="auto"/>
        <w:tabs>
          <w:tab w:val="left" w:pos="732"/>
        </w:tabs>
        <w:spacing w:after="176" w:line="365" w:lineRule="exact"/>
        <w:ind w:left="720" w:right="220" w:hanging="340"/>
        <w:rPr>
          <w:sz w:val="24"/>
          <w:szCs w:val="24"/>
        </w:rPr>
      </w:pPr>
      <w:r w:rsidRPr="006461AB">
        <w:rPr>
          <w:sz w:val="24"/>
          <w:szCs w:val="24"/>
        </w:rPr>
        <w:t>Формирование элементарных экологических представлений. Формирование понимания того, что человек — часть природы, что о должен беречь, охранять и защищать ее, что в природе все взаимосвязано, что жизнь человека на Земле во многом зависит с окружающей среды.</w:t>
      </w:r>
    </w:p>
    <w:p w:rsidR="006461AB" w:rsidRPr="006461AB" w:rsidRDefault="006461AB" w:rsidP="006461AB">
      <w:pPr>
        <w:pStyle w:val="1"/>
        <w:numPr>
          <w:ilvl w:val="0"/>
          <w:numId w:val="28"/>
        </w:numPr>
        <w:shd w:val="clear" w:color="auto" w:fill="auto"/>
        <w:tabs>
          <w:tab w:val="left" w:pos="732"/>
        </w:tabs>
        <w:spacing w:after="284" w:line="370" w:lineRule="exact"/>
        <w:ind w:left="720" w:right="220" w:hanging="340"/>
        <w:rPr>
          <w:sz w:val="24"/>
          <w:szCs w:val="24"/>
        </w:rPr>
      </w:pPr>
      <w:r w:rsidRPr="006461AB">
        <w:rPr>
          <w:sz w:val="24"/>
          <w:szCs w:val="24"/>
        </w:rPr>
        <w:t>Воспитание умения правильно вести себя в природе. Воспитание любви к природе, желания беречь ее.</w:t>
      </w:r>
    </w:p>
    <w:p w:rsidR="006461AB" w:rsidRPr="006461AB" w:rsidRDefault="006461AB" w:rsidP="006461AB">
      <w:pPr>
        <w:pStyle w:val="20"/>
        <w:shd w:val="clear" w:color="auto" w:fill="auto"/>
        <w:spacing w:after="257" w:line="240" w:lineRule="exact"/>
        <w:ind w:left="20"/>
        <w:rPr>
          <w:rFonts w:ascii="Times New Roman" w:hAnsi="Times New Roman" w:cs="Times New Roman"/>
          <w:b/>
          <w:sz w:val="28"/>
          <w:szCs w:val="24"/>
        </w:rPr>
      </w:pPr>
      <w:r w:rsidRPr="006461AB">
        <w:rPr>
          <w:rFonts w:ascii="Times New Roman" w:hAnsi="Times New Roman" w:cs="Times New Roman"/>
          <w:b/>
          <w:sz w:val="28"/>
          <w:szCs w:val="24"/>
        </w:rPr>
        <w:t>2.1.3.</w:t>
      </w:r>
      <w:r>
        <w:rPr>
          <w:rFonts w:ascii="Times New Roman" w:hAnsi="Times New Roman" w:cs="Times New Roman"/>
          <w:b/>
          <w:sz w:val="28"/>
          <w:szCs w:val="24"/>
        </w:rPr>
        <w:t xml:space="preserve"> </w:t>
      </w:r>
      <w:r w:rsidRPr="006461AB">
        <w:rPr>
          <w:rFonts w:ascii="Times New Roman" w:hAnsi="Times New Roman" w:cs="Times New Roman"/>
          <w:b/>
          <w:sz w:val="28"/>
          <w:szCs w:val="24"/>
        </w:rPr>
        <w:t>Образовательная область «Речевое развитие».</w:t>
      </w:r>
    </w:p>
    <w:p w:rsidR="006461AB" w:rsidRPr="006461AB" w:rsidRDefault="006461AB" w:rsidP="006461AB">
      <w:pPr>
        <w:pStyle w:val="1"/>
        <w:shd w:val="clear" w:color="auto" w:fill="auto"/>
        <w:tabs>
          <w:tab w:val="right" w:pos="2751"/>
          <w:tab w:val="left" w:pos="3015"/>
        </w:tabs>
        <w:spacing w:after="0" w:line="240" w:lineRule="exact"/>
        <w:ind w:left="20" w:firstLine="0"/>
        <w:rPr>
          <w:sz w:val="24"/>
          <w:szCs w:val="24"/>
        </w:rPr>
      </w:pPr>
      <w:r w:rsidRPr="006461AB">
        <w:rPr>
          <w:rStyle w:val="0pt1"/>
          <w:rFonts w:eastAsia="Palatino Linotype"/>
        </w:rPr>
        <w:t>Цель:</w:t>
      </w:r>
      <w:r w:rsidRPr="006461AB">
        <w:rPr>
          <w:sz w:val="24"/>
          <w:szCs w:val="24"/>
        </w:rPr>
        <w:tab/>
        <w:t>Формирование</w:t>
      </w:r>
      <w:r w:rsidRPr="006461AB">
        <w:rPr>
          <w:sz w:val="24"/>
          <w:szCs w:val="24"/>
        </w:rPr>
        <w:tab/>
        <w:t>устной речи и навыков речевого общения с</w:t>
      </w:r>
    </w:p>
    <w:p w:rsidR="006461AB" w:rsidRPr="006461AB" w:rsidRDefault="006461AB" w:rsidP="006461AB">
      <w:pPr>
        <w:pStyle w:val="1"/>
        <w:shd w:val="clear" w:color="auto" w:fill="auto"/>
        <w:spacing w:after="0" w:line="566" w:lineRule="exact"/>
        <w:ind w:left="20" w:firstLine="0"/>
        <w:rPr>
          <w:sz w:val="24"/>
          <w:szCs w:val="24"/>
        </w:rPr>
      </w:pPr>
      <w:r w:rsidRPr="006461AB">
        <w:rPr>
          <w:sz w:val="24"/>
          <w:szCs w:val="24"/>
        </w:rPr>
        <w:t>окружающими на основе овладения литературным языком своего народа.</w:t>
      </w:r>
    </w:p>
    <w:p w:rsidR="006461AB" w:rsidRPr="006461AB" w:rsidRDefault="006461AB" w:rsidP="006461AB">
      <w:pPr>
        <w:pStyle w:val="30"/>
        <w:shd w:val="clear" w:color="auto" w:fill="auto"/>
        <w:ind w:left="20"/>
        <w:rPr>
          <w:sz w:val="24"/>
          <w:szCs w:val="24"/>
        </w:rPr>
      </w:pPr>
      <w:r w:rsidRPr="006461AB">
        <w:rPr>
          <w:sz w:val="24"/>
          <w:szCs w:val="24"/>
        </w:rPr>
        <w:t>Задачи:</w:t>
      </w:r>
    </w:p>
    <w:p w:rsidR="006461AB" w:rsidRPr="006461AB" w:rsidRDefault="006461AB" w:rsidP="006461AB">
      <w:pPr>
        <w:pStyle w:val="1"/>
        <w:numPr>
          <w:ilvl w:val="0"/>
          <w:numId w:val="29"/>
        </w:numPr>
        <w:shd w:val="clear" w:color="auto" w:fill="auto"/>
        <w:tabs>
          <w:tab w:val="left" w:pos="732"/>
        </w:tabs>
        <w:spacing w:after="0" w:line="566" w:lineRule="exact"/>
        <w:ind w:left="720" w:hanging="340"/>
        <w:rPr>
          <w:sz w:val="24"/>
          <w:szCs w:val="24"/>
        </w:rPr>
      </w:pPr>
      <w:r w:rsidRPr="006461AB">
        <w:rPr>
          <w:sz w:val="24"/>
          <w:szCs w:val="24"/>
        </w:rPr>
        <w:t>Владение речью как средством общения.</w:t>
      </w:r>
    </w:p>
    <w:p w:rsidR="006461AB" w:rsidRPr="006461AB" w:rsidRDefault="006461AB" w:rsidP="006461AB">
      <w:pPr>
        <w:pStyle w:val="1"/>
        <w:numPr>
          <w:ilvl w:val="0"/>
          <w:numId w:val="29"/>
        </w:numPr>
        <w:shd w:val="clear" w:color="auto" w:fill="auto"/>
        <w:tabs>
          <w:tab w:val="left" w:pos="732"/>
        </w:tabs>
        <w:spacing w:after="0" w:line="566" w:lineRule="exact"/>
        <w:ind w:left="720" w:hanging="340"/>
        <w:rPr>
          <w:sz w:val="24"/>
          <w:szCs w:val="24"/>
        </w:rPr>
      </w:pPr>
      <w:r w:rsidRPr="006461AB">
        <w:rPr>
          <w:sz w:val="24"/>
          <w:szCs w:val="24"/>
        </w:rPr>
        <w:t>Обогащение активного словаря.</w:t>
      </w:r>
    </w:p>
    <w:p w:rsidR="006461AB" w:rsidRPr="006461AB" w:rsidRDefault="006461AB" w:rsidP="006461AB">
      <w:pPr>
        <w:pStyle w:val="1"/>
        <w:numPr>
          <w:ilvl w:val="0"/>
          <w:numId w:val="29"/>
        </w:numPr>
        <w:shd w:val="clear" w:color="auto" w:fill="auto"/>
        <w:tabs>
          <w:tab w:val="left" w:pos="732"/>
        </w:tabs>
        <w:spacing w:after="272" w:line="355" w:lineRule="exact"/>
        <w:ind w:left="720" w:right="220" w:hanging="340"/>
        <w:rPr>
          <w:sz w:val="24"/>
          <w:szCs w:val="24"/>
        </w:rPr>
      </w:pPr>
      <w:r w:rsidRPr="006461AB">
        <w:rPr>
          <w:sz w:val="24"/>
          <w:szCs w:val="24"/>
        </w:rPr>
        <w:t>Развитие связной, грамматически правильной диалогической и монологической речи.</w:t>
      </w:r>
    </w:p>
    <w:p w:rsidR="006461AB" w:rsidRPr="006461AB" w:rsidRDefault="006461AB" w:rsidP="006461AB">
      <w:pPr>
        <w:pStyle w:val="1"/>
        <w:numPr>
          <w:ilvl w:val="0"/>
          <w:numId w:val="29"/>
        </w:numPr>
        <w:shd w:val="clear" w:color="auto" w:fill="auto"/>
        <w:tabs>
          <w:tab w:val="left" w:pos="732"/>
        </w:tabs>
        <w:spacing w:after="187" w:line="240" w:lineRule="exact"/>
        <w:ind w:left="720" w:hanging="340"/>
        <w:rPr>
          <w:sz w:val="24"/>
          <w:szCs w:val="24"/>
        </w:rPr>
      </w:pPr>
      <w:r w:rsidRPr="006461AB">
        <w:rPr>
          <w:sz w:val="24"/>
          <w:szCs w:val="24"/>
        </w:rPr>
        <w:t>Развитие речевого творчества.</w:t>
      </w:r>
    </w:p>
    <w:p w:rsidR="006461AB" w:rsidRPr="006461AB" w:rsidRDefault="006461AB" w:rsidP="006461AB">
      <w:pPr>
        <w:pStyle w:val="1"/>
        <w:numPr>
          <w:ilvl w:val="0"/>
          <w:numId w:val="29"/>
        </w:numPr>
        <w:shd w:val="clear" w:color="auto" w:fill="auto"/>
        <w:tabs>
          <w:tab w:val="left" w:pos="732"/>
        </w:tabs>
        <w:spacing w:after="165" w:line="346" w:lineRule="exact"/>
        <w:ind w:left="720" w:right="220" w:hanging="340"/>
        <w:rPr>
          <w:sz w:val="24"/>
          <w:szCs w:val="24"/>
        </w:rPr>
      </w:pPr>
      <w:r w:rsidRPr="006461AB">
        <w:rPr>
          <w:sz w:val="24"/>
          <w:szCs w:val="24"/>
        </w:rPr>
        <w:t>Развитие звуковой и интонационной культуры речи, фонематического слуха.</w:t>
      </w:r>
    </w:p>
    <w:p w:rsidR="006461AB" w:rsidRPr="006461AB" w:rsidRDefault="006461AB" w:rsidP="006461AB">
      <w:pPr>
        <w:pStyle w:val="1"/>
        <w:numPr>
          <w:ilvl w:val="0"/>
          <w:numId w:val="29"/>
        </w:numPr>
        <w:shd w:val="clear" w:color="auto" w:fill="auto"/>
        <w:tabs>
          <w:tab w:val="left" w:pos="732"/>
        </w:tabs>
        <w:spacing w:after="192" w:line="365" w:lineRule="exact"/>
        <w:ind w:left="720" w:right="220" w:hanging="340"/>
        <w:rPr>
          <w:sz w:val="24"/>
          <w:szCs w:val="24"/>
        </w:rPr>
      </w:pPr>
      <w:r w:rsidRPr="006461AB">
        <w:rPr>
          <w:sz w:val="24"/>
          <w:szCs w:val="24"/>
        </w:rPr>
        <w:t>Знакомство с книжной культурой, детской литературой, понимание на слух текстов различных жанров детской литературы.</w:t>
      </w:r>
    </w:p>
    <w:p w:rsidR="006461AB" w:rsidRPr="006461AB" w:rsidRDefault="006461AB" w:rsidP="006461AB">
      <w:pPr>
        <w:pStyle w:val="1"/>
        <w:numPr>
          <w:ilvl w:val="0"/>
          <w:numId w:val="29"/>
        </w:numPr>
        <w:shd w:val="clear" w:color="auto" w:fill="auto"/>
        <w:tabs>
          <w:tab w:val="left" w:pos="732"/>
        </w:tabs>
        <w:spacing w:after="4" w:line="350" w:lineRule="exact"/>
        <w:ind w:left="720" w:right="220" w:hanging="340"/>
        <w:rPr>
          <w:sz w:val="24"/>
          <w:szCs w:val="24"/>
        </w:rPr>
      </w:pPr>
      <w:r w:rsidRPr="006461AB">
        <w:rPr>
          <w:sz w:val="24"/>
          <w:szCs w:val="24"/>
        </w:rPr>
        <w:t>Формирование звуковой аналитико-синтетической активности как предпосылки обучения грамоте.</w:t>
      </w:r>
    </w:p>
    <w:p w:rsidR="006461AB" w:rsidRPr="006461AB" w:rsidRDefault="006461AB" w:rsidP="006461AB">
      <w:pPr>
        <w:pStyle w:val="20"/>
        <w:shd w:val="clear" w:color="auto" w:fill="auto"/>
        <w:spacing w:line="571" w:lineRule="exact"/>
        <w:ind w:left="20"/>
        <w:rPr>
          <w:rFonts w:ascii="Times New Roman" w:hAnsi="Times New Roman" w:cs="Times New Roman"/>
          <w:sz w:val="24"/>
          <w:szCs w:val="24"/>
        </w:rPr>
      </w:pPr>
      <w:r w:rsidRPr="006461AB">
        <w:rPr>
          <w:rFonts w:ascii="Times New Roman" w:hAnsi="Times New Roman" w:cs="Times New Roman"/>
          <w:sz w:val="24"/>
          <w:szCs w:val="24"/>
        </w:rPr>
        <w:t>Основные направления:</w:t>
      </w:r>
    </w:p>
    <w:p w:rsidR="006461AB" w:rsidRPr="006461AB" w:rsidRDefault="006461AB" w:rsidP="006461AB">
      <w:pPr>
        <w:pStyle w:val="30"/>
        <w:shd w:val="clear" w:color="auto" w:fill="auto"/>
        <w:ind w:left="20"/>
        <w:rPr>
          <w:sz w:val="24"/>
          <w:szCs w:val="24"/>
        </w:rPr>
      </w:pPr>
      <w:r w:rsidRPr="006461AB">
        <w:rPr>
          <w:sz w:val="24"/>
          <w:szCs w:val="24"/>
        </w:rPr>
        <w:t>1)Развитие речи.</w:t>
      </w:r>
    </w:p>
    <w:p w:rsidR="006461AB" w:rsidRDefault="006461AB" w:rsidP="006461AB">
      <w:pPr>
        <w:pStyle w:val="40"/>
        <w:shd w:val="clear" w:color="auto" w:fill="auto"/>
        <w:ind w:left="20"/>
        <w:rPr>
          <w:b/>
          <w:sz w:val="24"/>
          <w:szCs w:val="24"/>
        </w:rPr>
      </w:pPr>
      <w:r w:rsidRPr="006461AB">
        <w:rPr>
          <w:b/>
          <w:sz w:val="24"/>
          <w:szCs w:val="24"/>
        </w:rPr>
        <w:t>Основные цели и задачи:</w:t>
      </w:r>
    </w:p>
    <w:p w:rsidR="006461AB" w:rsidRDefault="006461AB" w:rsidP="006461AB">
      <w:pPr>
        <w:pStyle w:val="1"/>
        <w:numPr>
          <w:ilvl w:val="0"/>
          <w:numId w:val="30"/>
        </w:numPr>
        <w:shd w:val="clear" w:color="auto" w:fill="auto"/>
        <w:tabs>
          <w:tab w:val="right" w:pos="9058"/>
        </w:tabs>
        <w:spacing w:after="184"/>
        <w:ind w:left="740" w:right="120" w:hanging="320"/>
      </w:pPr>
      <w:r>
        <w:t>Развитие свободного общения с взрослыми и детьми, овладение конструктивными способами и средствами взаимодействия окружающими.</w:t>
      </w:r>
    </w:p>
    <w:p w:rsidR="006461AB" w:rsidRDefault="006461AB" w:rsidP="006461AB">
      <w:pPr>
        <w:pStyle w:val="1"/>
        <w:numPr>
          <w:ilvl w:val="0"/>
          <w:numId w:val="30"/>
        </w:numPr>
        <w:shd w:val="clear" w:color="auto" w:fill="auto"/>
        <w:tabs>
          <w:tab w:val="left" w:pos="776"/>
        </w:tabs>
        <w:spacing w:after="284" w:line="370" w:lineRule="exact"/>
        <w:ind w:left="740" w:right="120" w:hanging="320"/>
      </w:pPr>
      <w:r>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6461AB" w:rsidRDefault="006461AB" w:rsidP="006461AB">
      <w:pPr>
        <w:pStyle w:val="1"/>
        <w:numPr>
          <w:ilvl w:val="0"/>
          <w:numId w:val="30"/>
        </w:numPr>
        <w:shd w:val="clear" w:color="auto" w:fill="auto"/>
        <w:tabs>
          <w:tab w:val="left" w:pos="776"/>
        </w:tabs>
        <w:spacing w:after="59" w:line="240" w:lineRule="exact"/>
        <w:ind w:left="740" w:hanging="320"/>
      </w:pPr>
      <w:r w:rsidRPr="006461AB">
        <w:t>Практическое овладение воспитанниками нормами речи.</w:t>
      </w:r>
    </w:p>
    <w:p w:rsidR="006461AB" w:rsidRPr="006461AB" w:rsidRDefault="006461AB" w:rsidP="006461AB">
      <w:pPr>
        <w:pStyle w:val="1"/>
        <w:shd w:val="clear" w:color="auto" w:fill="auto"/>
        <w:tabs>
          <w:tab w:val="left" w:pos="776"/>
        </w:tabs>
        <w:spacing w:after="59" w:line="240" w:lineRule="exact"/>
        <w:ind w:left="740" w:firstLine="0"/>
      </w:pPr>
    </w:p>
    <w:p w:rsidR="006461AB" w:rsidRPr="006461AB" w:rsidRDefault="006461AB" w:rsidP="006461AB">
      <w:pPr>
        <w:pStyle w:val="20"/>
        <w:shd w:val="clear" w:color="auto" w:fill="auto"/>
        <w:ind w:left="140"/>
        <w:rPr>
          <w:rFonts w:ascii="Times New Roman" w:hAnsi="Times New Roman" w:cs="Times New Roman"/>
          <w:b/>
          <w:sz w:val="24"/>
        </w:rPr>
      </w:pPr>
      <w:r w:rsidRPr="006461AB">
        <w:rPr>
          <w:rFonts w:ascii="Times New Roman" w:hAnsi="Times New Roman" w:cs="Times New Roman"/>
          <w:b/>
          <w:sz w:val="24"/>
        </w:rPr>
        <w:t>2)Художественная литература.</w:t>
      </w:r>
    </w:p>
    <w:p w:rsidR="006461AB" w:rsidRPr="006461AB" w:rsidRDefault="006461AB" w:rsidP="006461AB">
      <w:pPr>
        <w:pStyle w:val="30"/>
        <w:shd w:val="clear" w:color="auto" w:fill="auto"/>
        <w:ind w:left="140"/>
        <w:rPr>
          <w:i/>
        </w:rPr>
      </w:pPr>
      <w:r w:rsidRPr="006461AB">
        <w:rPr>
          <w:i/>
        </w:rPr>
        <w:t>Основные цели и задачи:</w:t>
      </w:r>
    </w:p>
    <w:p w:rsidR="006461AB" w:rsidRPr="006461AB" w:rsidRDefault="006461AB" w:rsidP="006461AB">
      <w:pPr>
        <w:pStyle w:val="1"/>
        <w:shd w:val="clear" w:color="auto" w:fill="auto"/>
        <w:tabs>
          <w:tab w:val="right" w:pos="9058"/>
        </w:tabs>
        <w:spacing w:after="0" w:line="557" w:lineRule="exact"/>
        <w:ind w:left="140" w:hanging="424"/>
      </w:pPr>
      <w:r w:rsidRPr="006461AB">
        <w:t>I.</w:t>
      </w:r>
      <w:r w:rsidRPr="006461AB">
        <w:tab/>
        <w:t>Воспитание интереса и любви к чтению; развитие литературной речи.</w:t>
      </w:r>
    </w:p>
    <w:p w:rsidR="006461AB" w:rsidRPr="006461AB" w:rsidRDefault="006461AB" w:rsidP="006461AB">
      <w:pPr>
        <w:pStyle w:val="1"/>
        <w:shd w:val="clear" w:color="auto" w:fill="auto"/>
        <w:tabs>
          <w:tab w:val="right" w:pos="9058"/>
        </w:tabs>
        <w:spacing w:after="0" w:line="370" w:lineRule="exact"/>
        <w:ind w:left="140" w:hanging="424"/>
      </w:pPr>
      <w:r>
        <w:rPr>
          <w:lang w:val="en-US"/>
        </w:rPr>
        <w:t>II</w:t>
      </w:r>
      <w:r w:rsidRPr="006461AB">
        <w:t>.</w:t>
      </w:r>
      <w:r w:rsidRPr="006461AB">
        <w:tab/>
        <w:t>Воспитание желания и умения слушать художественные произведения</w:t>
      </w:r>
    </w:p>
    <w:p w:rsidR="006461AB" w:rsidRPr="006461AB" w:rsidRDefault="006461AB" w:rsidP="006461AB">
      <w:pPr>
        <w:pStyle w:val="1"/>
        <w:shd w:val="clear" w:color="auto" w:fill="auto"/>
        <w:spacing w:after="184" w:line="370" w:lineRule="exact"/>
        <w:ind w:left="740" w:hanging="424"/>
      </w:pPr>
      <w:r w:rsidRPr="006461AB">
        <w:t>следить за развитием действия.</w:t>
      </w:r>
    </w:p>
    <w:p w:rsidR="006461AB" w:rsidRPr="006461AB" w:rsidRDefault="006461AB" w:rsidP="006461AB">
      <w:pPr>
        <w:pStyle w:val="40"/>
        <w:shd w:val="clear" w:color="auto" w:fill="auto"/>
        <w:ind w:left="-284" w:right="120"/>
        <w:rPr>
          <w:b/>
          <w:sz w:val="28"/>
          <w:szCs w:val="24"/>
        </w:rPr>
      </w:pPr>
      <w:proofErr w:type="gramStart"/>
      <w:r w:rsidRPr="006461AB">
        <w:rPr>
          <w:b/>
          <w:sz w:val="28"/>
          <w:szCs w:val="24"/>
        </w:rPr>
        <w:t>2.1.4 .</w:t>
      </w:r>
      <w:proofErr w:type="gramEnd"/>
      <w:r w:rsidRPr="006461AB">
        <w:rPr>
          <w:b/>
          <w:sz w:val="28"/>
          <w:szCs w:val="24"/>
        </w:rPr>
        <w:t xml:space="preserve"> Образовательная область «Художественно - эстетическое развитие».</w:t>
      </w:r>
    </w:p>
    <w:p w:rsidR="006461AB" w:rsidRPr="006461AB" w:rsidRDefault="006461AB" w:rsidP="006461AB">
      <w:pPr>
        <w:pStyle w:val="1"/>
        <w:shd w:val="clear" w:color="auto" w:fill="auto"/>
        <w:tabs>
          <w:tab w:val="left" w:pos="1105"/>
        </w:tabs>
        <w:spacing w:after="0" w:line="276" w:lineRule="auto"/>
        <w:ind w:left="140" w:firstLine="0"/>
        <w:rPr>
          <w:sz w:val="24"/>
          <w:szCs w:val="24"/>
        </w:rPr>
      </w:pPr>
      <w:r w:rsidRPr="006461AB">
        <w:rPr>
          <w:rStyle w:val="0pt1"/>
        </w:rPr>
        <w:t>Цель:</w:t>
      </w:r>
      <w:r w:rsidRPr="006461AB">
        <w:rPr>
          <w:sz w:val="24"/>
          <w:szCs w:val="24"/>
        </w:rPr>
        <w:tab/>
        <w:t>Формирование интереса к эстетической стороне окружающей</w:t>
      </w:r>
    </w:p>
    <w:p w:rsidR="006461AB" w:rsidRPr="006461AB" w:rsidRDefault="006461AB" w:rsidP="006461AB">
      <w:pPr>
        <w:pStyle w:val="1"/>
        <w:shd w:val="clear" w:color="auto" w:fill="auto"/>
        <w:spacing w:after="280" w:line="276" w:lineRule="auto"/>
        <w:ind w:left="140" w:right="120" w:firstLine="0"/>
        <w:rPr>
          <w:sz w:val="24"/>
          <w:szCs w:val="24"/>
        </w:rPr>
      </w:pPr>
      <w:r w:rsidRPr="006461AB">
        <w:rPr>
          <w:sz w:val="24"/>
          <w:szCs w:val="24"/>
        </w:rPr>
        <w:t>действительности, эстетического отношения к предметам и явлениям окружающего мира, произведениям искусства; воспитание интереса художественно-творческой деятельности.</w:t>
      </w:r>
    </w:p>
    <w:p w:rsidR="006461AB" w:rsidRPr="006461AB" w:rsidRDefault="006461AB" w:rsidP="006461AB">
      <w:pPr>
        <w:pStyle w:val="20"/>
        <w:shd w:val="clear" w:color="auto" w:fill="auto"/>
        <w:spacing w:after="235" w:line="276" w:lineRule="auto"/>
        <w:ind w:left="140"/>
        <w:rPr>
          <w:rFonts w:ascii="Times New Roman" w:hAnsi="Times New Roman" w:cs="Times New Roman"/>
          <w:sz w:val="24"/>
          <w:szCs w:val="24"/>
        </w:rPr>
      </w:pPr>
      <w:r w:rsidRPr="006461AB">
        <w:rPr>
          <w:rFonts w:ascii="Times New Roman" w:hAnsi="Times New Roman" w:cs="Times New Roman"/>
          <w:sz w:val="24"/>
          <w:szCs w:val="24"/>
        </w:rPr>
        <w:t>Задачи:</w:t>
      </w:r>
    </w:p>
    <w:p w:rsidR="006461AB" w:rsidRPr="006461AB" w:rsidRDefault="006461AB" w:rsidP="006461AB">
      <w:pPr>
        <w:pStyle w:val="1"/>
        <w:numPr>
          <w:ilvl w:val="0"/>
          <w:numId w:val="31"/>
        </w:numPr>
        <w:shd w:val="clear" w:color="auto" w:fill="auto"/>
        <w:tabs>
          <w:tab w:val="left" w:pos="776"/>
        </w:tabs>
        <w:spacing w:after="0" w:line="276" w:lineRule="auto"/>
        <w:ind w:left="740" w:hanging="320"/>
        <w:rPr>
          <w:sz w:val="24"/>
          <w:szCs w:val="24"/>
        </w:rPr>
      </w:pPr>
      <w:r w:rsidRPr="006461AB">
        <w:rPr>
          <w:sz w:val="24"/>
          <w:szCs w:val="24"/>
        </w:rPr>
        <w:t>Развитие предпосылок ценностно-смыслового восприятия и понимания:</w:t>
      </w:r>
    </w:p>
    <w:p w:rsidR="006461AB" w:rsidRPr="006461AB" w:rsidRDefault="006461AB" w:rsidP="006461AB">
      <w:pPr>
        <w:pStyle w:val="1"/>
        <w:shd w:val="clear" w:color="auto" w:fill="auto"/>
        <w:tabs>
          <w:tab w:val="left" w:pos="3226"/>
          <w:tab w:val="left" w:pos="5266"/>
          <w:tab w:val="right" w:pos="9058"/>
        </w:tabs>
        <w:spacing w:after="0" w:line="276" w:lineRule="auto"/>
        <w:ind w:left="740" w:firstLine="0"/>
        <w:rPr>
          <w:sz w:val="24"/>
          <w:szCs w:val="24"/>
        </w:rPr>
      </w:pPr>
      <w:r w:rsidRPr="006461AB">
        <w:rPr>
          <w:sz w:val="24"/>
          <w:szCs w:val="24"/>
        </w:rPr>
        <w:t>произведений</w:t>
      </w:r>
      <w:r w:rsidRPr="006461AB">
        <w:rPr>
          <w:sz w:val="24"/>
          <w:szCs w:val="24"/>
        </w:rPr>
        <w:tab/>
        <w:t>искусства</w:t>
      </w:r>
      <w:r w:rsidRPr="006461AB">
        <w:rPr>
          <w:sz w:val="24"/>
          <w:szCs w:val="24"/>
        </w:rPr>
        <w:tab/>
        <w:t>(словесного,</w:t>
      </w:r>
      <w:r w:rsidRPr="006461AB">
        <w:rPr>
          <w:sz w:val="24"/>
          <w:szCs w:val="24"/>
        </w:rPr>
        <w:tab/>
        <w:t>музыкального</w:t>
      </w:r>
    </w:p>
    <w:p w:rsidR="006461AB" w:rsidRPr="006461AB" w:rsidRDefault="006461AB" w:rsidP="006461AB">
      <w:pPr>
        <w:pStyle w:val="1"/>
        <w:shd w:val="clear" w:color="auto" w:fill="auto"/>
        <w:spacing w:after="11" w:line="276" w:lineRule="auto"/>
        <w:ind w:left="740" w:firstLine="0"/>
        <w:rPr>
          <w:sz w:val="24"/>
          <w:szCs w:val="24"/>
        </w:rPr>
      </w:pPr>
      <w:r w:rsidRPr="006461AB">
        <w:rPr>
          <w:sz w:val="24"/>
          <w:szCs w:val="24"/>
        </w:rPr>
        <w:t>изобразительного), мира природы.</w:t>
      </w:r>
    </w:p>
    <w:p w:rsidR="006461AB" w:rsidRPr="006461AB" w:rsidRDefault="006461AB" w:rsidP="006461AB">
      <w:pPr>
        <w:pStyle w:val="1"/>
        <w:numPr>
          <w:ilvl w:val="0"/>
          <w:numId w:val="31"/>
        </w:numPr>
        <w:shd w:val="clear" w:color="auto" w:fill="auto"/>
        <w:tabs>
          <w:tab w:val="left" w:pos="776"/>
        </w:tabs>
        <w:spacing w:after="0" w:line="276" w:lineRule="auto"/>
        <w:ind w:left="740" w:hanging="320"/>
        <w:rPr>
          <w:sz w:val="24"/>
          <w:szCs w:val="24"/>
        </w:rPr>
      </w:pPr>
      <w:r w:rsidRPr="006461AB">
        <w:rPr>
          <w:sz w:val="24"/>
          <w:szCs w:val="24"/>
        </w:rPr>
        <w:t>Становление эстетического отношения к окружающему миру.</w:t>
      </w:r>
    </w:p>
    <w:p w:rsidR="006461AB" w:rsidRPr="006461AB" w:rsidRDefault="006461AB" w:rsidP="006461AB">
      <w:pPr>
        <w:pStyle w:val="1"/>
        <w:numPr>
          <w:ilvl w:val="0"/>
          <w:numId w:val="31"/>
        </w:numPr>
        <w:shd w:val="clear" w:color="auto" w:fill="auto"/>
        <w:tabs>
          <w:tab w:val="left" w:pos="776"/>
        </w:tabs>
        <w:spacing w:after="0" w:line="276" w:lineRule="auto"/>
        <w:ind w:left="740" w:hanging="320"/>
        <w:rPr>
          <w:sz w:val="24"/>
          <w:szCs w:val="24"/>
        </w:rPr>
      </w:pPr>
      <w:r w:rsidRPr="006461AB">
        <w:rPr>
          <w:sz w:val="24"/>
          <w:szCs w:val="24"/>
        </w:rPr>
        <w:t>Формирование элементарных представлений о видах искусства.</w:t>
      </w:r>
    </w:p>
    <w:p w:rsidR="006461AB" w:rsidRPr="006461AB" w:rsidRDefault="006461AB" w:rsidP="006461AB">
      <w:pPr>
        <w:pStyle w:val="1"/>
        <w:numPr>
          <w:ilvl w:val="0"/>
          <w:numId w:val="31"/>
        </w:numPr>
        <w:shd w:val="clear" w:color="auto" w:fill="auto"/>
        <w:tabs>
          <w:tab w:val="left" w:pos="776"/>
        </w:tabs>
        <w:spacing w:after="0" w:line="276" w:lineRule="auto"/>
        <w:ind w:left="740" w:hanging="320"/>
        <w:rPr>
          <w:sz w:val="24"/>
          <w:szCs w:val="24"/>
        </w:rPr>
      </w:pPr>
      <w:r w:rsidRPr="006461AB">
        <w:rPr>
          <w:sz w:val="24"/>
          <w:szCs w:val="24"/>
        </w:rPr>
        <w:t>Восприятие музыки, художественной литературы, фольклора.</w:t>
      </w:r>
    </w:p>
    <w:p w:rsidR="006461AB" w:rsidRPr="006461AB" w:rsidRDefault="006461AB" w:rsidP="006461AB">
      <w:pPr>
        <w:pStyle w:val="1"/>
        <w:numPr>
          <w:ilvl w:val="0"/>
          <w:numId w:val="31"/>
        </w:numPr>
        <w:shd w:val="clear" w:color="auto" w:fill="auto"/>
        <w:tabs>
          <w:tab w:val="left" w:pos="776"/>
        </w:tabs>
        <w:spacing w:after="165" w:line="276" w:lineRule="auto"/>
        <w:ind w:left="740" w:right="120" w:hanging="320"/>
        <w:rPr>
          <w:sz w:val="24"/>
          <w:szCs w:val="24"/>
        </w:rPr>
      </w:pPr>
      <w:r w:rsidRPr="006461AB">
        <w:rPr>
          <w:sz w:val="24"/>
          <w:szCs w:val="24"/>
        </w:rPr>
        <w:t>Стимулирование сопереживания персонажам художественных произведений.</w:t>
      </w:r>
    </w:p>
    <w:p w:rsidR="006461AB" w:rsidRPr="006461AB" w:rsidRDefault="006461AB" w:rsidP="006461AB">
      <w:pPr>
        <w:pStyle w:val="1"/>
        <w:numPr>
          <w:ilvl w:val="0"/>
          <w:numId w:val="31"/>
        </w:numPr>
        <w:shd w:val="clear" w:color="auto" w:fill="auto"/>
        <w:tabs>
          <w:tab w:val="left" w:pos="776"/>
        </w:tabs>
        <w:spacing w:after="288" w:line="276" w:lineRule="auto"/>
        <w:ind w:left="740" w:right="120" w:hanging="320"/>
        <w:rPr>
          <w:sz w:val="24"/>
          <w:szCs w:val="24"/>
        </w:rPr>
      </w:pPr>
      <w:r w:rsidRPr="006461AB">
        <w:rPr>
          <w:sz w:val="24"/>
          <w:szCs w:val="24"/>
        </w:rPr>
        <w:t>Реализация самостоятельной творческой деятельности детей (изобразительной, конструктивно-модельной, музыкальной и др.)</w:t>
      </w:r>
    </w:p>
    <w:p w:rsidR="006461AB" w:rsidRPr="006461AB" w:rsidRDefault="006461AB" w:rsidP="006461AB">
      <w:pPr>
        <w:pStyle w:val="40"/>
        <w:shd w:val="clear" w:color="auto" w:fill="auto"/>
        <w:spacing w:line="276" w:lineRule="auto"/>
        <w:ind w:left="140"/>
        <w:rPr>
          <w:b/>
          <w:sz w:val="24"/>
          <w:szCs w:val="24"/>
        </w:rPr>
      </w:pPr>
      <w:r w:rsidRPr="006461AB">
        <w:rPr>
          <w:b/>
          <w:sz w:val="24"/>
          <w:szCs w:val="24"/>
        </w:rPr>
        <w:t>Основные направления:</w:t>
      </w:r>
    </w:p>
    <w:p w:rsidR="006461AB" w:rsidRPr="006461AB" w:rsidRDefault="006461AB" w:rsidP="006461AB">
      <w:pPr>
        <w:widowControl w:val="0"/>
        <w:numPr>
          <w:ilvl w:val="0"/>
          <w:numId w:val="35"/>
        </w:numPr>
        <w:tabs>
          <w:tab w:val="left" w:pos="1927"/>
        </w:tabs>
        <w:spacing w:after="247" w:line="240" w:lineRule="auto"/>
        <w:jc w:val="both"/>
        <w:outlineLvl w:val="0"/>
        <w:rPr>
          <w:rFonts w:ascii="Times New Roman" w:eastAsia="Times New Roman" w:hAnsi="Times New Roman" w:cs="Times New Roman"/>
          <w:b/>
          <w:bCs/>
          <w:i/>
          <w:iCs/>
          <w:spacing w:val="4"/>
          <w:sz w:val="24"/>
          <w:szCs w:val="24"/>
          <w:lang w:eastAsia="ru-RU"/>
        </w:rPr>
      </w:pPr>
      <w:r w:rsidRPr="006461AB">
        <w:rPr>
          <w:rFonts w:ascii="Times New Roman" w:eastAsia="Times New Roman" w:hAnsi="Times New Roman" w:cs="Times New Roman"/>
          <w:b/>
          <w:bCs/>
          <w:i/>
          <w:iCs/>
          <w:spacing w:val="4"/>
          <w:sz w:val="24"/>
          <w:szCs w:val="24"/>
          <w:lang w:eastAsia="ru-RU"/>
        </w:rPr>
        <w:t>Приобщение</w:t>
      </w:r>
      <w:r w:rsidRPr="006461AB">
        <w:rPr>
          <w:rFonts w:ascii="Times New Roman" w:eastAsia="Times New Roman" w:hAnsi="Times New Roman" w:cs="Times New Roman"/>
          <w:b/>
          <w:bCs/>
          <w:i/>
          <w:iCs/>
          <w:spacing w:val="4"/>
          <w:sz w:val="24"/>
          <w:szCs w:val="24"/>
          <w:lang w:eastAsia="ru-RU"/>
        </w:rPr>
        <w:tab/>
        <w:t>к искусству.</w:t>
      </w:r>
    </w:p>
    <w:p w:rsidR="006461AB" w:rsidRPr="006461AB" w:rsidRDefault="006461AB" w:rsidP="006461AB">
      <w:pPr>
        <w:widowControl w:val="0"/>
        <w:spacing w:after="127" w:line="240" w:lineRule="auto"/>
        <w:ind w:left="60"/>
        <w:jc w:val="both"/>
        <w:rPr>
          <w:rFonts w:ascii="Times New Roman" w:eastAsia="Times New Roman" w:hAnsi="Times New Roman" w:cs="Times New Roman"/>
          <w:i/>
          <w:iCs/>
          <w:spacing w:val="4"/>
          <w:sz w:val="24"/>
          <w:szCs w:val="24"/>
          <w:lang w:eastAsia="ru-RU"/>
        </w:rPr>
      </w:pPr>
      <w:r w:rsidRPr="006461AB">
        <w:rPr>
          <w:rFonts w:ascii="Times New Roman" w:eastAsia="Times New Roman" w:hAnsi="Times New Roman" w:cs="Times New Roman"/>
          <w:i/>
          <w:iCs/>
          <w:spacing w:val="4"/>
          <w:sz w:val="24"/>
          <w:szCs w:val="24"/>
          <w:lang w:eastAsia="ru-RU"/>
        </w:rPr>
        <w:t>Основные цели и задачи:</w:t>
      </w:r>
    </w:p>
    <w:p w:rsidR="006461AB" w:rsidRPr="006461AB" w:rsidRDefault="006461AB" w:rsidP="006461AB">
      <w:pPr>
        <w:widowControl w:val="0"/>
        <w:numPr>
          <w:ilvl w:val="0"/>
          <w:numId w:val="32"/>
        </w:numPr>
        <w:tabs>
          <w:tab w:val="left" w:pos="790"/>
        </w:tabs>
        <w:spacing w:after="180"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461AB" w:rsidRPr="006461AB" w:rsidRDefault="006461AB" w:rsidP="006461AB">
      <w:pPr>
        <w:widowControl w:val="0"/>
        <w:numPr>
          <w:ilvl w:val="0"/>
          <w:numId w:val="32"/>
        </w:numPr>
        <w:tabs>
          <w:tab w:val="left" w:pos="790"/>
        </w:tabs>
        <w:spacing w:after="180" w:line="240" w:lineRule="auto"/>
        <w:ind w:right="60"/>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 xml:space="preserve">Приобщение детей к народному и профессиональному </w:t>
      </w:r>
      <w:proofErr w:type="gramStart"/>
      <w:r w:rsidRPr="006461AB">
        <w:rPr>
          <w:rFonts w:ascii="Times New Roman" w:eastAsia="Times New Roman" w:hAnsi="Times New Roman" w:cs="Times New Roman"/>
          <w:spacing w:val="8"/>
          <w:sz w:val="24"/>
          <w:szCs w:val="24"/>
          <w:lang w:eastAsia="ru-RU"/>
        </w:rPr>
        <w:t>искусству  (</w:t>
      </w:r>
      <w:proofErr w:type="gramEnd"/>
      <w:r w:rsidRPr="006461AB">
        <w:rPr>
          <w:rFonts w:ascii="Times New Roman" w:eastAsia="Times New Roman" w:hAnsi="Times New Roman" w:cs="Times New Roman"/>
          <w:spacing w:val="8"/>
          <w:sz w:val="24"/>
          <w:szCs w:val="24"/>
          <w:lang w:eastAsia="ru-RU"/>
        </w:rPr>
        <w:t>словесному, музыкальному, изобразительному, театральному,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6461AB" w:rsidRPr="006461AB" w:rsidRDefault="006461AB" w:rsidP="006461AB">
      <w:pPr>
        <w:widowControl w:val="0"/>
        <w:numPr>
          <w:ilvl w:val="0"/>
          <w:numId w:val="32"/>
        </w:numPr>
        <w:tabs>
          <w:tab w:val="left" w:pos="790"/>
        </w:tabs>
        <w:spacing w:after="276"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Формирование элементарных представлений о видах и жанра искусства, средствах выразительности в различных видах искусства.</w:t>
      </w:r>
    </w:p>
    <w:p w:rsidR="006461AB" w:rsidRPr="006461AB" w:rsidRDefault="006461AB" w:rsidP="006461AB">
      <w:pPr>
        <w:widowControl w:val="0"/>
        <w:numPr>
          <w:ilvl w:val="0"/>
          <w:numId w:val="35"/>
        </w:numPr>
        <w:tabs>
          <w:tab w:val="left" w:pos="2561"/>
        </w:tabs>
        <w:spacing w:after="247" w:line="240" w:lineRule="auto"/>
        <w:jc w:val="both"/>
        <w:outlineLvl w:val="0"/>
        <w:rPr>
          <w:rFonts w:ascii="Times New Roman" w:eastAsia="Times New Roman" w:hAnsi="Times New Roman" w:cs="Times New Roman"/>
          <w:b/>
          <w:bCs/>
          <w:i/>
          <w:iCs/>
          <w:spacing w:val="4"/>
          <w:sz w:val="24"/>
          <w:szCs w:val="24"/>
          <w:lang w:eastAsia="ru-RU"/>
        </w:rPr>
      </w:pPr>
      <w:r w:rsidRPr="006461AB">
        <w:rPr>
          <w:rFonts w:ascii="Times New Roman" w:eastAsia="Times New Roman" w:hAnsi="Times New Roman" w:cs="Times New Roman"/>
          <w:b/>
          <w:bCs/>
          <w:i/>
          <w:iCs/>
          <w:spacing w:val="4"/>
          <w:sz w:val="24"/>
          <w:szCs w:val="24"/>
          <w:lang w:eastAsia="ru-RU"/>
        </w:rPr>
        <w:t>Изобразительная</w:t>
      </w:r>
      <w:r w:rsidRPr="006461AB">
        <w:rPr>
          <w:rFonts w:ascii="Times New Roman" w:eastAsia="Times New Roman" w:hAnsi="Times New Roman" w:cs="Times New Roman"/>
          <w:b/>
          <w:bCs/>
          <w:i/>
          <w:iCs/>
          <w:spacing w:val="4"/>
          <w:sz w:val="24"/>
          <w:szCs w:val="24"/>
          <w:lang w:eastAsia="ru-RU"/>
        </w:rPr>
        <w:tab/>
        <w:t xml:space="preserve"> деятельность.</w:t>
      </w:r>
    </w:p>
    <w:p w:rsidR="006461AB" w:rsidRPr="006461AB" w:rsidRDefault="006461AB" w:rsidP="006461AB">
      <w:pPr>
        <w:widowControl w:val="0"/>
        <w:spacing w:after="150" w:line="240" w:lineRule="auto"/>
        <w:ind w:left="60"/>
        <w:jc w:val="both"/>
        <w:rPr>
          <w:rFonts w:ascii="Times New Roman" w:eastAsia="Times New Roman" w:hAnsi="Times New Roman" w:cs="Times New Roman"/>
          <w:b/>
          <w:i/>
          <w:iCs/>
          <w:spacing w:val="4"/>
          <w:sz w:val="24"/>
          <w:szCs w:val="24"/>
          <w:lang w:eastAsia="ru-RU"/>
        </w:rPr>
      </w:pPr>
      <w:r w:rsidRPr="006461AB">
        <w:rPr>
          <w:rFonts w:ascii="Times New Roman" w:eastAsia="Times New Roman" w:hAnsi="Times New Roman" w:cs="Times New Roman"/>
          <w:b/>
          <w:i/>
          <w:iCs/>
          <w:spacing w:val="4"/>
          <w:sz w:val="24"/>
          <w:szCs w:val="24"/>
          <w:lang w:eastAsia="ru-RU"/>
        </w:rPr>
        <w:t>Основные цели и задачи:</w:t>
      </w:r>
    </w:p>
    <w:p w:rsidR="006461AB" w:rsidRPr="006461AB" w:rsidRDefault="006461AB" w:rsidP="006461AB">
      <w:pPr>
        <w:widowControl w:val="0"/>
        <w:numPr>
          <w:ilvl w:val="0"/>
          <w:numId w:val="33"/>
        </w:numPr>
        <w:tabs>
          <w:tab w:val="left" w:pos="790"/>
        </w:tabs>
        <w:spacing w:after="180"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lastRenderedPageBreak/>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6461AB" w:rsidRPr="006461AB" w:rsidRDefault="006461AB" w:rsidP="006461AB">
      <w:pPr>
        <w:widowControl w:val="0"/>
        <w:numPr>
          <w:ilvl w:val="0"/>
          <w:numId w:val="33"/>
        </w:numPr>
        <w:tabs>
          <w:tab w:val="left" w:pos="790"/>
        </w:tabs>
        <w:spacing w:after="184"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Воспитание эмоциональной отзывчивости при восприятии произведений изобразительного искусства.</w:t>
      </w:r>
    </w:p>
    <w:p w:rsidR="006461AB" w:rsidRPr="006461AB" w:rsidRDefault="006461AB" w:rsidP="006461AB">
      <w:pPr>
        <w:widowControl w:val="0"/>
        <w:numPr>
          <w:ilvl w:val="0"/>
          <w:numId w:val="33"/>
        </w:numPr>
        <w:tabs>
          <w:tab w:val="left" w:pos="790"/>
        </w:tabs>
        <w:spacing w:after="268"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Воспитание желания и умения взаимодействовать со сверстниками при создании коллективных работ.</w:t>
      </w:r>
    </w:p>
    <w:p w:rsidR="006461AB" w:rsidRPr="006461AB" w:rsidRDefault="006461AB" w:rsidP="006461AB">
      <w:pPr>
        <w:widowControl w:val="0"/>
        <w:numPr>
          <w:ilvl w:val="0"/>
          <w:numId w:val="35"/>
        </w:numPr>
        <w:tabs>
          <w:tab w:val="left" w:pos="3785"/>
        </w:tabs>
        <w:spacing w:after="252" w:line="240" w:lineRule="auto"/>
        <w:jc w:val="both"/>
        <w:outlineLvl w:val="0"/>
        <w:rPr>
          <w:rFonts w:ascii="Times New Roman" w:eastAsia="Times New Roman" w:hAnsi="Times New Roman" w:cs="Times New Roman"/>
          <w:b/>
          <w:bCs/>
          <w:i/>
          <w:iCs/>
          <w:spacing w:val="4"/>
          <w:sz w:val="24"/>
          <w:szCs w:val="24"/>
          <w:lang w:eastAsia="ru-RU"/>
        </w:rPr>
      </w:pPr>
      <w:r w:rsidRPr="006461AB">
        <w:rPr>
          <w:rFonts w:ascii="Times New Roman" w:eastAsia="Times New Roman" w:hAnsi="Times New Roman" w:cs="Times New Roman"/>
          <w:b/>
          <w:bCs/>
          <w:i/>
          <w:iCs/>
          <w:spacing w:val="4"/>
          <w:sz w:val="24"/>
          <w:szCs w:val="24"/>
          <w:lang w:eastAsia="ru-RU"/>
        </w:rPr>
        <w:t>Конструктивно-модельная</w:t>
      </w:r>
      <w:r w:rsidRPr="006461AB">
        <w:rPr>
          <w:rFonts w:ascii="Times New Roman" w:eastAsia="Times New Roman" w:hAnsi="Times New Roman" w:cs="Times New Roman"/>
          <w:b/>
          <w:bCs/>
          <w:i/>
          <w:iCs/>
          <w:spacing w:val="4"/>
          <w:sz w:val="24"/>
          <w:szCs w:val="24"/>
          <w:lang w:eastAsia="ru-RU"/>
        </w:rPr>
        <w:tab/>
        <w:t>деятельность.</w:t>
      </w:r>
    </w:p>
    <w:p w:rsidR="006461AB" w:rsidRPr="006461AB" w:rsidRDefault="006461AB" w:rsidP="006461AB">
      <w:pPr>
        <w:widowControl w:val="0"/>
        <w:spacing w:after="179" w:line="240" w:lineRule="auto"/>
        <w:ind w:left="60"/>
        <w:jc w:val="both"/>
        <w:rPr>
          <w:rFonts w:ascii="Times New Roman" w:eastAsia="Times New Roman" w:hAnsi="Times New Roman" w:cs="Times New Roman"/>
          <w:b/>
          <w:i/>
          <w:iCs/>
          <w:spacing w:val="4"/>
          <w:sz w:val="24"/>
          <w:szCs w:val="24"/>
          <w:lang w:eastAsia="ru-RU"/>
        </w:rPr>
      </w:pPr>
      <w:r w:rsidRPr="006461AB">
        <w:rPr>
          <w:rFonts w:ascii="Times New Roman" w:eastAsia="Times New Roman" w:hAnsi="Times New Roman" w:cs="Times New Roman"/>
          <w:b/>
          <w:i/>
          <w:iCs/>
          <w:spacing w:val="4"/>
          <w:sz w:val="24"/>
          <w:szCs w:val="24"/>
          <w:lang w:eastAsia="ru-RU"/>
        </w:rPr>
        <w:t>Основные цели и задачи:</w:t>
      </w:r>
    </w:p>
    <w:p w:rsidR="006461AB" w:rsidRPr="006461AB" w:rsidRDefault="006461AB" w:rsidP="006461AB">
      <w:pPr>
        <w:widowControl w:val="0"/>
        <w:numPr>
          <w:ilvl w:val="0"/>
          <w:numId w:val="34"/>
        </w:numPr>
        <w:tabs>
          <w:tab w:val="left" w:pos="790"/>
        </w:tabs>
        <w:spacing w:after="184"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6461AB" w:rsidRPr="006461AB" w:rsidRDefault="006461AB" w:rsidP="006461AB">
      <w:pPr>
        <w:widowControl w:val="0"/>
        <w:numPr>
          <w:ilvl w:val="0"/>
          <w:numId w:val="34"/>
        </w:numPr>
        <w:tabs>
          <w:tab w:val="left" w:pos="790"/>
        </w:tabs>
        <w:spacing w:after="268" w:line="240" w:lineRule="auto"/>
        <w:ind w:right="60"/>
        <w:jc w:val="both"/>
        <w:rPr>
          <w:rFonts w:ascii="Times New Roman" w:eastAsia="Times New Roman" w:hAnsi="Times New Roman" w:cs="Times New Roman"/>
          <w:spacing w:val="8"/>
          <w:sz w:val="24"/>
          <w:szCs w:val="24"/>
          <w:lang w:eastAsia="ru-RU"/>
        </w:rPr>
      </w:pPr>
      <w:r w:rsidRPr="006461AB">
        <w:rPr>
          <w:rFonts w:ascii="Times New Roman" w:eastAsia="Times New Roman" w:hAnsi="Times New Roman" w:cs="Times New Roman"/>
          <w:spacing w:val="8"/>
          <w:sz w:val="24"/>
          <w:szCs w:val="24"/>
          <w:lang w:eastAsia="ru-RU"/>
        </w:rPr>
        <w:t>Воспитание умения работать коллективно, объединять свои поделки соответствии с общим замыслом, договариваться, кто какую часть работы будет выполнять.</w:t>
      </w:r>
    </w:p>
    <w:p w:rsidR="006461AB" w:rsidRPr="006461AB" w:rsidRDefault="006461AB" w:rsidP="006461AB">
      <w:pPr>
        <w:widowControl w:val="0"/>
        <w:numPr>
          <w:ilvl w:val="0"/>
          <w:numId w:val="35"/>
        </w:numPr>
        <w:tabs>
          <w:tab w:val="left" w:pos="4097"/>
        </w:tabs>
        <w:spacing w:after="261" w:line="240" w:lineRule="auto"/>
        <w:jc w:val="both"/>
        <w:outlineLvl w:val="0"/>
        <w:rPr>
          <w:rFonts w:ascii="Times New Roman" w:eastAsia="Times New Roman" w:hAnsi="Times New Roman" w:cs="Times New Roman"/>
          <w:b/>
          <w:bCs/>
          <w:i/>
          <w:iCs/>
          <w:spacing w:val="3"/>
          <w:sz w:val="24"/>
          <w:szCs w:val="24"/>
          <w:lang w:eastAsia="ru-RU"/>
        </w:rPr>
      </w:pPr>
      <w:bookmarkStart w:id="3" w:name="bookmark3"/>
      <w:r w:rsidRPr="006461AB">
        <w:rPr>
          <w:rFonts w:ascii="Times New Roman" w:eastAsia="Times New Roman" w:hAnsi="Times New Roman" w:cs="Times New Roman"/>
          <w:b/>
          <w:bCs/>
          <w:i/>
          <w:iCs/>
          <w:spacing w:val="3"/>
          <w:sz w:val="24"/>
          <w:szCs w:val="24"/>
          <w:lang w:eastAsia="ru-RU"/>
        </w:rPr>
        <w:t>Музыкально-художественная</w:t>
      </w:r>
      <w:r w:rsidRPr="006461AB">
        <w:rPr>
          <w:rFonts w:ascii="Times New Roman" w:eastAsia="Times New Roman" w:hAnsi="Times New Roman" w:cs="Times New Roman"/>
          <w:b/>
          <w:bCs/>
          <w:i/>
          <w:iCs/>
          <w:spacing w:val="3"/>
          <w:sz w:val="24"/>
          <w:szCs w:val="24"/>
          <w:lang w:eastAsia="ru-RU"/>
        </w:rPr>
        <w:tab/>
        <w:t>деятельность.</w:t>
      </w:r>
      <w:bookmarkEnd w:id="3"/>
    </w:p>
    <w:p w:rsidR="006461AB" w:rsidRPr="006461AB" w:rsidRDefault="006461AB" w:rsidP="006461AB">
      <w:pPr>
        <w:widowControl w:val="0"/>
        <w:spacing w:after="0" w:line="240" w:lineRule="auto"/>
        <w:ind w:left="60"/>
        <w:jc w:val="both"/>
        <w:rPr>
          <w:rFonts w:ascii="Times New Roman" w:eastAsia="Times New Roman" w:hAnsi="Times New Roman" w:cs="Times New Roman"/>
          <w:b/>
          <w:i/>
          <w:iCs/>
          <w:spacing w:val="4"/>
          <w:sz w:val="24"/>
          <w:szCs w:val="24"/>
          <w:lang w:eastAsia="ru-RU"/>
        </w:rPr>
      </w:pPr>
      <w:r w:rsidRPr="006461AB">
        <w:rPr>
          <w:rFonts w:ascii="Times New Roman" w:eastAsia="Times New Roman" w:hAnsi="Times New Roman" w:cs="Times New Roman"/>
          <w:b/>
          <w:i/>
          <w:iCs/>
          <w:spacing w:val="4"/>
          <w:sz w:val="24"/>
          <w:szCs w:val="24"/>
          <w:lang w:eastAsia="ru-RU"/>
        </w:rPr>
        <w:t>Основные цели и задачи:</w:t>
      </w:r>
    </w:p>
    <w:p w:rsidR="006461AB" w:rsidRPr="006461AB" w:rsidRDefault="006461AB" w:rsidP="006461AB">
      <w:pPr>
        <w:pStyle w:val="40"/>
        <w:shd w:val="clear" w:color="auto" w:fill="auto"/>
        <w:spacing w:line="276" w:lineRule="auto"/>
        <w:ind w:left="140"/>
        <w:rPr>
          <w:b/>
        </w:rPr>
      </w:pPr>
    </w:p>
    <w:p w:rsidR="006461AB" w:rsidRPr="006461AB" w:rsidRDefault="006461AB" w:rsidP="006461AB">
      <w:pPr>
        <w:widowControl w:val="0"/>
        <w:numPr>
          <w:ilvl w:val="0"/>
          <w:numId w:val="36"/>
        </w:numPr>
        <w:tabs>
          <w:tab w:val="left" w:pos="730"/>
        </w:tabs>
        <w:spacing w:after="180" w:line="370" w:lineRule="exact"/>
        <w:ind w:right="80"/>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 xml:space="preserve">Приобщение к музыкальному искусству; формирование </w:t>
      </w:r>
      <w:r w:rsidR="002B756B" w:rsidRPr="006461AB">
        <w:rPr>
          <w:rFonts w:ascii="Times New Roman" w:eastAsia="Times New Roman" w:hAnsi="Times New Roman" w:cs="Times New Roman"/>
          <w:color w:val="000000"/>
          <w:spacing w:val="7"/>
          <w:sz w:val="24"/>
          <w:szCs w:val="24"/>
          <w:lang w:eastAsia="ru-RU"/>
        </w:rPr>
        <w:t>основной музыкальной</w:t>
      </w:r>
      <w:r w:rsidRPr="006461AB">
        <w:rPr>
          <w:rFonts w:ascii="Times New Roman" w:eastAsia="Times New Roman" w:hAnsi="Times New Roman" w:cs="Times New Roman"/>
          <w:color w:val="000000"/>
          <w:spacing w:val="7"/>
          <w:sz w:val="24"/>
          <w:szCs w:val="24"/>
          <w:lang w:eastAsia="ru-RU"/>
        </w:rPr>
        <w:t xml:space="preserve">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461AB" w:rsidRPr="006461AB" w:rsidRDefault="006461AB" w:rsidP="006461AB">
      <w:pPr>
        <w:widowControl w:val="0"/>
        <w:numPr>
          <w:ilvl w:val="0"/>
          <w:numId w:val="36"/>
        </w:numPr>
        <w:tabs>
          <w:tab w:val="left" w:pos="730"/>
        </w:tabs>
        <w:spacing w:after="180" w:line="370" w:lineRule="exact"/>
        <w:ind w:right="80"/>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Развитие музыкальных способностей: поэтического и музыкально слуха, чувства ритма, музыкальной памяти; формирование песенного музыкального вкуса.</w:t>
      </w:r>
    </w:p>
    <w:p w:rsidR="006461AB" w:rsidRPr="006461AB" w:rsidRDefault="006461AB" w:rsidP="006461AB">
      <w:pPr>
        <w:widowControl w:val="0"/>
        <w:numPr>
          <w:ilvl w:val="0"/>
          <w:numId w:val="36"/>
        </w:numPr>
        <w:tabs>
          <w:tab w:val="left" w:pos="730"/>
        </w:tabs>
        <w:spacing w:after="0" w:line="370" w:lineRule="exact"/>
        <w:ind w:right="80"/>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6461AB" w:rsidRPr="006461AB" w:rsidRDefault="006461AB" w:rsidP="006461AB">
      <w:pPr>
        <w:widowControl w:val="0"/>
        <w:numPr>
          <w:ilvl w:val="0"/>
          <w:numId w:val="36"/>
        </w:numPr>
        <w:tabs>
          <w:tab w:val="left" w:pos="730"/>
        </w:tabs>
        <w:spacing w:after="284" w:line="370" w:lineRule="exact"/>
        <w:ind w:right="80"/>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461AB" w:rsidRPr="006461AB" w:rsidRDefault="006461AB" w:rsidP="006461AB">
      <w:pPr>
        <w:widowControl w:val="0"/>
        <w:spacing w:after="266" w:line="240" w:lineRule="exact"/>
        <w:ind w:left="20"/>
        <w:jc w:val="center"/>
        <w:rPr>
          <w:rFonts w:ascii="Times New Roman" w:eastAsia="Times New Roman" w:hAnsi="Times New Roman" w:cs="Times New Roman"/>
          <w:b/>
          <w:bCs/>
          <w:color w:val="000000"/>
          <w:spacing w:val="8"/>
          <w:sz w:val="24"/>
          <w:szCs w:val="24"/>
          <w:lang w:eastAsia="ru-RU"/>
        </w:rPr>
      </w:pPr>
      <w:r w:rsidRPr="006461AB">
        <w:rPr>
          <w:rFonts w:ascii="Times New Roman" w:eastAsia="Times New Roman" w:hAnsi="Times New Roman" w:cs="Times New Roman"/>
          <w:b/>
          <w:bCs/>
          <w:color w:val="000000"/>
          <w:spacing w:val="8"/>
          <w:sz w:val="24"/>
          <w:szCs w:val="24"/>
          <w:lang w:eastAsia="ru-RU"/>
        </w:rPr>
        <w:t>2.1.5.0бразовательная область «Физическое развитие».</w:t>
      </w:r>
    </w:p>
    <w:p w:rsidR="006461AB" w:rsidRPr="006461AB" w:rsidRDefault="006461AB" w:rsidP="006461AB">
      <w:pPr>
        <w:widowControl w:val="0"/>
        <w:spacing w:after="0" w:line="240" w:lineRule="exact"/>
        <w:ind w:left="20"/>
        <w:jc w:val="both"/>
        <w:rPr>
          <w:rFonts w:ascii="Times New Roman" w:eastAsia="Times New Roman" w:hAnsi="Times New Roman" w:cs="Times New Roman"/>
          <w:b/>
          <w:i/>
          <w:color w:val="000000"/>
          <w:spacing w:val="7"/>
          <w:sz w:val="24"/>
          <w:szCs w:val="24"/>
          <w:lang w:eastAsia="ru-RU"/>
        </w:rPr>
      </w:pPr>
      <w:r w:rsidRPr="006461AB">
        <w:rPr>
          <w:rFonts w:ascii="Times New Roman" w:eastAsia="Times New Roman" w:hAnsi="Times New Roman" w:cs="Times New Roman"/>
          <w:b/>
          <w:bCs/>
          <w:i/>
          <w:iCs/>
          <w:color w:val="000000"/>
          <w:spacing w:val="4"/>
          <w:sz w:val="24"/>
          <w:szCs w:val="24"/>
          <w:lang w:eastAsia="ru-RU"/>
        </w:rPr>
        <w:t>Цель:</w:t>
      </w:r>
      <w:r w:rsidRPr="006461AB">
        <w:rPr>
          <w:rFonts w:ascii="Times New Roman" w:eastAsia="Times New Roman" w:hAnsi="Times New Roman" w:cs="Times New Roman"/>
          <w:color w:val="000000"/>
          <w:spacing w:val="7"/>
          <w:sz w:val="24"/>
          <w:szCs w:val="24"/>
          <w:lang w:eastAsia="ru-RU"/>
        </w:rPr>
        <w:t xml:space="preserve"> Охрана и укрепление физического и психического здоровья детей, </w:t>
      </w:r>
      <w:r w:rsidRPr="006461AB">
        <w:rPr>
          <w:rFonts w:ascii="Times New Roman" w:eastAsia="Times New Roman" w:hAnsi="Times New Roman" w:cs="Times New Roman"/>
          <w:bCs/>
          <w:iCs/>
          <w:color w:val="000000"/>
          <w:spacing w:val="4"/>
          <w:sz w:val="24"/>
          <w:szCs w:val="24"/>
          <w:lang w:eastAsia="ru-RU"/>
        </w:rPr>
        <w:t>их</w:t>
      </w:r>
    </w:p>
    <w:p w:rsidR="006461AB" w:rsidRPr="006461AB" w:rsidRDefault="006461AB" w:rsidP="006461AB">
      <w:pPr>
        <w:widowControl w:val="0"/>
        <w:spacing w:after="0" w:line="571" w:lineRule="exact"/>
        <w:ind w:left="20"/>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эмоционального благополучия.</w:t>
      </w:r>
    </w:p>
    <w:p w:rsidR="006461AB" w:rsidRPr="006461AB" w:rsidRDefault="006461AB" w:rsidP="006461AB">
      <w:pPr>
        <w:widowControl w:val="0"/>
        <w:spacing w:after="0" w:line="571" w:lineRule="exact"/>
        <w:ind w:left="20"/>
        <w:jc w:val="both"/>
        <w:rPr>
          <w:rFonts w:ascii="Times New Roman" w:eastAsia="Times New Roman" w:hAnsi="Times New Roman" w:cs="Times New Roman"/>
          <w:b/>
          <w:bCs/>
          <w:i/>
          <w:iCs/>
          <w:color w:val="000000"/>
          <w:spacing w:val="4"/>
          <w:sz w:val="24"/>
          <w:szCs w:val="24"/>
          <w:lang w:eastAsia="ru-RU"/>
        </w:rPr>
      </w:pPr>
      <w:r w:rsidRPr="006461AB">
        <w:rPr>
          <w:rFonts w:ascii="Times New Roman" w:eastAsia="Times New Roman" w:hAnsi="Times New Roman" w:cs="Times New Roman"/>
          <w:b/>
          <w:bCs/>
          <w:i/>
          <w:iCs/>
          <w:color w:val="000000"/>
          <w:spacing w:val="4"/>
          <w:sz w:val="24"/>
          <w:szCs w:val="24"/>
          <w:lang w:eastAsia="ru-RU"/>
        </w:rPr>
        <w:t>Задачи:</w:t>
      </w:r>
    </w:p>
    <w:p w:rsidR="006461AB" w:rsidRPr="006461AB" w:rsidRDefault="006461AB" w:rsidP="006461AB">
      <w:pPr>
        <w:widowControl w:val="0"/>
        <w:numPr>
          <w:ilvl w:val="0"/>
          <w:numId w:val="37"/>
        </w:numPr>
        <w:tabs>
          <w:tab w:val="left" w:pos="730"/>
        </w:tabs>
        <w:spacing w:after="0" w:line="571" w:lineRule="exact"/>
        <w:ind w:left="142" w:hanging="284"/>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Приобретение опыта в двигательной деятельности.</w:t>
      </w:r>
    </w:p>
    <w:p w:rsidR="006461AB" w:rsidRPr="006461AB" w:rsidRDefault="006461AB" w:rsidP="006461AB">
      <w:pPr>
        <w:widowControl w:val="0"/>
        <w:numPr>
          <w:ilvl w:val="0"/>
          <w:numId w:val="37"/>
        </w:numPr>
        <w:tabs>
          <w:tab w:val="left" w:pos="730"/>
        </w:tabs>
        <w:spacing w:after="0" w:line="571" w:lineRule="exact"/>
        <w:ind w:left="142" w:hanging="284"/>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Формирование начальных представлений о некоторых видах спорта.</w:t>
      </w:r>
    </w:p>
    <w:p w:rsidR="006461AB" w:rsidRPr="006461AB" w:rsidRDefault="006461AB" w:rsidP="006461AB">
      <w:pPr>
        <w:widowControl w:val="0"/>
        <w:numPr>
          <w:ilvl w:val="0"/>
          <w:numId w:val="37"/>
        </w:numPr>
        <w:tabs>
          <w:tab w:val="left" w:pos="730"/>
        </w:tabs>
        <w:spacing w:after="280" w:line="365" w:lineRule="exact"/>
        <w:ind w:left="142" w:right="80" w:hanging="284"/>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 xml:space="preserve">Становление целенаправленности и </w:t>
      </w:r>
      <w:proofErr w:type="spellStart"/>
      <w:r w:rsidRPr="006461AB">
        <w:rPr>
          <w:rFonts w:ascii="Times New Roman" w:eastAsia="Times New Roman" w:hAnsi="Times New Roman" w:cs="Times New Roman"/>
          <w:color w:val="000000"/>
          <w:spacing w:val="7"/>
          <w:sz w:val="24"/>
          <w:szCs w:val="24"/>
          <w:lang w:eastAsia="ru-RU"/>
        </w:rPr>
        <w:t>саморегуляции</w:t>
      </w:r>
      <w:proofErr w:type="spellEnd"/>
      <w:r w:rsidRPr="006461AB">
        <w:rPr>
          <w:rFonts w:ascii="Times New Roman" w:eastAsia="Times New Roman" w:hAnsi="Times New Roman" w:cs="Times New Roman"/>
          <w:color w:val="000000"/>
          <w:spacing w:val="7"/>
          <w:sz w:val="24"/>
          <w:szCs w:val="24"/>
          <w:lang w:eastAsia="ru-RU"/>
        </w:rPr>
        <w:t xml:space="preserve"> в двигательной сфере. Становление ценностей здорового образа жизни, овладение его элементарными нормами и правилами.</w:t>
      </w:r>
    </w:p>
    <w:p w:rsidR="006461AB" w:rsidRPr="006461AB" w:rsidRDefault="006461AB" w:rsidP="006461AB">
      <w:pPr>
        <w:widowControl w:val="0"/>
        <w:spacing w:after="286" w:line="240" w:lineRule="exact"/>
        <w:ind w:left="20"/>
        <w:jc w:val="both"/>
        <w:rPr>
          <w:rFonts w:ascii="Times New Roman" w:eastAsia="Times New Roman" w:hAnsi="Times New Roman" w:cs="Times New Roman"/>
          <w:b/>
          <w:bCs/>
          <w:color w:val="000000"/>
          <w:spacing w:val="8"/>
          <w:sz w:val="24"/>
          <w:szCs w:val="24"/>
          <w:lang w:eastAsia="ru-RU"/>
        </w:rPr>
      </w:pPr>
      <w:r w:rsidRPr="006461AB">
        <w:rPr>
          <w:rFonts w:ascii="Times New Roman" w:eastAsia="Times New Roman" w:hAnsi="Times New Roman" w:cs="Times New Roman"/>
          <w:b/>
          <w:bCs/>
          <w:color w:val="000000"/>
          <w:spacing w:val="8"/>
          <w:sz w:val="24"/>
          <w:szCs w:val="24"/>
          <w:lang w:eastAsia="ru-RU"/>
        </w:rPr>
        <w:t>Основные направления:</w:t>
      </w:r>
    </w:p>
    <w:p w:rsidR="006461AB" w:rsidRPr="006461AB" w:rsidRDefault="006461AB" w:rsidP="006461AB">
      <w:pPr>
        <w:widowControl w:val="0"/>
        <w:tabs>
          <w:tab w:val="left" w:pos="2096"/>
        </w:tabs>
        <w:spacing w:after="263" w:line="240" w:lineRule="exact"/>
        <w:ind w:left="20"/>
        <w:jc w:val="center"/>
        <w:rPr>
          <w:rFonts w:ascii="Times New Roman" w:eastAsia="Times New Roman" w:hAnsi="Times New Roman" w:cs="Times New Roman"/>
          <w:b/>
          <w:bCs/>
          <w:i/>
          <w:iCs/>
          <w:color w:val="000000"/>
          <w:spacing w:val="4"/>
          <w:sz w:val="24"/>
          <w:szCs w:val="24"/>
          <w:lang w:eastAsia="ru-RU"/>
        </w:rPr>
      </w:pPr>
      <w:r w:rsidRPr="006461AB">
        <w:rPr>
          <w:rFonts w:ascii="Times New Roman" w:eastAsia="Times New Roman" w:hAnsi="Times New Roman" w:cs="Times New Roman"/>
          <w:b/>
          <w:bCs/>
          <w:i/>
          <w:iCs/>
          <w:color w:val="000000"/>
          <w:spacing w:val="4"/>
          <w:sz w:val="24"/>
          <w:szCs w:val="24"/>
          <w:lang w:eastAsia="ru-RU"/>
        </w:rPr>
        <w:t>1)Формирование</w:t>
      </w:r>
      <w:r w:rsidRPr="006461AB">
        <w:rPr>
          <w:rFonts w:ascii="Times New Roman" w:eastAsia="Times New Roman" w:hAnsi="Times New Roman" w:cs="Times New Roman"/>
          <w:b/>
          <w:bCs/>
          <w:i/>
          <w:iCs/>
          <w:color w:val="000000"/>
          <w:spacing w:val="4"/>
          <w:sz w:val="24"/>
          <w:szCs w:val="24"/>
          <w:lang w:eastAsia="ru-RU"/>
        </w:rPr>
        <w:tab/>
        <w:t>начальных представлений о здоровом образе жизни.</w:t>
      </w:r>
    </w:p>
    <w:p w:rsidR="006461AB" w:rsidRPr="006461AB" w:rsidRDefault="006461AB" w:rsidP="006461AB">
      <w:pPr>
        <w:widowControl w:val="0"/>
        <w:spacing w:after="203" w:line="250" w:lineRule="exact"/>
        <w:ind w:left="20"/>
        <w:jc w:val="both"/>
        <w:rPr>
          <w:rFonts w:ascii="Times New Roman" w:eastAsia="Times New Roman" w:hAnsi="Times New Roman" w:cs="Times New Roman"/>
          <w:i/>
          <w:iCs/>
          <w:color w:val="000000"/>
          <w:spacing w:val="3"/>
          <w:sz w:val="24"/>
          <w:szCs w:val="24"/>
          <w:lang w:eastAsia="ru-RU"/>
        </w:rPr>
      </w:pPr>
      <w:r w:rsidRPr="006461AB">
        <w:rPr>
          <w:rFonts w:ascii="Times New Roman" w:eastAsia="Times New Roman" w:hAnsi="Times New Roman" w:cs="Times New Roman"/>
          <w:i/>
          <w:iCs/>
          <w:color w:val="000000"/>
          <w:spacing w:val="3"/>
          <w:sz w:val="24"/>
          <w:szCs w:val="24"/>
          <w:lang w:eastAsia="ru-RU"/>
        </w:rPr>
        <w:lastRenderedPageBreak/>
        <w:t>Основные цели и задачи:</w:t>
      </w:r>
    </w:p>
    <w:p w:rsidR="006461AB" w:rsidRPr="006461AB" w:rsidRDefault="006461AB" w:rsidP="006461AB">
      <w:pPr>
        <w:widowControl w:val="0"/>
        <w:spacing w:after="261" w:line="341" w:lineRule="exact"/>
        <w:ind w:left="720" w:right="80" w:hanging="340"/>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1. Формирование у детей начальных представлений о здоровом образ жизни.</w:t>
      </w:r>
    </w:p>
    <w:p w:rsidR="006461AB" w:rsidRPr="006461AB" w:rsidRDefault="006461AB" w:rsidP="006461AB">
      <w:pPr>
        <w:widowControl w:val="0"/>
        <w:tabs>
          <w:tab w:val="left" w:pos="2096"/>
        </w:tabs>
        <w:spacing w:after="263" w:line="240" w:lineRule="exact"/>
        <w:ind w:left="20"/>
        <w:jc w:val="both"/>
        <w:rPr>
          <w:rFonts w:ascii="Times New Roman" w:eastAsia="Times New Roman" w:hAnsi="Times New Roman" w:cs="Times New Roman"/>
          <w:b/>
          <w:bCs/>
          <w:i/>
          <w:iCs/>
          <w:color w:val="000000"/>
          <w:spacing w:val="4"/>
          <w:sz w:val="24"/>
          <w:szCs w:val="24"/>
          <w:lang w:eastAsia="ru-RU"/>
        </w:rPr>
      </w:pPr>
      <w:r w:rsidRPr="006461AB">
        <w:rPr>
          <w:rFonts w:ascii="Times New Roman" w:eastAsia="Times New Roman" w:hAnsi="Times New Roman" w:cs="Times New Roman"/>
          <w:b/>
          <w:bCs/>
          <w:i/>
          <w:iCs/>
          <w:color w:val="000000"/>
          <w:spacing w:val="4"/>
          <w:sz w:val="24"/>
          <w:szCs w:val="24"/>
          <w:lang w:eastAsia="ru-RU"/>
        </w:rPr>
        <w:t xml:space="preserve">             2) Физическая</w:t>
      </w:r>
      <w:r w:rsidRPr="006461AB">
        <w:rPr>
          <w:rFonts w:ascii="Times New Roman" w:eastAsia="Times New Roman" w:hAnsi="Times New Roman" w:cs="Times New Roman"/>
          <w:b/>
          <w:bCs/>
          <w:i/>
          <w:iCs/>
          <w:color w:val="000000"/>
          <w:spacing w:val="4"/>
          <w:sz w:val="24"/>
          <w:szCs w:val="24"/>
          <w:lang w:eastAsia="ru-RU"/>
        </w:rPr>
        <w:tab/>
        <w:t>культура.</w:t>
      </w:r>
    </w:p>
    <w:p w:rsidR="006461AB" w:rsidRPr="006461AB" w:rsidRDefault="006461AB" w:rsidP="006461AB">
      <w:pPr>
        <w:widowControl w:val="0"/>
        <w:spacing w:after="184" w:line="250" w:lineRule="exact"/>
        <w:ind w:left="20"/>
        <w:jc w:val="both"/>
        <w:rPr>
          <w:rFonts w:ascii="Times New Roman" w:eastAsia="Times New Roman" w:hAnsi="Times New Roman" w:cs="Times New Roman"/>
          <w:i/>
          <w:iCs/>
          <w:color w:val="000000"/>
          <w:spacing w:val="3"/>
          <w:sz w:val="24"/>
          <w:szCs w:val="24"/>
          <w:lang w:eastAsia="ru-RU"/>
        </w:rPr>
      </w:pPr>
      <w:r w:rsidRPr="006461AB">
        <w:rPr>
          <w:rFonts w:ascii="Times New Roman" w:eastAsia="Times New Roman" w:hAnsi="Times New Roman" w:cs="Times New Roman"/>
          <w:i/>
          <w:iCs/>
          <w:color w:val="000000"/>
          <w:spacing w:val="3"/>
          <w:sz w:val="24"/>
          <w:szCs w:val="24"/>
          <w:lang w:eastAsia="ru-RU"/>
        </w:rPr>
        <w:t>Основные цели и задачи:</w:t>
      </w:r>
    </w:p>
    <w:p w:rsidR="006461AB" w:rsidRPr="006461AB" w:rsidRDefault="006461AB" w:rsidP="006461AB">
      <w:pPr>
        <w:widowControl w:val="0"/>
        <w:spacing w:after="0" w:line="365" w:lineRule="exact"/>
        <w:ind w:left="142" w:right="80" w:hanging="142"/>
        <w:jc w:val="both"/>
        <w:rPr>
          <w:rFonts w:ascii="Times New Roman" w:eastAsia="Times New Roman" w:hAnsi="Times New Roman" w:cs="Times New Roman"/>
          <w:color w:val="000000"/>
          <w:spacing w:val="7"/>
          <w:sz w:val="24"/>
          <w:szCs w:val="24"/>
          <w:lang w:eastAsia="ru-RU"/>
        </w:rPr>
      </w:pPr>
      <w:r w:rsidRPr="006461AB">
        <w:rPr>
          <w:rFonts w:ascii="Times New Roman" w:eastAsia="Times New Roman" w:hAnsi="Times New Roman" w:cs="Times New Roman"/>
          <w:color w:val="000000"/>
          <w:spacing w:val="7"/>
          <w:sz w:val="24"/>
          <w:szCs w:val="24"/>
          <w:lang w:eastAsia="ru-RU"/>
        </w:rPr>
        <w:t>1. Сохранение, укрепление и охрана здоровья детей; повышение умственной и физической работоспособности, предупреждена утомления.</w:t>
      </w:r>
    </w:p>
    <w:p w:rsidR="006461AB" w:rsidRPr="006461AB" w:rsidRDefault="006461AB" w:rsidP="006461AB">
      <w:pPr>
        <w:pStyle w:val="40"/>
        <w:shd w:val="clear" w:color="auto" w:fill="auto"/>
        <w:ind w:left="20"/>
        <w:rPr>
          <w:b/>
          <w:sz w:val="24"/>
          <w:szCs w:val="24"/>
        </w:rPr>
      </w:pPr>
    </w:p>
    <w:p w:rsidR="006461AB" w:rsidRPr="006461AB" w:rsidRDefault="006461AB" w:rsidP="006461AB">
      <w:pPr>
        <w:numPr>
          <w:ilvl w:val="0"/>
          <w:numId w:val="38"/>
        </w:numPr>
        <w:tabs>
          <w:tab w:val="left" w:pos="1249"/>
        </w:tabs>
        <w:ind w:hanging="284"/>
        <w:rPr>
          <w:rFonts w:ascii="Times New Roman" w:hAnsi="Times New Roman" w:cs="Times New Roman"/>
          <w:iCs/>
          <w:sz w:val="24"/>
          <w:szCs w:val="24"/>
        </w:rPr>
      </w:pPr>
      <w:r w:rsidRPr="006461AB">
        <w:rPr>
          <w:rFonts w:ascii="Times New Roman" w:hAnsi="Times New Roman" w:cs="Times New Roman"/>
          <w:iCs/>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6461AB" w:rsidRPr="006461AB" w:rsidRDefault="006461AB" w:rsidP="006461AB">
      <w:pPr>
        <w:numPr>
          <w:ilvl w:val="0"/>
          <w:numId w:val="38"/>
        </w:numPr>
        <w:tabs>
          <w:tab w:val="left" w:pos="1249"/>
        </w:tabs>
        <w:ind w:hanging="284"/>
        <w:rPr>
          <w:rFonts w:ascii="Times New Roman" w:hAnsi="Times New Roman" w:cs="Times New Roman"/>
          <w:iCs/>
          <w:sz w:val="24"/>
          <w:szCs w:val="24"/>
        </w:rPr>
      </w:pPr>
      <w:r w:rsidRPr="006461AB">
        <w:rPr>
          <w:rFonts w:ascii="Times New Roman" w:hAnsi="Times New Roman" w:cs="Times New Roman"/>
          <w:iCs/>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6461AB" w:rsidRPr="006461AB" w:rsidRDefault="006461AB" w:rsidP="006461AB">
      <w:pPr>
        <w:numPr>
          <w:ilvl w:val="0"/>
          <w:numId w:val="38"/>
        </w:numPr>
        <w:tabs>
          <w:tab w:val="left" w:pos="1249"/>
        </w:tabs>
        <w:ind w:hanging="284"/>
        <w:rPr>
          <w:rFonts w:ascii="Times New Roman" w:hAnsi="Times New Roman" w:cs="Times New Roman"/>
          <w:iCs/>
          <w:sz w:val="24"/>
          <w:szCs w:val="24"/>
        </w:rPr>
      </w:pPr>
      <w:r w:rsidRPr="006461AB">
        <w:rPr>
          <w:rFonts w:ascii="Times New Roman" w:hAnsi="Times New Roman" w:cs="Times New Roman"/>
          <w:iCs/>
          <w:sz w:val="24"/>
          <w:szCs w:val="24"/>
        </w:rPr>
        <w:t>Развитие интереса к участию в подвижных и спортивных играх и физических упражнениях, активности в сам самостоятельной двигательной деятельности; интереса и любви к спорту.</w:t>
      </w:r>
    </w:p>
    <w:p w:rsidR="006461AB" w:rsidRPr="003C1ED7" w:rsidRDefault="006461AB" w:rsidP="003C1ED7">
      <w:pPr>
        <w:tabs>
          <w:tab w:val="left" w:pos="1249"/>
        </w:tabs>
        <w:ind w:hanging="284"/>
        <w:jc w:val="center"/>
        <w:rPr>
          <w:rFonts w:ascii="Times New Roman" w:hAnsi="Times New Roman" w:cs="Times New Roman"/>
          <w:b/>
          <w:bCs/>
          <w:iCs/>
          <w:sz w:val="28"/>
          <w:szCs w:val="24"/>
        </w:rPr>
      </w:pPr>
      <w:r w:rsidRPr="003C1ED7">
        <w:rPr>
          <w:rFonts w:ascii="Times New Roman" w:hAnsi="Times New Roman" w:cs="Times New Roman"/>
          <w:b/>
          <w:bCs/>
          <w:iCs/>
          <w:sz w:val="28"/>
          <w:szCs w:val="24"/>
        </w:rPr>
        <w:t>2.2. Формы, способы и методы реализации Программы в образовательной деятельности разных видов и культурных практик.</w:t>
      </w:r>
    </w:p>
    <w:p w:rsidR="006461AB" w:rsidRPr="006461AB" w:rsidRDefault="006461AB" w:rsidP="003C1ED7">
      <w:pPr>
        <w:tabs>
          <w:tab w:val="left" w:pos="1249"/>
        </w:tabs>
        <w:ind w:firstLine="284"/>
        <w:rPr>
          <w:rFonts w:ascii="Times New Roman" w:hAnsi="Times New Roman" w:cs="Times New Roman"/>
          <w:iCs/>
          <w:sz w:val="24"/>
          <w:szCs w:val="24"/>
        </w:rPr>
      </w:pPr>
      <w:r w:rsidRPr="006461AB">
        <w:rPr>
          <w:rFonts w:ascii="Times New Roman" w:hAnsi="Times New Roman" w:cs="Times New Roman"/>
          <w:iCs/>
          <w:sz w:val="24"/>
          <w:szCs w:val="24"/>
        </w:rPr>
        <w:t xml:space="preserve">Среди культурных практик, используемых </w:t>
      </w:r>
      <w:r w:rsidR="003C1ED7" w:rsidRPr="006461AB">
        <w:rPr>
          <w:rFonts w:ascii="Times New Roman" w:hAnsi="Times New Roman" w:cs="Times New Roman"/>
          <w:iCs/>
          <w:sz w:val="24"/>
          <w:szCs w:val="24"/>
        </w:rPr>
        <w:t>в детском саду,</w:t>
      </w:r>
      <w:r w:rsidRPr="006461AB">
        <w:rPr>
          <w:rFonts w:ascii="Times New Roman" w:hAnsi="Times New Roman" w:cs="Times New Roman"/>
          <w:iCs/>
          <w:sz w:val="24"/>
          <w:szCs w:val="24"/>
        </w:rPr>
        <w:t xml:space="preserve"> выделяются практики </w:t>
      </w:r>
      <w:r w:rsidRPr="006461AB">
        <w:rPr>
          <w:rFonts w:ascii="Times New Roman" w:hAnsi="Times New Roman" w:cs="Times New Roman"/>
          <w:bCs/>
          <w:iCs/>
          <w:sz w:val="24"/>
          <w:szCs w:val="24"/>
        </w:rPr>
        <w:t>организованной образовательной деятельности</w:t>
      </w:r>
      <w:r w:rsidRPr="006461AB">
        <w:rPr>
          <w:rFonts w:ascii="Times New Roman" w:hAnsi="Times New Roman" w:cs="Times New Roman"/>
          <w:iCs/>
          <w:sz w:val="24"/>
          <w:szCs w:val="24"/>
        </w:rPr>
        <w:t xml:space="preserve"> с детьми. Они могут быть разными по </w:t>
      </w:r>
      <w:r w:rsidRPr="006461AB">
        <w:rPr>
          <w:rFonts w:ascii="Times New Roman" w:hAnsi="Times New Roman" w:cs="Times New Roman"/>
          <w:bCs/>
          <w:iCs/>
          <w:sz w:val="24"/>
          <w:szCs w:val="24"/>
        </w:rPr>
        <w:t>форме.</w:t>
      </w:r>
    </w:p>
    <w:p w:rsidR="006461AB" w:rsidRPr="003C1ED7" w:rsidRDefault="006461AB" w:rsidP="003C1ED7">
      <w:pPr>
        <w:tabs>
          <w:tab w:val="left" w:pos="1249"/>
        </w:tabs>
        <w:ind w:hanging="284"/>
        <w:jc w:val="center"/>
        <w:rPr>
          <w:rFonts w:ascii="Times New Roman" w:hAnsi="Times New Roman" w:cs="Times New Roman"/>
          <w:b/>
          <w:bCs/>
          <w:iCs/>
          <w:sz w:val="24"/>
          <w:szCs w:val="24"/>
        </w:rPr>
      </w:pPr>
      <w:r w:rsidRPr="003C1ED7">
        <w:rPr>
          <w:rFonts w:ascii="Times New Roman" w:hAnsi="Times New Roman" w:cs="Times New Roman"/>
          <w:b/>
          <w:bCs/>
          <w:iCs/>
          <w:sz w:val="24"/>
          <w:szCs w:val="24"/>
        </w:rPr>
        <w:t>Формы организованной образовательной деятельности</w:t>
      </w:r>
    </w:p>
    <w:tbl>
      <w:tblPr>
        <w:tblOverlap w:val="never"/>
        <w:tblW w:w="0" w:type="auto"/>
        <w:tblLayout w:type="fixed"/>
        <w:tblCellMar>
          <w:left w:w="10" w:type="dxa"/>
          <w:right w:w="10" w:type="dxa"/>
        </w:tblCellMar>
        <w:tblLook w:val="04A0" w:firstRow="1" w:lastRow="0" w:firstColumn="1" w:lastColumn="0" w:noHBand="0" w:noVBand="1"/>
      </w:tblPr>
      <w:tblGrid>
        <w:gridCol w:w="2237"/>
        <w:gridCol w:w="7142"/>
      </w:tblGrid>
      <w:tr w:rsidR="006461AB" w:rsidRPr="006461AB" w:rsidTr="006461AB">
        <w:trPr>
          <w:trHeight w:hRule="exact" w:val="960"/>
        </w:trPr>
        <w:tc>
          <w:tcPr>
            <w:tcW w:w="2237" w:type="dxa"/>
            <w:tcBorders>
              <w:top w:val="single" w:sz="4" w:space="0" w:color="auto"/>
              <w:left w:val="single" w:sz="4" w:space="0" w:color="auto"/>
            </w:tcBorders>
            <w:shd w:val="clear" w:color="auto" w:fill="FFFFFF"/>
          </w:tcPr>
          <w:p w:rsidR="006461AB" w:rsidRPr="003C1ED7" w:rsidRDefault="006461AB" w:rsidP="003C1ED7">
            <w:pPr>
              <w:tabs>
                <w:tab w:val="left" w:pos="1249"/>
              </w:tabs>
              <w:jc w:val="center"/>
              <w:rPr>
                <w:rFonts w:ascii="Times New Roman" w:hAnsi="Times New Roman" w:cs="Times New Roman"/>
                <w:b/>
                <w:iCs/>
                <w:sz w:val="28"/>
                <w:szCs w:val="24"/>
              </w:rPr>
            </w:pPr>
            <w:r w:rsidRPr="003C1ED7">
              <w:rPr>
                <w:rFonts w:ascii="Times New Roman" w:hAnsi="Times New Roman" w:cs="Times New Roman"/>
                <w:b/>
                <w:bCs/>
                <w:iCs/>
                <w:sz w:val="28"/>
                <w:szCs w:val="24"/>
              </w:rPr>
              <w:t>Формы</w:t>
            </w:r>
          </w:p>
          <w:p w:rsidR="006461AB" w:rsidRPr="003C1ED7" w:rsidRDefault="006461AB" w:rsidP="003C1ED7">
            <w:pPr>
              <w:tabs>
                <w:tab w:val="left" w:pos="1249"/>
              </w:tabs>
              <w:jc w:val="center"/>
              <w:rPr>
                <w:rFonts w:ascii="Times New Roman" w:hAnsi="Times New Roman" w:cs="Times New Roman"/>
                <w:b/>
                <w:iCs/>
                <w:sz w:val="28"/>
                <w:szCs w:val="24"/>
              </w:rPr>
            </w:pPr>
            <w:r w:rsidRPr="003C1ED7">
              <w:rPr>
                <w:rFonts w:ascii="Times New Roman" w:hAnsi="Times New Roman" w:cs="Times New Roman"/>
                <w:b/>
                <w:bCs/>
                <w:iCs/>
                <w:sz w:val="28"/>
                <w:szCs w:val="24"/>
              </w:rPr>
              <w:t>организации</w:t>
            </w:r>
          </w:p>
        </w:tc>
        <w:tc>
          <w:tcPr>
            <w:tcW w:w="7142" w:type="dxa"/>
            <w:tcBorders>
              <w:top w:val="single" w:sz="4" w:space="0" w:color="auto"/>
              <w:left w:val="single" w:sz="4" w:space="0" w:color="auto"/>
              <w:right w:val="single" w:sz="4" w:space="0" w:color="auto"/>
            </w:tcBorders>
            <w:shd w:val="clear" w:color="auto" w:fill="FFFFFF"/>
          </w:tcPr>
          <w:p w:rsidR="006461AB" w:rsidRPr="003C1ED7" w:rsidRDefault="006461AB" w:rsidP="003C1ED7">
            <w:pPr>
              <w:tabs>
                <w:tab w:val="left" w:pos="1249"/>
              </w:tabs>
              <w:jc w:val="center"/>
              <w:rPr>
                <w:rFonts w:ascii="Times New Roman" w:hAnsi="Times New Roman" w:cs="Times New Roman"/>
                <w:b/>
                <w:iCs/>
                <w:sz w:val="28"/>
                <w:szCs w:val="24"/>
              </w:rPr>
            </w:pPr>
            <w:r w:rsidRPr="003C1ED7">
              <w:rPr>
                <w:rFonts w:ascii="Times New Roman" w:hAnsi="Times New Roman" w:cs="Times New Roman"/>
                <w:b/>
                <w:bCs/>
                <w:iCs/>
                <w:sz w:val="28"/>
                <w:szCs w:val="24"/>
              </w:rPr>
              <w:t>Особенности</w:t>
            </w:r>
          </w:p>
        </w:tc>
      </w:tr>
      <w:tr w:rsidR="006461AB" w:rsidRPr="006461AB" w:rsidTr="006461AB">
        <w:trPr>
          <w:trHeight w:hRule="exact" w:val="2054"/>
        </w:trPr>
        <w:tc>
          <w:tcPr>
            <w:tcW w:w="2237" w:type="dxa"/>
            <w:tcBorders>
              <w:top w:val="single" w:sz="4" w:space="0" w:color="auto"/>
              <w:left w:val="single" w:sz="4" w:space="0" w:color="auto"/>
            </w:tcBorders>
            <w:shd w:val="clear" w:color="auto" w:fill="FFFFFF"/>
          </w:tcPr>
          <w:p w:rsidR="006461AB" w:rsidRPr="003C1ED7" w:rsidRDefault="006461AB" w:rsidP="006461AB">
            <w:pPr>
              <w:tabs>
                <w:tab w:val="left" w:pos="1249"/>
              </w:tabs>
              <w:rPr>
                <w:rFonts w:ascii="Times New Roman" w:hAnsi="Times New Roman" w:cs="Times New Roman"/>
                <w:i/>
                <w:iCs/>
                <w:sz w:val="24"/>
                <w:szCs w:val="24"/>
              </w:rPr>
            </w:pPr>
            <w:r w:rsidRPr="003C1ED7">
              <w:rPr>
                <w:rFonts w:ascii="Times New Roman" w:hAnsi="Times New Roman" w:cs="Times New Roman"/>
                <w:i/>
                <w:iCs/>
                <w:sz w:val="24"/>
                <w:szCs w:val="24"/>
              </w:rPr>
              <w:t>Индивидуальная</w:t>
            </w:r>
          </w:p>
        </w:tc>
        <w:tc>
          <w:tcPr>
            <w:tcW w:w="7142" w:type="dxa"/>
            <w:tcBorders>
              <w:top w:val="single" w:sz="4" w:space="0" w:color="auto"/>
              <w:left w:val="single" w:sz="4" w:space="0" w:color="auto"/>
              <w:right w:val="single" w:sz="4" w:space="0" w:color="auto"/>
            </w:tcBorders>
            <w:shd w:val="clear" w:color="auto" w:fill="FFFFFF"/>
          </w:tcPr>
          <w:p w:rsidR="006461AB" w:rsidRPr="003C1ED7" w:rsidRDefault="006461AB" w:rsidP="006461AB">
            <w:pPr>
              <w:tabs>
                <w:tab w:val="left" w:pos="1249"/>
              </w:tabs>
              <w:rPr>
                <w:rFonts w:ascii="Times New Roman" w:hAnsi="Times New Roman" w:cs="Times New Roman"/>
                <w:iCs/>
                <w:sz w:val="24"/>
                <w:szCs w:val="24"/>
              </w:rPr>
            </w:pPr>
            <w:r w:rsidRPr="003C1ED7">
              <w:rPr>
                <w:rFonts w:ascii="Times New Roman" w:hAnsi="Times New Roman" w:cs="Times New Roman"/>
                <w:iCs/>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другими детьми</w:t>
            </w:r>
          </w:p>
        </w:tc>
      </w:tr>
      <w:tr w:rsidR="006461AB" w:rsidRPr="006461AB" w:rsidTr="006461AB">
        <w:trPr>
          <w:trHeight w:hRule="exact" w:val="2827"/>
        </w:trPr>
        <w:tc>
          <w:tcPr>
            <w:tcW w:w="2237" w:type="dxa"/>
            <w:tcBorders>
              <w:top w:val="single" w:sz="4" w:space="0" w:color="auto"/>
              <w:left w:val="single" w:sz="4" w:space="0" w:color="auto"/>
              <w:bottom w:val="single" w:sz="4" w:space="0" w:color="auto"/>
            </w:tcBorders>
            <w:shd w:val="clear" w:color="auto" w:fill="FFFFFF"/>
          </w:tcPr>
          <w:p w:rsidR="006461AB" w:rsidRPr="003C1ED7" w:rsidRDefault="006461AB" w:rsidP="006461AB">
            <w:pPr>
              <w:tabs>
                <w:tab w:val="left" w:pos="1249"/>
              </w:tabs>
              <w:rPr>
                <w:rFonts w:ascii="Times New Roman" w:hAnsi="Times New Roman" w:cs="Times New Roman"/>
                <w:i/>
                <w:iCs/>
                <w:sz w:val="24"/>
                <w:szCs w:val="24"/>
              </w:rPr>
            </w:pPr>
            <w:r w:rsidRPr="003C1ED7">
              <w:rPr>
                <w:rFonts w:ascii="Times New Roman" w:hAnsi="Times New Roman" w:cs="Times New Roman"/>
                <w:i/>
                <w:iCs/>
                <w:sz w:val="24"/>
                <w:szCs w:val="24"/>
              </w:rPr>
              <w:t>Групповая</w:t>
            </w:r>
          </w:p>
          <w:p w:rsidR="006461AB" w:rsidRPr="003C1ED7" w:rsidRDefault="006461AB" w:rsidP="006461AB">
            <w:pPr>
              <w:tabs>
                <w:tab w:val="left" w:pos="1249"/>
              </w:tabs>
              <w:rPr>
                <w:rFonts w:ascii="Times New Roman" w:hAnsi="Times New Roman" w:cs="Times New Roman"/>
                <w:i/>
                <w:iCs/>
                <w:sz w:val="24"/>
                <w:szCs w:val="24"/>
              </w:rPr>
            </w:pPr>
            <w:r w:rsidRPr="003C1ED7">
              <w:rPr>
                <w:rFonts w:ascii="Times New Roman" w:hAnsi="Times New Roman" w:cs="Times New Roman"/>
                <w:i/>
                <w:iCs/>
                <w:sz w:val="24"/>
                <w:szCs w:val="24"/>
              </w:rPr>
              <w:t>(</w:t>
            </w:r>
            <w:proofErr w:type="spellStart"/>
            <w:r w:rsidRPr="003C1ED7">
              <w:rPr>
                <w:rFonts w:ascii="Times New Roman" w:hAnsi="Times New Roman" w:cs="Times New Roman"/>
                <w:i/>
                <w:iCs/>
                <w:sz w:val="24"/>
                <w:szCs w:val="24"/>
              </w:rPr>
              <w:t>индивидуально</w:t>
            </w:r>
            <w:r w:rsidRPr="003C1ED7">
              <w:rPr>
                <w:rFonts w:ascii="Times New Roman" w:hAnsi="Times New Roman" w:cs="Times New Roman"/>
                <w:i/>
                <w:iCs/>
                <w:sz w:val="24"/>
                <w:szCs w:val="24"/>
              </w:rPr>
              <w:softHyphen/>
              <w:t>коллективная</w:t>
            </w:r>
            <w:proofErr w:type="spellEnd"/>
            <w:r w:rsidRPr="003C1ED7">
              <w:rPr>
                <w:rFonts w:ascii="Times New Roman" w:hAnsi="Times New Roman" w:cs="Times New Roman"/>
                <w:i/>
                <w:iCs/>
                <w:sz w:val="24"/>
                <w:szCs w:val="24"/>
              </w:rPr>
              <w:t>)</w:t>
            </w:r>
          </w:p>
        </w:tc>
        <w:tc>
          <w:tcPr>
            <w:tcW w:w="7142" w:type="dxa"/>
            <w:tcBorders>
              <w:top w:val="single" w:sz="4" w:space="0" w:color="auto"/>
              <w:left w:val="single" w:sz="4" w:space="0" w:color="auto"/>
              <w:bottom w:val="single" w:sz="4" w:space="0" w:color="auto"/>
              <w:right w:val="single" w:sz="4" w:space="0" w:color="auto"/>
            </w:tcBorders>
            <w:shd w:val="clear" w:color="auto" w:fill="FFFFFF"/>
          </w:tcPr>
          <w:p w:rsidR="006461AB" w:rsidRPr="003C1ED7" w:rsidRDefault="006461AB" w:rsidP="006461AB">
            <w:pPr>
              <w:tabs>
                <w:tab w:val="left" w:pos="1249"/>
              </w:tabs>
              <w:rPr>
                <w:rFonts w:ascii="Times New Roman" w:hAnsi="Times New Roman" w:cs="Times New Roman"/>
                <w:iCs/>
                <w:sz w:val="24"/>
                <w:szCs w:val="24"/>
              </w:rPr>
            </w:pPr>
            <w:r w:rsidRPr="003C1ED7">
              <w:rPr>
                <w:rFonts w:ascii="Times New Roman" w:hAnsi="Times New Roman" w:cs="Times New Roman"/>
                <w:iCs/>
                <w:sz w:val="24"/>
                <w:szCs w:val="24"/>
              </w:rPr>
              <w:t xml:space="preserve">Группа делится на подгруппы. Число занимающихся может быть разным - от 3 до 8, в зависимости от возраста и уровня </w:t>
            </w:r>
            <w:proofErr w:type="spellStart"/>
            <w:r w:rsidRPr="003C1ED7">
              <w:rPr>
                <w:rFonts w:ascii="Times New Roman" w:hAnsi="Times New Roman" w:cs="Times New Roman"/>
                <w:iCs/>
                <w:sz w:val="24"/>
                <w:szCs w:val="24"/>
              </w:rPr>
              <w:t>обученности</w:t>
            </w:r>
            <w:proofErr w:type="spellEnd"/>
            <w:r w:rsidRPr="003C1ED7">
              <w:rPr>
                <w:rFonts w:ascii="Times New Roman" w:hAnsi="Times New Roman" w:cs="Times New Roman"/>
                <w:iCs/>
                <w:sz w:val="24"/>
                <w:szCs w:val="24"/>
              </w:rPr>
              <w:t xml:space="preserve">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bl>
    <w:p w:rsidR="006461AB" w:rsidRPr="006461AB" w:rsidRDefault="006461AB" w:rsidP="00CF4A22">
      <w:pPr>
        <w:tabs>
          <w:tab w:val="left" w:pos="1249"/>
        </w:tabs>
        <w:rPr>
          <w:rFonts w:ascii="Times New Roman" w:hAnsi="Times New Roman" w:cs="Times New Roman"/>
          <w:b/>
          <w:i/>
          <w:iCs/>
          <w:sz w:val="24"/>
          <w:szCs w:val="24"/>
        </w:rPr>
      </w:pPr>
    </w:p>
    <w:tbl>
      <w:tblPr>
        <w:tblW w:w="0" w:type="auto"/>
        <w:tblLayout w:type="fixed"/>
        <w:tblCellMar>
          <w:left w:w="10" w:type="dxa"/>
          <w:right w:w="10" w:type="dxa"/>
        </w:tblCellMar>
        <w:tblLook w:val="04A0" w:firstRow="1" w:lastRow="0" w:firstColumn="1" w:lastColumn="0" w:noHBand="0" w:noVBand="1"/>
      </w:tblPr>
      <w:tblGrid>
        <w:gridCol w:w="2420"/>
        <w:gridCol w:w="7223"/>
      </w:tblGrid>
      <w:tr w:rsidR="003C1ED7" w:rsidRPr="003C1ED7" w:rsidTr="003C1ED7">
        <w:trPr>
          <w:trHeight w:hRule="exact" w:val="998"/>
        </w:trPr>
        <w:tc>
          <w:tcPr>
            <w:tcW w:w="2420" w:type="dxa"/>
            <w:tcBorders>
              <w:top w:val="single" w:sz="4" w:space="0" w:color="auto"/>
              <w:left w:val="single" w:sz="4" w:space="0" w:color="auto"/>
            </w:tcBorders>
            <w:shd w:val="clear" w:color="auto" w:fill="FFFFFF"/>
            <w:vAlign w:val="center"/>
          </w:tcPr>
          <w:p w:rsidR="003C1ED7" w:rsidRPr="003C1ED7" w:rsidRDefault="003C1ED7" w:rsidP="003C1ED7">
            <w:pPr>
              <w:widowControl w:val="0"/>
              <w:spacing w:after="180" w:line="240" w:lineRule="exact"/>
              <w:ind w:left="140"/>
              <w:jc w:val="center"/>
              <w:rPr>
                <w:rFonts w:ascii="Times New Roman" w:eastAsia="Times New Roman" w:hAnsi="Times New Roman" w:cs="Times New Roman"/>
                <w:color w:val="000000"/>
                <w:sz w:val="28"/>
                <w:szCs w:val="20"/>
                <w:lang w:eastAsia="ru-RU"/>
              </w:rPr>
            </w:pPr>
            <w:r w:rsidRPr="003C1ED7">
              <w:rPr>
                <w:rFonts w:ascii="Times New Roman" w:eastAsia="Times New Roman" w:hAnsi="Times New Roman" w:cs="Times New Roman"/>
                <w:b/>
                <w:bCs/>
                <w:color w:val="000000"/>
                <w:spacing w:val="10"/>
                <w:sz w:val="28"/>
                <w:szCs w:val="24"/>
                <w:lang w:eastAsia="ru-RU"/>
              </w:rPr>
              <w:lastRenderedPageBreak/>
              <w:t>Виды</w:t>
            </w:r>
          </w:p>
          <w:p w:rsidR="003C1ED7" w:rsidRPr="003C1ED7" w:rsidRDefault="003C1ED7" w:rsidP="003C1ED7">
            <w:pPr>
              <w:widowControl w:val="0"/>
              <w:spacing w:before="180" w:after="0" w:line="240" w:lineRule="exact"/>
              <w:ind w:left="140"/>
              <w:jc w:val="center"/>
              <w:rPr>
                <w:rFonts w:ascii="Times New Roman" w:eastAsia="Times New Roman" w:hAnsi="Times New Roman" w:cs="Times New Roman"/>
                <w:color w:val="000000"/>
                <w:sz w:val="28"/>
                <w:szCs w:val="20"/>
                <w:lang w:eastAsia="ru-RU"/>
              </w:rPr>
            </w:pPr>
            <w:r w:rsidRPr="003C1ED7">
              <w:rPr>
                <w:rFonts w:ascii="Times New Roman" w:eastAsia="Times New Roman" w:hAnsi="Times New Roman" w:cs="Times New Roman"/>
                <w:b/>
                <w:bCs/>
                <w:color w:val="000000"/>
                <w:spacing w:val="10"/>
                <w:sz w:val="28"/>
                <w:szCs w:val="24"/>
                <w:lang w:eastAsia="ru-RU"/>
              </w:rPr>
              <w:t>деятельности</w:t>
            </w:r>
          </w:p>
        </w:tc>
        <w:tc>
          <w:tcPr>
            <w:tcW w:w="7223" w:type="dxa"/>
            <w:tcBorders>
              <w:top w:val="single" w:sz="4" w:space="0" w:color="auto"/>
              <w:left w:val="single" w:sz="4" w:space="0" w:color="auto"/>
              <w:right w:val="single" w:sz="4" w:space="0" w:color="auto"/>
            </w:tcBorders>
            <w:shd w:val="clear" w:color="auto" w:fill="FFFFFF"/>
            <w:vAlign w:val="center"/>
          </w:tcPr>
          <w:p w:rsidR="003C1ED7" w:rsidRPr="003C1ED7" w:rsidRDefault="003C1ED7" w:rsidP="003C1ED7">
            <w:pPr>
              <w:widowControl w:val="0"/>
              <w:spacing w:after="0" w:line="240" w:lineRule="exact"/>
              <w:jc w:val="center"/>
              <w:rPr>
                <w:rFonts w:ascii="Times New Roman" w:eastAsia="Times New Roman" w:hAnsi="Times New Roman" w:cs="Times New Roman"/>
                <w:color w:val="000000"/>
                <w:sz w:val="28"/>
                <w:szCs w:val="20"/>
                <w:lang w:eastAsia="ru-RU"/>
              </w:rPr>
            </w:pPr>
            <w:r w:rsidRPr="003C1ED7">
              <w:rPr>
                <w:rFonts w:ascii="Times New Roman" w:eastAsia="Times New Roman" w:hAnsi="Times New Roman" w:cs="Times New Roman"/>
                <w:b/>
                <w:bCs/>
                <w:color w:val="000000"/>
                <w:spacing w:val="10"/>
                <w:sz w:val="28"/>
                <w:szCs w:val="24"/>
                <w:lang w:eastAsia="ru-RU"/>
              </w:rPr>
              <w:t>Формы работы</w:t>
            </w:r>
          </w:p>
        </w:tc>
      </w:tr>
      <w:tr w:rsidR="003C1ED7" w:rsidRPr="003C1ED7" w:rsidTr="003C1ED7">
        <w:trPr>
          <w:trHeight w:hRule="exact" w:val="1339"/>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Игровая</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70"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игровые ситуации, игры с правилами (дидактические подвижные, народные), самодеятельные игры (сюжетные сюжетно-ролевые, театрализованные, конструктивные).</w:t>
            </w:r>
          </w:p>
        </w:tc>
      </w:tr>
      <w:tr w:rsidR="003C1ED7" w:rsidRPr="003C1ED7" w:rsidTr="003C1ED7">
        <w:trPr>
          <w:trHeight w:hRule="exact" w:val="2083"/>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Коммуникативная</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70" w:lineRule="exact"/>
              <w:ind w:left="8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беседы, речевые проблемные ситуации, составление рассказов и сказок, творческие пересказы, отгадывание загадок, словесные и настольно-печатные игры правилами, ситуативные разговоры, сюжетные игры речевые тренинги</w:t>
            </w:r>
          </w:p>
        </w:tc>
      </w:tr>
      <w:tr w:rsidR="003C1ED7" w:rsidRPr="003C1ED7" w:rsidTr="003C1ED7">
        <w:trPr>
          <w:trHeight w:hRule="exact" w:val="1723"/>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18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Познавательно</w:t>
            </w:r>
            <w:r w:rsidRPr="003C1ED7">
              <w:rPr>
                <w:rFonts w:ascii="Times New Roman" w:eastAsia="Times New Roman" w:hAnsi="Times New Roman" w:cs="Times New Roman"/>
                <w:b/>
                <w:bCs/>
                <w:color w:val="000000"/>
                <w:spacing w:val="10"/>
                <w:sz w:val="24"/>
                <w:szCs w:val="24"/>
                <w:lang w:eastAsia="ru-RU"/>
              </w:rPr>
              <w:softHyphen/>
            </w:r>
          </w:p>
          <w:p w:rsidR="003C1ED7" w:rsidRPr="003C1ED7" w:rsidRDefault="003C1ED7" w:rsidP="003C1ED7">
            <w:pPr>
              <w:widowControl w:val="0"/>
              <w:spacing w:before="180" w:after="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исследовательская</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70"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p>
        </w:tc>
      </w:tr>
      <w:tr w:rsidR="003C1ED7" w:rsidRPr="003C1ED7" w:rsidTr="003C1ED7">
        <w:trPr>
          <w:trHeight w:hRule="exact" w:val="1608"/>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0" w:line="36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Восприятие художественной литературы и фольклора</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65"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 xml:space="preserve">рассказывание, чтение, обсуждение, разучивание </w:t>
            </w:r>
            <w:proofErr w:type="spellStart"/>
            <w:r w:rsidRPr="003C1ED7">
              <w:rPr>
                <w:rFonts w:ascii="Times New Roman" w:eastAsia="Times New Roman" w:hAnsi="Times New Roman" w:cs="Times New Roman"/>
                <w:color w:val="000000"/>
                <w:spacing w:val="9"/>
                <w:sz w:val="24"/>
                <w:szCs w:val="24"/>
                <w:lang w:eastAsia="ru-RU"/>
              </w:rPr>
              <w:t>инсценирование</w:t>
            </w:r>
            <w:proofErr w:type="spellEnd"/>
            <w:r w:rsidRPr="003C1ED7">
              <w:rPr>
                <w:rFonts w:ascii="Times New Roman" w:eastAsia="Times New Roman" w:hAnsi="Times New Roman" w:cs="Times New Roman"/>
                <w:color w:val="000000"/>
                <w:spacing w:val="9"/>
                <w:sz w:val="24"/>
                <w:szCs w:val="24"/>
                <w:lang w:eastAsia="ru-RU"/>
              </w:rPr>
              <w:t xml:space="preserve"> произведений, игры-драматизации театрализованные игры, различные виды театра.</w:t>
            </w:r>
          </w:p>
        </w:tc>
      </w:tr>
      <w:tr w:rsidR="003C1ED7" w:rsidRPr="003C1ED7" w:rsidTr="003C1ED7">
        <w:trPr>
          <w:trHeight w:hRule="exact" w:val="1714"/>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0" w:line="370"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Самообслуживание и элементарный бытовой труд</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70"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 xml:space="preserve">поручения (в </w:t>
            </w:r>
            <w:proofErr w:type="spellStart"/>
            <w:r w:rsidRPr="003C1ED7">
              <w:rPr>
                <w:rFonts w:ascii="Times New Roman" w:eastAsia="Times New Roman" w:hAnsi="Times New Roman" w:cs="Times New Roman"/>
                <w:color w:val="000000"/>
                <w:spacing w:val="9"/>
                <w:sz w:val="24"/>
                <w:szCs w:val="24"/>
                <w:lang w:eastAsia="ru-RU"/>
              </w:rPr>
              <w:t>т.ч</w:t>
            </w:r>
            <w:proofErr w:type="spellEnd"/>
            <w:r w:rsidRPr="003C1ED7">
              <w:rPr>
                <w:rFonts w:ascii="Times New Roman" w:eastAsia="Times New Roman" w:hAnsi="Times New Roman" w:cs="Times New Roman"/>
                <w:color w:val="000000"/>
                <w:spacing w:val="9"/>
                <w:sz w:val="24"/>
                <w:szCs w:val="24"/>
                <w:lang w:eastAsia="ru-RU"/>
              </w:rPr>
              <w:t>. подгрупповые), познавательные опыты и задания, дежурства, практико-ориентированные индивидуальные и коллективные проекты, совместный (коллективный) труд</w:t>
            </w:r>
          </w:p>
        </w:tc>
      </w:tr>
      <w:tr w:rsidR="003C1ED7" w:rsidRPr="003C1ED7" w:rsidTr="003C1ED7">
        <w:trPr>
          <w:trHeight w:hRule="exact" w:val="1714"/>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Конструирование</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70"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tc>
      </w:tr>
      <w:tr w:rsidR="003C1ED7" w:rsidRPr="003C1ED7" w:rsidTr="003C1ED7">
        <w:trPr>
          <w:trHeight w:hRule="exact" w:val="965"/>
        </w:trPr>
        <w:tc>
          <w:tcPr>
            <w:tcW w:w="2420" w:type="dxa"/>
            <w:tcBorders>
              <w:top w:val="single" w:sz="4" w:space="0" w:color="auto"/>
              <w:left w:val="single" w:sz="4" w:space="0" w:color="auto"/>
            </w:tcBorders>
            <w:shd w:val="clear" w:color="auto" w:fill="FFFFFF"/>
          </w:tcPr>
          <w:p w:rsidR="003C1ED7" w:rsidRPr="003C1ED7" w:rsidRDefault="003C1ED7" w:rsidP="003C1ED7">
            <w:pPr>
              <w:widowControl w:val="0"/>
              <w:spacing w:after="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Изобразительная</w:t>
            </w:r>
          </w:p>
        </w:tc>
        <w:tc>
          <w:tcPr>
            <w:tcW w:w="7223" w:type="dxa"/>
            <w:tcBorders>
              <w:top w:val="single" w:sz="4" w:space="0" w:color="auto"/>
              <w:left w:val="single" w:sz="4" w:space="0" w:color="auto"/>
              <w:right w:val="single" w:sz="4" w:space="0" w:color="auto"/>
            </w:tcBorders>
            <w:shd w:val="clear" w:color="auto" w:fill="FFFFFF"/>
          </w:tcPr>
          <w:p w:rsidR="003C1ED7" w:rsidRPr="003C1ED7" w:rsidRDefault="003C1ED7" w:rsidP="003C1ED7">
            <w:pPr>
              <w:widowControl w:val="0"/>
              <w:spacing w:after="0" w:line="365"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мастерская, творческие проекты эстетического содержания, студия, кружок,</w:t>
            </w:r>
          </w:p>
        </w:tc>
      </w:tr>
      <w:tr w:rsidR="003C1ED7" w:rsidRPr="003C1ED7" w:rsidTr="003C1ED7">
        <w:trPr>
          <w:trHeight w:hRule="exact" w:val="2136"/>
        </w:trPr>
        <w:tc>
          <w:tcPr>
            <w:tcW w:w="2420" w:type="dxa"/>
            <w:tcBorders>
              <w:top w:val="single" w:sz="4" w:space="0" w:color="auto"/>
              <w:left w:val="single" w:sz="4" w:space="0" w:color="auto"/>
              <w:bottom w:val="single" w:sz="4" w:space="0" w:color="auto"/>
            </w:tcBorders>
            <w:shd w:val="clear" w:color="auto" w:fill="FFFFFF"/>
          </w:tcPr>
          <w:p w:rsidR="003C1ED7" w:rsidRPr="003C1ED7" w:rsidRDefault="003C1ED7" w:rsidP="003C1ED7">
            <w:pPr>
              <w:widowControl w:val="0"/>
              <w:spacing w:after="0" w:line="240" w:lineRule="exact"/>
              <w:ind w:left="140"/>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b/>
                <w:bCs/>
                <w:color w:val="000000"/>
                <w:spacing w:val="10"/>
                <w:sz w:val="24"/>
                <w:szCs w:val="24"/>
                <w:lang w:eastAsia="ru-RU"/>
              </w:rPr>
              <w:t>Музыкальная</w:t>
            </w:r>
          </w:p>
        </w:tc>
        <w:tc>
          <w:tcPr>
            <w:tcW w:w="7223" w:type="dxa"/>
            <w:tcBorders>
              <w:top w:val="single" w:sz="4" w:space="0" w:color="auto"/>
              <w:left w:val="single" w:sz="4" w:space="0" w:color="auto"/>
              <w:bottom w:val="single" w:sz="4" w:space="0" w:color="auto"/>
              <w:right w:val="single" w:sz="4" w:space="0" w:color="auto"/>
            </w:tcBorders>
            <w:shd w:val="clear" w:color="auto" w:fill="FFFFFF"/>
          </w:tcPr>
          <w:p w:rsidR="003C1ED7" w:rsidRPr="003C1ED7" w:rsidRDefault="003C1ED7" w:rsidP="003C1ED7">
            <w:pPr>
              <w:widowControl w:val="0"/>
              <w:spacing w:after="0" w:line="370" w:lineRule="exact"/>
              <w:jc w:val="both"/>
              <w:rPr>
                <w:rFonts w:ascii="Times New Roman" w:eastAsia="Times New Roman" w:hAnsi="Times New Roman" w:cs="Times New Roman"/>
                <w:color w:val="000000"/>
                <w:sz w:val="20"/>
                <w:szCs w:val="20"/>
                <w:lang w:eastAsia="ru-RU"/>
              </w:rPr>
            </w:pPr>
            <w:r w:rsidRPr="003C1ED7">
              <w:rPr>
                <w:rFonts w:ascii="Times New Roman" w:eastAsia="Times New Roman" w:hAnsi="Times New Roman" w:cs="Times New Roman"/>
                <w:color w:val="000000"/>
                <w:spacing w:val="9"/>
                <w:sz w:val="24"/>
                <w:szCs w:val="24"/>
                <w:lang w:eastAsia="ru-RU"/>
              </w:rPr>
              <w:t xml:space="preserve">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w:t>
            </w:r>
            <w:r w:rsidRPr="003C1ED7">
              <w:rPr>
                <w:rFonts w:ascii="Times New Roman" w:eastAsia="Times New Roman" w:hAnsi="Times New Roman" w:cs="Times New Roman"/>
                <w:i/>
                <w:iCs/>
                <w:color w:val="000000"/>
                <w:spacing w:val="11"/>
                <w:sz w:val="24"/>
                <w:szCs w:val="24"/>
                <w:lang w:eastAsia="ru-RU"/>
              </w:rPr>
              <w:t>музыкальном</w:t>
            </w:r>
            <w:r w:rsidRPr="003C1ED7">
              <w:rPr>
                <w:rFonts w:ascii="Times New Roman" w:eastAsia="Times New Roman" w:hAnsi="Times New Roman" w:cs="Times New Roman"/>
                <w:color w:val="000000"/>
                <w:spacing w:val="9"/>
                <w:sz w:val="24"/>
                <w:szCs w:val="24"/>
                <w:lang w:eastAsia="ru-RU"/>
              </w:rPr>
              <w:t xml:space="preserve"> зале.</w:t>
            </w:r>
          </w:p>
        </w:tc>
      </w:tr>
    </w:tbl>
    <w:p w:rsidR="003C1ED7" w:rsidRDefault="003C1ED7" w:rsidP="00CF4A22">
      <w:pPr>
        <w:tabs>
          <w:tab w:val="left" w:pos="1249"/>
        </w:tabs>
        <w:rPr>
          <w:rFonts w:ascii="Times New Roman" w:hAnsi="Times New Roman" w:cs="Times New Roman"/>
          <w:sz w:val="28"/>
          <w:szCs w:val="24"/>
        </w:rPr>
      </w:pPr>
    </w:p>
    <w:tbl>
      <w:tblPr>
        <w:tblStyle w:val="a5"/>
        <w:tblW w:w="9639" w:type="dxa"/>
        <w:tblInd w:w="-5" w:type="dxa"/>
        <w:tblLook w:val="04A0" w:firstRow="1" w:lastRow="0" w:firstColumn="1" w:lastColumn="0" w:noHBand="0" w:noVBand="1"/>
      </w:tblPr>
      <w:tblGrid>
        <w:gridCol w:w="2410"/>
        <w:gridCol w:w="7229"/>
      </w:tblGrid>
      <w:tr w:rsidR="003C1ED7" w:rsidTr="003C1ED7">
        <w:trPr>
          <w:trHeight w:val="270"/>
        </w:trPr>
        <w:tc>
          <w:tcPr>
            <w:tcW w:w="2410" w:type="dxa"/>
          </w:tcPr>
          <w:p w:rsidR="003C1ED7" w:rsidRDefault="003C1ED7" w:rsidP="00AD22C3">
            <w:pPr>
              <w:rPr>
                <w:rFonts w:ascii="Times New Roman" w:hAnsi="Times New Roman" w:cs="Times New Roman"/>
              </w:rPr>
            </w:pPr>
            <w:r>
              <w:rPr>
                <w:rFonts w:ascii="Times New Roman" w:hAnsi="Times New Roman" w:cs="Times New Roman"/>
              </w:rPr>
              <w:t xml:space="preserve">Двигательная </w:t>
            </w:r>
          </w:p>
          <w:p w:rsidR="003C1ED7" w:rsidRDefault="003C1ED7" w:rsidP="00AD22C3">
            <w:pPr>
              <w:rPr>
                <w:rFonts w:ascii="Times New Roman" w:hAnsi="Times New Roman" w:cs="Times New Roman"/>
              </w:rPr>
            </w:pPr>
          </w:p>
        </w:tc>
        <w:tc>
          <w:tcPr>
            <w:tcW w:w="7229" w:type="dxa"/>
          </w:tcPr>
          <w:p w:rsidR="003C1ED7" w:rsidRDefault="003C1ED7" w:rsidP="00AD22C3">
            <w:pPr>
              <w:pStyle w:val="41"/>
              <w:shd w:val="clear" w:color="auto" w:fill="auto"/>
              <w:spacing w:after="0"/>
              <w:ind w:left="34" w:right="120" w:firstLine="0"/>
            </w:pPr>
            <w:r>
              <w:lastRenderedPageBreak/>
              <w:t>утренняя гимнастика, подвижные игры с правилами</w:t>
            </w:r>
            <w:r>
              <w:br/>
            </w:r>
            <w:r>
              <w:lastRenderedPageBreak/>
              <w:t>народные подвижные игры, игровые упражнения</w:t>
            </w:r>
            <w:r>
              <w:br/>
              <w:t>двигательные паузы, спортивные пробежки</w:t>
            </w:r>
            <w:r>
              <w:br/>
              <w:t xml:space="preserve">соревнования и праздники, эстафеты, физкультурные </w:t>
            </w:r>
            <w:r>
              <w:br/>
              <w:t>минутки, занятия в спортивном зале</w:t>
            </w:r>
          </w:p>
          <w:p w:rsidR="003C1ED7" w:rsidRDefault="003C1ED7" w:rsidP="00AD22C3">
            <w:pPr>
              <w:rPr>
                <w:rFonts w:ascii="Times New Roman" w:hAnsi="Times New Roman" w:cs="Times New Roman"/>
              </w:rPr>
            </w:pPr>
          </w:p>
        </w:tc>
      </w:tr>
    </w:tbl>
    <w:p w:rsidR="003C1ED7" w:rsidRDefault="003C1ED7">
      <w:pPr>
        <w:spacing w:after="160" w:line="259" w:lineRule="auto"/>
        <w:rPr>
          <w:rFonts w:ascii="Times New Roman" w:hAnsi="Times New Roman" w:cs="Times New Roman"/>
          <w:sz w:val="28"/>
          <w:szCs w:val="24"/>
        </w:rPr>
      </w:pPr>
    </w:p>
    <w:p w:rsidR="003C1ED7" w:rsidRPr="003C1ED7" w:rsidRDefault="003C1ED7" w:rsidP="003C1ED7">
      <w:pPr>
        <w:tabs>
          <w:tab w:val="left" w:pos="1249"/>
        </w:tabs>
        <w:rPr>
          <w:rFonts w:ascii="Times New Roman" w:hAnsi="Times New Roman" w:cs="Times New Roman"/>
          <w:sz w:val="28"/>
          <w:szCs w:val="24"/>
        </w:rPr>
      </w:pPr>
      <w:r w:rsidRPr="003C1ED7">
        <w:rPr>
          <w:rFonts w:ascii="Times New Roman" w:hAnsi="Times New Roman" w:cs="Times New Roman"/>
          <w:sz w:val="28"/>
          <w:szCs w:val="24"/>
        </w:rPr>
        <w:t xml:space="preserve">С учётом особенностей социализации дошкольников и механизмов освоения социокультурного опыта можно выделить следующие </w:t>
      </w:r>
      <w:r w:rsidRPr="003C1ED7">
        <w:rPr>
          <w:rFonts w:ascii="Times New Roman" w:hAnsi="Times New Roman" w:cs="Times New Roman"/>
          <w:b/>
          <w:bCs/>
          <w:i/>
          <w:iCs/>
          <w:sz w:val="28"/>
          <w:szCs w:val="24"/>
        </w:rPr>
        <w:t xml:space="preserve">группы методов </w:t>
      </w:r>
      <w:r w:rsidRPr="003C1ED7">
        <w:rPr>
          <w:rFonts w:ascii="Times New Roman" w:hAnsi="Times New Roman" w:cs="Times New Roman"/>
          <w:sz w:val="28"/>
          <w:szCs w:val="24"/>
        </w:rPr>
        <w:t>реализации Программы:</w:t>
      </w:r>
    </w:p>
    <w:p w:rsidR="003C1ED7" w:rsidRPr="003C1ED7" w:rsidRDefault="003C1ED7" w:rsidP="003C1ED7">
      <w:pPr>
        <w:numPr>
          <w:ilvl w:val="0"/>
          <w:numId w:val="39"/>
        </w:numPr>
        <w:tabs>
          <w:tab w:val="left" w:pos="1249"/>
        </w:tabs>
        <w:rPr>
          <w:rFonts w:ascii="Times New Roman" w:hAnsi="Times New Roman" w:cs="Times New Roman"/>
          <w:sz w:val="28"/>
          <w:szCs w:val="24"/>
        </w:rPr>
      </w:pPr>
      <w:r w:rsidRPr="003C1ED7">
        <w:rPr>
          <w:rFonts w:ascii="Times New Roman" w:hAnsi="Times New Roman" w:cs="Times New Roman"/>
          <w:b/>
          <w:bCs/>
          <w:i/>
          <w:iCs/>
          <w:sz w:val="28"/>
          <w:szCs w:val="24"/>
        </w:rPr>
        <w:t>методы мотивации и стимулирования</w:t>
      </w:r>
      <w:r w:rsidRPr="003C1ED7">
        <w:rPr>
          <w:rFonts w:ascii="Times New Roman" w:hAnsi="Times New Roman" w:cs="Times New Roman"/>
          <w:sz w:val="28"/>
          <w:szCs w:val="24"/>
        </w:rPr>
        <w:t xml:space="preserve"> развития у детей первичных представлений и приобретения детьми опыта поведения и деятельности;</w:t>
      </w:r>
    </w:p>
    <w:p w:rsidR="003C1ED7" w:rsidRPr="003C1ED7" w:rsidRDefault="003C1ED7" w:rsidP="003C1ED7">
      <w:pPr>
        <w:numPr>
          <w:ilvl w:val="0"/>
          <w:numId w:val="39"/>
        </w:numPr>
        <w:tabs>
          <w:tab w:val="left" w:pos="1249"/>
        </w:tabs>
        <w:rPr>
          <w:rFonts w:ascii="Times New Roman" w:hAnsi="Times New Roman" w:cs="Times New Roman"/>
          <w:sz w:val="28"/>
          <w:szCs w:val="24"/>
        </w:rPr>
      </w:pPr>
      <w:r w:rsidRPr="003C1ED7">
        <w:rPr>
          <w:rFonts w:ascii="Times New Roman" w:hAnsi="Times New Roman" w:cs="Times New Roman"/>
          <w:b/>
          <w:bCs/>
          <w:i/>
          <w:iCs/>
          <w:sz w:val="28"/>
          <w:szCs w:val="24"/>
        </w:rPr>
        <w:t>методы создания условий, или организации развития</w:t>
      </w:r>
      <w:r w:rsidRPr="003C1ED7">
        <w:rPr>
          <w:rFonts w:ascii="Times New Roman" w:hAnsi="Times New Roman" w:cs="Times New Roman"/>
          <w:sz w:val="28"/>
          <w:szCs w:val="24"/>
        </w:rPr>
        <w:t xml:space="preserve"> у детей первичных представлений и приобретения детьми опыта поведения и деятельности;</w:t>
      </w:r>
    </w:p>
    <w:p w:rsidR="00CF4A22" w:rsidRDefault="003C1ED7" w:rsidP="003C1ED7">
      <w:pPr>
        <w:tabs>
          <w:tab w:val="left" w:pos="1249"/>
        </w:tabs>
        <w:rPr>
          <w:rFonts w:ascii="Times New Roman" w:hAnsi="Times New Roman" w:cs="Times New Roman"/>
          <w:sz w:val="28"/>
          <w:szCs w:val="24"/>
        </w:rPr>
      </w:pPr>
      <w:r w:rsidRPr="003C1ED7">
        <w:rPr>
          <w:rFonts w:ascii="Times New Roman" w:hAnsi="Times New Roman" w:cs="Times New Roman"/>
          <w:b/>
          <w:bCs/>
          <w:i/>
          <w:iCs/>
          <w:sz w:val="28"/>
          <w:szCs w:val="24"/>
        </w:rPr>
        <w:t>методы, способствующие осознанию</w:t>
      </w:r>
      <w:r w:rsidRPr="003C1ED7">
        <w:rPr>
          <w:rFonts w:ascii="Times New Roman" w:hAnsi="Times New Roman" w:cs="Times New Roman"/>
          <w:sz w:val="28"/>
          <w:szCs w:val="24"/>
        </w:rPr>
        <w:t xml:space="preserve"> детьми первичных представлений и опыта поведения и деятельности.</w:t>
      </w:r>
    </w:p>
    <w:tbl>
      <w:tblPr>
        <w:tblW w:w="0" w:type="auto"/>
        <w:tblInd w:w="-15" w:type="dxa"/>
        <w:tblLayout w:type="fixed"/>
        <w:tblCellMar>
          <w:left w:w="10" w:type="dxa"/>
          <w:right w:w="10" w:type="dxa"/>
        </w:tblCellMar>
        <w:tblLook w:val="04A0" w:firstRow="1" w:lastRow="0" w:firstColumn="1" w:lastColumn="0" w:noHBand="0" w:noVBand="1"/>
      </w:tblPr>
      <w:tblGrid>
        <w:gridCol w:w="15"/>
        <w:gridCol w:w="3187"/>
        <w:gridCol w:w="19"/>
        <w:gridCol w:w="6293"/>
        <w:gridCol w:w="19"/>
      </w:tblGrid>
      <w:tr w:rsidR="003C1ED7" w:rsidTr="003C1ED7">
        <w:trPr>
          <w:gridBefore w:val="1"/>
          <w:wBefore w:w="15" w:type="dxa"/>
          <w:trHeight w:hRule="exact" w:val="624"/>
        </w:trPr>
        <w:tc>
          <w:tcPr>
            <w:tcW w:w="3187" w:type="dxa"/>
            <w:tcBorders>
              <w:top w:val="single" w:sz="4" w:space="0" w:color="auto"/>
              <w:left w:val="single" w:sz="4" w:space="0" w:color="auto"/>
            </w:tcBorders>
            <w:shd w:val="clear" w:color="auto" w:fill="FFFFFF"/>
          </w:tcPr>
          <w:p w:rsidR="003C1ED7" w:rsidRDefault="003C1ED7" w:rsidP="003C1ED7">
            <w:pPr>
              <w:pStyle w:val="41"/>
              <w:shd w:val="clear" w:color="auto" w:fill="auto"/>
              <w:spacing w:after="0" w:line="240" w:lineRule="exact"/>
              <w:ind w:left="100" w:firstLine="0"/>
              <w:jc w:val="left"/>
            </w:pPr>
            <w:r>
              <w:rPr>
                <w:rStyle w:val="0pt0"/>
              </w:rPr>
              <w:t>Группа методов</w:t>
            </w:r>
          </w:p>
        </w:tc>
        <w:tc>
          <w:tcPr>
            <w:tcW w:w="6331" w:type="dxa"/>
            <w:gridSpan w:val="3"/>
            <w:tcBorders>
              <w:top w:val="single" w:sz="4" w:space="0" w:color="auto"/>
              <w:left w:val="single" w:sz="4" w:space="0" w:color="auto"/>
            </w:tcBorders>
            <w:shd w:val="clear" w:color="auto" w:fill="FFFFFF"/>
          </w:tcPr>
          <w:p w:rsidR="003C1ED7" w:rsidRDefault="003C1ED7" w:rsidP="003C1ED7">
            <w:pPr>
              <w:pStyle w:val="41"/>
              <w:shd w:val="clear" w:color="auto" w:fill="auto"/>
              <w:spacing w:after="0" w:line="240" w:lineRule="exact"/>
              <w:ind w:left="100" w:firstLine="0"/>
              <w:jc w:val="left"/>
            </w:pPr>
            <w:r>
              <w:rPr>
                <w:rStyle w:val="0pt0"/>
              </w:rPr>
              <w:t>Основные методы</w:t>
            </w:r>
          </w:p>
        </w:tc>
      </w:tr>
      <w:tr w:rsidR="003C1ED7" w:rsidTr="003C1ED7">
        <w:trPr>
          <w:gridBefore w:val="1"/>
          <w:wBefore w:w="15" w:type="dxa"/>
          <w:trHeight w:hRule="exact" w:val="5194"/>
        </w:trPr>
        <w:tc>
          <w:tcPr>
            <w:tcW w:w="3187" w:type="dxa"/>
            <w:tcBorders>
              <w:top w:val="single" w:sz="4" w:space="0" w:color="auto"/>
              <w:left w:val="single" w:sz="4" w:space="0" w:color="auto"/>
              <w:bottom w:val="single" w:sz="4" w:space="0" w:color="auto"/>
            </w:tcBorders>
            <w:shd w:val="clear" w:color="auto" w:fill="FFFFFF"/>
          </w:tcPr>
          <w:p w:rsidR="003C1ED7" w:rsidRDefault="003C1ED7" w:rsidP="003C1ED7">
            <w:pPr>
              <w:pStyle w:val="41"/>
              <w:shd w:val="clear" w:color="auto" w:fill="auto"/>
              <w:spacing w:after="0" w:line="365" w:lineRule="exact"/>
              <w:ind w:left="100" w:firstLine="0"/>
              <w:jc w:val="left"/>
            </w:pPr>
            <w:r>
              <w:t>методы мотивации и стимулирования развития у детей первичных</w:t>
            </w:r>
          </w:p>
          <w:p w:rsidR="003C1ED7" w:rsidRDefault="003C1ED7" w:rsidP="003C1ED7">
            <w:pPr>
              <w:pStyle w:val="41"/>
              <w:shd w:val="clear" w:color="auto" w:fill="auto"/>
              <w:spacing w:after="0" w:line="365" w:lineRule="exact"/>
              <w:ind w:firstLine="0"/>
              <w:jc w:val="left"/>
            </w:pPr>
            <w:r>
              <w:t>представлений и приобретения детьми опыта поведения и деятельности</w:t>
            </w:r>
          </w:p>
        </w:tc>
        <w:tc>
          <w:tcPr>
            <w:tcW w:w="6331" w:type="dxa"/>
            <w:gridSpan w:val="3"/>
            <w:tcBorders>
              <w:top w:val="single" w:sz="4" w:space="0" w:color="auto"/>
              <w:left w:val="single" w:sz="4" w:space="0" w:color="auto"/>
              <w:bottom w:val="single" w:sz="4" w:space="0" w:color="auto"/>
              <w:right w:val="single" w:sz="4" w:space="0" w:color="auto"/>
            </w:tcBorders>
            <w:shd w:val="clear" w:color="auto" w:fill="FFFFFF"/>
          </w:tcPr>
          <w:p w:rsidR="003C1ED7" w:rsidRDefault="003C1ED7" w:rsidP="003C1ED7">
            <w:pPr>
              <w:pStyle w:val="41"/>
              <w:numPr>
                <w:ilvl w:val="0"/>
                <w:numId w:val="40"/>
              </w:numPr>
              <w:shd w:val="clear" w:color="auto" w:fill="auto"/>
              <w:tabs>
                <w:tab w:val="left" w:pos="-6"/>
              </w:tabs>
              <w:spacing w:after="0" w:line="365" w:lineRule="exact"/>
            </w:pPr>
            <w:r>
              <w:t xml:space="preserve"> - поощрение: одобрение, похвала, награждение подарком, эмоциональная поддержка, проявление особого доверия, восхищения, повышенного внимания и заботы;</w:t>
            </w:r>
          </w:p>
          <w:p w:rsidR="003C1ED7" w:rsidRDefault="003C1ED7" w:rsidP="003C1ED7">
            <w:pPr>
              <w:pStyle w:val="41"/>
              <w:numPr>
                <w:ilvl w:val="0"/>
                <w:numId w:val="40"/>
              </w:numPr>
              <w:shd w:val="clear" w:color="auto" w:fill="auto"/>
              <w:tabs>
                <w:tab w:val="left" w:pos="-10"/>
              </w:tabs>
              <w:spacing w:after="0" w:line="365" w:lineRule="exact"/>
            </w:pPr>
            <w:r>
              <w:t xml:space="preserve"> -  наказание: замечание, предупреждение, порицание, индивидуальный разговор, временное ограничение определённых прав или развлечений;</w:t>
            </w:r>
          </w:p>
          <w:p w:rsidR="003C1ED7" w:rsidRDefault="003C1ED7" w:rsidP="003C1ED7">
            <w:pPr>
              <w:pStyle w:val="41"/>
              <w:numPr>
                <w:ilvl w:val="0"/>
                <w:numId w:val="40"/>
              </w:numPr>
              <w:shd w:val="clear" w:color="auto" w:fill="auto"/>
              <w:tabs>
                <w:tab w:val="left" w:pos="-10"/>
              </w:tabs>
              <w:spacing w:after="0" w:line="389" w:lineRule="exact"/>
            </w:pPr>
            <w:r>
              <w:t xml:space="preserve"> - образовательная ситуация;</w:t>
            </w:r>
          </w:p>
          <w:p w:rsidR="003C1ED7" w:rsidRDefault="003C1ED7" w:rsidP="003C1ED7">
            <w:pPr>
              <w:pStyle w:val="41"/>
              <w:numPr>
                <w:ilvl w:val="0"/>
                <w:numId w:val="40"/>
              </w:numPr>
              <w:shd w:val="clear" w:color="auto" w:fill="auto"/>
              <w:tabs>
                <w:tab w:val="left" w:pos="-6"/>
              </w:tabs>
              <w:spacing w:after="0" w:line="389" w:lineRule="exact"/>
            </w:pPr>
            <w:r>
              <w:t xml:space="preserve"> - игры;</w:t>
            </w:r>
          </w:p>
          <w:p w:rsidR="003C1ED7" w:rsidRDefault="003C1ED7" w:rsidP="003C1ED7">
            <w:pPr>
              <w:pStyle w:val="41"/>
              <w:numPr>
                <w:ilvl w:val="0"/>
                <w:numId w:val="40"/>
              </w:numPr>
              <w:shd w:val="clear" w:color="auto" w:fill="auto"/>
              <w:tabs>
                <w:tab w:val="left" w:pos="-10"/>
              </w:tabs>
              <w:spacing w:after="0" w:line="389" w:lineRule="exact"/>
            </w:pPr>
            <w:r>
              <w:t xml:space="preserve"> - соревнования;</w:t>
            </w:r>
          </w:p>
          <w:p w:rsidR="003C1ED7" w:rsidRDefault="003C1ED7" w:rsidP="003C1ED7">
            <w:pPr>
              <w:pStyle w:val="41"/>
              <w:numPr>
                <w:ilvl w:val="0"/>
                <w:numId w:val="40"/>
              </w:numPr>
              <w:shd w:val="clear" w:color="auto" w:fill="auto"/>
              <w:tabs>
                <w:tab w:val="left" w:pos="-10"/>
              </w:tabs>
              <w:spacing w:after="0" w:line="389" w:lineRule="exact"/>
            </w:pPr>
            <w:r>
              <w:t xml:space="preserve"> - состязания.</w:t>
            </w:r>
          </w:p>
        </w:tc>
      </w:tr>
      <w:tr w:rsidR="003C1ED7" w:rsidTr="003C1ED7">
        <w:trPr>
          <w:gridAfter w:val="1"/>
          <w:wAfter w:w="19" w:type="dxa"/>
          <w:trHeight w:hRule="exact" w:val="3024"/>
        </w:trPr>
        <w:tc>
          <w:tcPr>
            <w:tcW w:w="3221" w:type="dxa"/>
            <w:gridSpan w:val="3"/>
            <w:tcBorders>
              <w:top w:val="single" w:sz="4" w:space="0" w:color="auto"/>
              <w:left w:val="single" w:sz="4" w:space="0" w:color="auto"/>
            </w:tcBorders>
            <w:shd w:val="clear" w:color="auto" w:fill="FFFFFF"/>
          </w:tcPr>
          <w:p w:rsidR="003C1ED7" w:rsidRPr="003C1ED7" w:rsidRDefault="003C1ED7" w:rsidP="003C1ED7">
            <w:pPr>
              <w:pStyle w:val="21"/>
              <w:shd w:val="clear" w:color="auto" w:fill="auto"/>
              <w:spacing w:line="365" w:lineRule="exact"/>
              <w:jc w:val="left"/>
              <w:rPr>
                <w:b/>
              </w:rPr>
            </w:pPr>
            <w:r w:rsidRPr="003C1ED7">
              <w:rPr>
                <w:rStyle w:val="0pt2"/>
                <w:b w:val="0"/>
              </w:rPr>
              <w:lastRenderedPageBreak/>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6293" w:type="dxa"/>
            <w:tcBorders>
              <w:top w:val="single" w:sz="4" w:space="0" w:color="auto"/>
              <w:left w:val="single" w:sz="4" w:space="0" w:color="auto"/>
              <w:right w:val="single" w:sz="4" w:space="0" w:color="auto"/>
            </w:tcBorders>
            <w:shd w:val="clear" w:color="auto" w:fill="FFFFFF"/>
          </w:tcPr>
          <w:p w:rsidR="003C1ED7" w:rsidRPr="003C1ED7" w:rsidRDefault="003C1ED7" w:rsidP="003C1ED7">
            <w:pPr>
              <w:pStyle w:val="21"/>
              <w:numPr>
                <w:ilvl w:val="0"/>
                <w:numId w:val="41"/>
              </w:numPr>
              <w:shd w:val="clear" w:color="auto" w:fill="auto"/>
              <w:tabs>
                <w:tab w:val="left" w:pos="10"/>
              </w:tabs>
              <w:spacing w:line="379" w:lineRule="exact"/>
              <w:ind w:hanging="360"/>
              <w:rPr>
                <w:b/>
              </w:rPr>
            </w:pPr>
            <w:r>
              <w:rPr>
                <w:rStyle w:val="0pt2"/>
              </w:rPr>
              <w:t xml:space="preserve"> </w:t>
            </w:r>
            <w:r w:rsidRPr="003C1ED7">
              <w:rPr>
                <w:rStyle w:val="0pt2"/>
                <w:b w:val="0"/>
              </w:rPr>
              <w:t>- приучение к положительным формам общественного поведения;</w:t>
            </w:r>
          </w:p>
          <w:p w:rsidR="003C1ED7" w:rsidRPr="003C1ED7" w:rsidRDefault="003C1ED7" w:rsidP="003C1ED7">
            <w:pPr>
              <w:pStyle w:val="21"/>
              <w:numPr>
                <w:ilvl w:val="0"/>
                <w:numId w:val="41"/>
              </w:numPr>
              <w:shd w:val="clear" w:color="auto" w:fill="auto"/>
              <w:tabs>
                <w:tab w:val="left" w:pos="0"/>
              </w:tabs>
              <w:ind w:hanging="360"/>
              <w:rPr>
                <w:b/>
              </w:rPr>
            </w:pPr>
            <w:r w:rsidRPr="003C1ED7">
              <w:rPr>
                <w:rStyle w:val="0pt2"/>
                <w:b w:val="0"/>
              </w:rPr>
              <w:t>- упражнение;</w:t>
            </w:r>
          </w:p>
          <w:p w:rsidR="003C1ED7" w:rsidRDefault="003C1ED7" w:rsidP="003C1ED7">
            <w:pPr>
              <w:pStyle w:val="21"/>
              <w:numPr>
                <w:ilvl w:val="0"/>
                <w:numId w:val="41"/>
              </w:numPr>
              <w:shd w:val="clear" w:color="auto" w:fill="auto"/>
              <w:tabs>
                <w:tab w:val="left" w:pos="10"/>
              </w:tabs>
              <w:ind w:hanging="360"/>
            </w:pPr>
            <w:r w:rsidRPr="003C1ED7">
              <w:rPr>
                <w:rStyle w:val="0pt2"/>
                <w:b w:val="0"/>
              </w:rPr>
              <w:t xml:space="preserve"> - образовательные ситуации (общих дел, взаимопомощи, взаимодействия с младшими по возрасту детьми, проявления уважения к старшим).</w:t>
            </w:r>
          </w:p>
        </w:tc>
      </w:tr>
      <w:tr w:rsidR="003C1ED7" w:rsidTr="003C1ED7">
        <w:trPr>
          <w:gridAfter w:val="1"/>
          <w:wAfter w:w="19" w:type="dxa"/>
          <w:trHeight w:hRule="exact" w:val="2842"/>
        </w:trPr>
        <w:tc>
          <w:tcPr>
            <w:tcW w:w="3221" w:type="dxa"/>
            <w:gridSpan w:val="3"/>
            <w:tcBorders>
              <w:top w:val="single" w:sz="4" w:space="0" w:color="auto"/>
              <w:left w:val="single" w:sz="4" w:space="0" w:color="auto"/>
              <w:bottom w:val="single" w:sz="4" w:space="0" w:color="auto"/>
            </w:tcBorders>
            <w:shd w:val="clear" w:color="auto" w:fill="FFFFFF"/>
          </w:tcPr>
          <w:p w:rsidR="003C1ED7" w:rsidRPr="003C1ED7" w:rsidRDefault="003C1ED7" w:rsidP="003C1ED7">
            <w:pPr>
              <w:pStyle w:val="21"/>
              <w:shd w:val="clear" w:color="auto" w:fill="auto"/>
              <w:spacing w:line="365" w:lineRule="exact"/>
              <w:jc w:val="left"/>
              <w:rPr>
                <w:b/>
              </w:rPr>
            </w:pPr>
            <w:r w:rsidRPr="003C1ED7">
              <w:rPr>
                <w:rStyle w:val="0pt2"/>
                <w:b w:val="0"/>
              </w:rPr>
              <w:t>методы,</w:t>
            </w:r>
          </w:p>
          <w:p w:rsidR="003C1ED7" w:rsidRPr="003C1ED7" w:rsidRDefault="003C1ED7" w:rsidP="003C1ED7">
            <w:pPr>
              <w:pStyle w:val="21"/>
              <w:shd w:val="clear" w:color="auto" w:fill="auto"/>
              <w:spacing w:line="365" w:lineRule="exact"/>
              <w:ind w:left="140"/>
              <w:jc w:val="left"/>
              <w:rPr>
                <w:b/>
              </w:rPr>
            </w:pPr>
            <w:r w:rsidRPr="003C1ED7">
              <w:rPr>
                <w:rStyle w:val="0pt2"/>
                <w:b w:val="0"/>
              </w:rPr>
              <w:t>способствующие осознанию детьми первичных</w:t>
            </w:r>
          </w:p>
          <w:p w:rsidR="003C1ED7" w:rsidRPr="003C1ED7" w:rsidRDefault="003C1ED7" w:rsidP="003C1ED7">
            <w:pPr>
              <w:pStyle w:val="21"/>
              <w:shd w:val="clear" w:color="auto" w:fill="auto"/>
              <w:spacing w:line="365" w:lineRule="exact"/>
              <w:jc w:val="left"/>
              <w:rPr>
                <w:b/>
              </w:rPr>
            </w:pPr>
            <w:r w:rsidRPr="003C1ED7">
              <w:rPr>
                <w:rStyle w:val="0pt2"/>
                <w:b w:val="0"/>
              </w:rPr>
              <w:t>представлений и опыта поведения и деятельности</w:t>
            </w:r>
          </w:p>
        </w:tc>
        <w:tc>
          <w:tcPr>
            <w:tcW w:w="6293" w:type="dxa"/>
            <w:tcBorders>
              <w:top w:val="single" w:sz="4" w:space="0" w:color="auto"/>
              <w:left w:val="single" w:sz="4" w:space="0" w:color="auto"/>
              <w:bottom w:val="single" w:sz="4" w:space="0" w:color="auto"/>
              <w:right w:val="single" w:sz="4" w:space="0" w:color="auto"/>
            </w:tcBorders>
            <w:shd w:val="clear" w:color="auto" w:fill="FFFFFF"/>
          </w:tcPr>
          <w:p w:rsidR="003C1ED7" w:rsidRPr="003C1ED7" w:rsidRDefault="003C1ED7" w:rsidP="003C1ED7">
            <w:pPr>
              <w:pStyle w:val="21"/>
              <w:numPr>
                <w:ilvl w:val="0"/>
                <w:numId w:val="42"/>
              </w:numPr>
              <w:shd w:val="clear" w:color="auto" w:fill="auto"/>
              <w:tabs>
                <w:tab w:val="left" w:pos="10"/>
              </w:tabs>
              <w:spacing w:line="389" w:lineRule="exact"/>
              <w:ind w:hanging="360"/>
              <w:jc w:val="left"/>
              <w:rPr>
                <w:b/>
              </w:rPr>
            </w:pPr>
            <w:r w:rsidRPr="003C1ED7">
              <w:rPr>
                <w:rStyle w:val="0pt2"/>
                <w:b w:val="0"/>
              </w:rPr>
              <w:t>- рассказ взрослого;</w:t>
            </w:r>
          </w:p>
          <w:p w:rsidR="003C1ED7" w:rsidRPr="003C1ED7" w:rsidRDefault="003C1ED7" w:rsidP="003C1ED7">
            <w:pPr>
              <w:pStyle w:val="21"/>
              <w:numPr>
                <w:ilvl w:val="0"/>
                <w:numId w:val="42"/>
              </w:numPr>
              <w:shd w:val="clear" w:color="auto" w:fill="auto"/>
              <w:tabs>
                <w:tab w:val="left" w:pos="19"/>
              </w:tabs>
              <w:spacing w:line="389" w:lineRule="exact"/>
              <w:ind w:hanging="360"/>
              <w:jc w:val="left"/>
              <w:rPr>
                <w:b/>
              </w:rPr>
            </w:pPr>
            <w:r w:rsidRPr="003C1ED7">
              <w:rPr>
                <w:rStyle w:val="0pt2"/>
                <w:b w:val="0"/>
              </w:rPr>
              <w:t xml:space="preserve"> - пояснение и разъяснение;</w:t>
            </w:r>
          </w:p>
          <w:p w:rsidR="003C1ED7" w:rsidRPr="003C1ED7" w:rsidRDefault="003C1ED7" w:rsidP="003C1ED7">
            <w:pPr>
              <w:pStyle w:val="21"/>
              <w:numPr>
                <w:ilvl w:val="0"/>
                <w:numId w:val="42"/>
              </w:numPr>
              <w:shd w:val="clear" w:color="auto" w:fill="auto"/>
              <w:tabs>
                <w:tab w:val="left" w:pos="10"/>
              </w:tabs>
              <w:spacing w:line="389" w:lineRule="exact"/>
              <w:ind w:hanging="360"/>
              <w:jc w:val="left"/>
              <w:rPr>
                <w:b/>
              </w:rPr>
            </w:pPr>
            <w:r w:rsidRPr="003C1ED7">
              <w:rPr>
                <w:rStyle w:val="0pt2"/>
                <w:b w:val="0"/>
              </w:rPr>
              <w:t xml:space="preserve"> - беседа;</w:t>
            </w:r>
          </w:p>
          <w:p w:rsidR="003C1ED7" w:rsidRPr="003C1ED7" w:rsidRDefault="003C1ED7" w:rsidP="003C1ED7">
            <w:pPr>
              <w:pStyle w:val="21"/>
              <w:numPr>
                <w:ilvl w:val="0"/>
                <w:numId w:val="42"/>
              </w:numPr>
              <w:shd w:val="clear" w:color="auto" w:fill="auto"/>
              <w:tabs>
                <w:tab w:val="left" w:pos="10"/>
              </w:tabs>
              <w:spacing w:line="389" w:lineRule="exact"/>
              <w:ind w:hanging="360"/>
              <w:jc w:val="left"/>
              <w:rPr>
                <w:b/>
              </w:rPr>
            </w:pPr>
            <w:r w:rsidRPr="003C1ED7">
              <w:rPr>
                <w:rStyle w:val="0pt2"/>
                <w:b w:val="0"/>
              </w:rPr>
              <w:t xml:space="preserve"> - чтение художественной литературы;</w:t>
            </w:r>
          </w:p>
          <w:p w:rsidR="003C1ED7" w:rsidRPr="003C1ED7" w:rsidRDefault="003C1ED7" w:rsidP="003C1ED7">
            <w:pPr>
              <w:pStyle w:val="21"/>
              <w:numPr>
                <w:ilvl w:val="0"/>
                <w:numId w:val="42"/>
              </w:numPr>
              <w:shd w:val="clear" w:color="auto" w:fill="auto"/>
              <w:tabs>
                <w:tab w:val="left" w:pos="5"/>
              </w:tabs>
              <w:spacing w:line="389" w:lineRule="exact"/>
              <w:ind w:hanging="360"/>
              <w:jc w:val="left"/>
              <w:rPr>
                <w:b/>
              </w:rPr>
            </w:pPr>
            <w:r w:rsidRPr="003C1ED7">
              <w:rPr>
                <w:rStyle w:val="0pt2"/>
                <w:b w:val="0"/>
              </w:rPr>
              <w:t xml:space="preserve"> - обсуждение;</w:t>
            </w:r>
          </w:p>
          <w:p w:rsidR="003C1ED7" w:rsidRPr="003C1ED7" w:rsidRDefault="003C1ED7" w:rsidP="003C1ED7">
            <w:pPr>
              <w:pStyle w:val="21"/>
              <w:numPr>
                <w:ilvl w:val="0"/>
                <w:numId w:val="42"/>
              </w:numPr>
              <w:shd w:val="clear" w:color="auto" w:fill="auto"/>
              <w:tabs>
                <w:tab w:val="left" w:pos="5"/>
              </w:tabs>
              <w:spacing w:line="389" w:lineRule="exact"/>
              <w:ind w:hanging="360"/>
              <w:jc w:val="left"/>
              <w:rPr>
                <w:b/>
              </w:rPr>
            </w:pPr>
            <w:r w:rsidRPr="003C1ED7">
              <w:rPr>
                <w:rStyle w:val="0pt2"/>
                <w:b w:val="0"/>
              </w:rPr>
              <w:t xml:space="preserve"> - рассматривание и обсуждение;</w:t>
            </w:r>
          </w:p>
          <w:p w:rsidR="003C1ED7" w:rsidRPr="003C1ED7" w:rsidRDefault="003C1ED7" w:rsidP="003C1ED7">
            <w:pPr>
              <w:pStyle w:val="21"/>
              <w:numPr>
                <w:ilvl w:val="0"/>
                <w:numId w:val="42"/>
              </w:numPr>
              <w:shd w:val="clear" w:color="auto" w:fill="auto"/>
              <w:tabs>
                <w:tab w:val="left" w:pos="10"/>
              </w:tabs>
              <w:spacing w:line="389" w:lineRule="exact"/>
              <w:ind w:hanging="360"/>
              <w:jc w:val="left"/>
              <w:rPr>
                <w:b/>
              </w:rPr>
            </w:pPr>
            <w:r w:rsidRPr="003C1ED7">
              <w:rPr>
                <w:rStyle w:val="0pt2"/>
                <w:b w:val="0"/>
              </w:rPr>
              <w:t xml:space="preserve"> - наблюдение.</w:t>
            </w:r>
          </w:p>
        </w:tc>
      </w:tr>
    </w:tbl>
    <w:p w:rsidR="003C1ED7" w:rsidRPr="003C1ED7" w:rsidRDefault="003C1ED7" w:rsidP="003C1ED7">
      <w:pPr>
        <w:widowControl w:val="0"/>
        <w:spacing w:after="0" w:line="370" w:lineRule="exact"/>
        <w:ind w:left="3220" w:right="360" w:hanging="2040"/>
        <w:rPr>
          <w:rFonts w:ascii="Times New Roman" w:eastAsia="Times New Roman" w:hAnsi="Times New Roman" w:cs="Times New Roman"/>
          <w:b/>
          <w:bCs/>
          <w:color w:val="000000"/>
          <w:spacing w:val="9"/>
          <w:sz w:val="24"/>
          <w:szCs w:val="24"/>
          <w:lang w:eastAsia="ru-RU"/>
        </w:rPr>
      </w:pPr>
      <w:r w:rsidRPr="003C1ED7">
        <w:rPr>
          <w:rFonts w:ascii="Times New Roman" w:eastAsia="Times New Roman" w:hAnsi="Times New Roman" w:cs="Times New Roman"/>
          <w:b/>
          <w:bCs/>
          <w:color w:val="000000"/>
          <w:spacing w:val="9"/>
          <w:sz w:val="24"/>
          <w:szCs w:val="24"/>
          <w:lang w:eastAsia="ru-RU"/>
        </w:rPr>
        <w:t>.2.1. Формы и методы работы с детьми по образовательной области «Социально-коммуникативное развитие»</w:t>
      </w:r>
    </w:p>
    <w:tbl>
      <w:tblPr>
        <w:tblStyle w:val="a5"/>
        <w:tblW w:w="0" w:type="auto"/>
        <w:tblLook w:val="04A0" w:firstRow="1" w:lastRow="0" w:firstColumn="1" w:lastColumn="0" w:noHBand="0" w:noVBand="1"/>
      </w:tblPr>
      <w:tblGrid>
        <w:gridCol w:w="2706"/>
        <w:gridCol w:w="2235"/>
        <w:gridCol w:w="2615"/>
        <w:gridCol w:w="2498"/>
      </w:tblGrid>
      <w:tr w:rsidR="003C1ED7" w:rsidTr="00AD22C3">
        <w:trPr>
          <w:trHeight w:val="1021"/>
        </w:trPr>
        <w:tc>
          <w:tcPr>
            <w:tcW w:w="2706" w:type="dxa"/>
            <w:vMerge w:val="restart"/>
            <w:tcBorders>
              <w:top w:val="single" w:sz="4" w:space="0" w:color="auto"/>
              <w:left w:val="single" w:sz="4" w:space="0" w:color="auto"/>
            </w:tcBorders>
            <w:shd w:val="clear" w:color="auto" w:fill="FFFFFF"/>
            <w:vAlign w:val="center"/>
          </w:tcPr>
          <w:p w:rsidR="003C1ED7" w:rsidRDefault="003C1ED7" w:rsidP="003C1ED7">
            <w:pPr>
              <w:pStyle w:val="21"/>
              <w:shd w:val="clear" w:color="auto" w:fill="auto"/>
              <w:spacing w:line="240" w:lineRule="exact"/>
              <w:ind w:left="140"/>
            </w:pPr>
            <w:r>
              <w:rPr>
                <w:b/>
                <w:bCs/>
              </w:rPr>
              <w:t>Направления</w:t>
            </w:r>
          </w:p>
        </w:tc>
        <w:tc>
          <w:tcPr>
            <w:tcW w:w="7348" w:type="dxa"/>
            <w:gridSpan w:val="3"/>
            <w:tcBorders>
              <w:top w:val="single" w:sz="4" w:space="0" w:color="auto"/>
              <w:left w:val="single" w:sz="4" w:space="0" w:color="auto"/>
              <w:right w:val="single" w:sz="4" w:space="0" w:color="auto"/>
            </w:tcBorders>
            <w:shd w:val="clear" w:color="auto" w:fill="FFFFFF"/>
            <w:vAlign w:val="center"/>
          </w:tcPr>
          <w:p w:rsidR="003C1ED7" w:rsidRDefault="003C1ED7" w:rsidP="003C1ED7">
            <w:pPr>
              <w:pStyle w:val="21"/>
              <w:shd w:val="clear" w:color="auto" w:fill="auto"/>
              <w:spacing w:line="240" w:lineRule="exact"/>
              <w:ind w:left="120"/>
            </w:pPr>
            <w:r>
              <w:rPr>
                <w:b/>
                <w:bCs/>
              </w:rPr>
              <w:t>Формы</w:t>
            </w:r>
          </w:p>
        </w:tc>
      </w:tr>
      <w:tr w:rsidR="00AD22C3" w:rsidTr="00AD22C3">
        <w:trPr>
          <w:trHeight w:val="835"/>
        </w:trPr>
        <w:tc>
          <w:tcPr>
            <w:tcW w:w="2706" w:type="dxa"/>
            <w:vMerge/>
            <w:tcBorders>
              <w:left w:val="single" w:sz="4" w:space="0" w:color="auto"/>
            </w:tcBorders>
            <w:shd w:val="clear" w:color="auto" w:fill="FFFFFF"/>
            <w:vAlign w:val="center"/>
          </w:tcPr>
          <w:p w:rsidR="003C1ED7" w:rsidRDefault="003C1ED7" w:rsidP="003C1ED7">
            <w:pPr>
              <w:rPr>
                <w:sz w:val="10"/>
                <w:szCs w:val="10"/>
              </w:rPr>
            </w:pPr>
          </w:p>
        </w:tc>
        <w:tc>
          <w:tcPr>
            <w:tcW w:w="2235" w:type="dxa"/>
            <w:tcBorders>
              <w:top w:val="single" w:sz="4" w:space="0" w:color="auto"/>
              <w:left w:val="single" w:sz="4" w:space="0" w:color="auto"/>
            </w:tcBorders>
            <w:shd w:val="clear" w:color="auto" w:fill="FFFFFF"/>
            <w:vAlign w:val="center"/>
          </w:tcPr>
          <w:p w:rsidR="003C1ED7" w:rsidRDefault="003C1ED7" w:rsidP="003C1ED7">
            <w:pPr>
              <w:pStyle w:val="21"/>
              <w:shd w:val="clear" w:color="auto" w:fill="auto"/>
              <w:spacing w:line="240" w:lineRule="exact"/>
              <w:ind w:left="120"/>
            </w:pPr>
            <w:r>
              <w:rPr>
                <w:b/>
                <w:bCs/>
              </w:rPr>
              <w:t>Совместная деятельность</w:t>
            </w:r>
          </w:p>
        </w:tc>
        <w:tc>
          <w:tcPr>
            <w:tcW w:w="2615" w:type="dxa"/>
            <w:tcBorders>
              <w:top w:val="single" w:sz="4" w:space="0" w:color="auto"/>
              <w:left w:val="single" w:sz="4" w:space="0" w:color="auto"/>
            </w:tcBorders>
            <w:shd w:val="clear" w:color="auto" w:fill="FFFFFF"/>
            <w:vAlign w:val="center"/>
          </w:tcPr>
          <w:p w:rsidR="003C1ED7" w:rsidRDefault="003C1ED7" w:rsidP="003C1ED7">
            <w:pPr>
              <w:pStyle w:val="21"/>
              <w:shd w:val="clear" w:color="auto" w:fill="auto"/>
              <w:spacing w:line="240" w:lineRule="exact"/>
              <w:ind w:left="120"/>
            </w:pPr>
            <w:r>
              <w:rPr>
                <w:b/>
                <w:bCs/>
              </w:rPr>
              <w:t>Режимные моменты</w:t>
            </w:r>
          </w:p>
        </w:tc>
        <w:tc>
          <w:tcPr>
            <w:tcW w:w="2498" w:type="dxa"/>
            <w:tcBorders>
              <w:top w:val="single" w:sz="4" w:space="0" w:color="auto"/>
              <w:left w:val="single" w:sz="4" w:space="0" w:color="auto"/>
              <w:right w:val="single" w:sz="4" w:space="0" w:color="auto"/>
            </w:tcBorders>
            <w:shd w:val="clear" w:color="auto" w:fill="FFFFFF"/>
            <w:vAlign w:val="center"/>
          </w:tcPr>
          <w:p w:rsidR="003C1ED7" w:rsidRDefault="003C1ED7" w:rsidP="003C1ED7">
            <w:pPr>
              <w:pStyle w:val="21"/>
              <w:shd w:val="clear" w:color="auto" w:fill="auto"/>
              <w:spacing w:line="240" w:lineRule="exact"/>
              <w:ind w:left="120"/>
            </w:pPr>
            <w:r>
              <w:rPr>
                <w:b/>
                <w:bCs/>
              </w:rPr>
              <w:t>Самостоятельная деятельность</w:t>
            </w:r>
          </w:p>
        </w:tc>
      </w:tr>
      <w:tr w:rsidR="003C1ED7" w:rsidTr="00AD22C3">
        <w:tc>
          <w:tcPr>
            <w:tcW w:w="2706" w:type="dxa"/>
            <w:tcBorders>
              <w:left w:val="single" w:sz="4" w:space="0" w:color="auto"/>
            </w:tcBorders>
            <w:shd w:val="clear" w:color="auto" w:fill="FFFFFF"/>
          </w:tcPr>
          <w:p w:rsidR="003C1ED7" w:rsidRPr="00AD22C3" w:rsidRDefault="00AD22C3" w:rsidP="003C1ED7">
            <w:pPr>
              <w:rPr>
                <w:rFonts w:ascii="Times New Roman" w:hAnsi="Times New Roman" w:cs="Times New Roman"/>
                <w:b/>
              </w:rPr>
            </w:pPr>
            <w:r>
              <w:rPr>
                <w:rFonts w:ascii="Times New Roman" w:hAnsi="Times New Roman" w:cs="Times New Roman"/>
                <w:b/>
              </w:rPr>
              <w:t xml:space="preserve">1. Социализация, развитие общения, нравственное </w:t>
            </w:r>
            <w:r w:rsidR="003C1ED7" w:rsidRPr="003C1ED7">
              <w:rPr>
                <w:rFonts w:ascii="Times New Roman" w:hAnsi="Times New Roman" w:cs="Times New Roman"/>
                <w:b/>
              </w:rPr>
              <w:t>воспитание</w:t>
            </w:r>
          </w:p>
        </w:tc>
        <w:tc>
          <w:tcPr>
            <w:tcW w:w="2235" w:type="dxa"/>
            <w:tcBorders>
              <w:left w:val="single" w:sz="4" w:space="0" w:color="auto"/>
            </w:tcBorders>
            <w:shd w:val="clear" w:color="auto" w:fill="FFFFFF"/>
          </w:tcPr>
          <w:p w:rsidR="003C1ED7" w:rsidRDefault="003C1ED7" w:rsidP="003C1ED7">
            <w:pPr>
              <w:pStyle w:val="21"/>
              <w:spacing w:line="240" w:lineRule="exact"/>
              <w:ind w:left="120"/>
            </w:pPr>
            <w:r>
              <w:t>Наблюдение,</w:t>
            </w:r>
          </w:p>
          <w:p w:rsidR="003C1ED7" w:rsidRDefault="003C1ED7" w:rsidP="003C1ED7">
            <w:pPr>
              <w:pStyle w:val="21"/>
              <w:spacing w:line="240" w:lineRule="exact"/>
              <w:ind w:left="120"/>
            </w:pPr>
            <w:r>
              <w:t>чтение, игра,</w:t>
            </w:r>
          </w:p>
          <w:p w:rsidR="003C1ED7" w:rsidRDefault="003C1ED7" w:rsidP="003C1ED7">
            <w:pPr>
              <w:pStyle w:val="21"/>
              <w:spacing w:line="240" w:lineRule="exact"/>
              <w:ind w:left="120"/>
            </w:pPr>
            <w:r>
              <w:t>игровое</w:t>
            </w:r>
          </w:p>
          <w:p w:rsidR="003C1ED7" w:rsidRDefault="003C1ED7" w:rsidP="003C1ED7">
            <w:pPr>
              <w:pStyle w:val="21"/>
              <w:spacing w:line="240" w:lineRule="exact"/>
              <w:ind w:left="120"/>
            </w:pPr>
            <w:r>
              <w:t>упражнение,</w:t>
            </w:r>
          </w:p>
          <w:p w:rsidR="003C1ED7" w:rsidRDefault="003C1ED7" w:rsidP="003C1ED7">
            <w:pPr>
              <w:pStyle w:val="21"/>
              <w:spacing w:line="240" w:lineRule="exact"/>
              <w:ind w:left="120"/>
            </w:pPr>
            <w:r>
              <w:t>проблемная ситуация, беседа,</w:t>
            </w:r>
          </w:p>
          <w:p w:rsidR="003C1ED7" w:rsidRDefault="003C1ED7" w:rsidP="003C1ED7">
            <w:pPr>
              <w:pStyle w:val="21"/>
              <w:spacing w:line="240" w:lineRule="exact"/>
              <w:ind w:left="120"/>
            </w:pPr>
            <w:r>
              <w:t>совместная с воспитателем игра, совместная со сверстниками игра,</w:t>
            </w:r>
          </w:p>
          <w:p w:rsidR="003C1ED7" w:rsidRDefault="003C1ED7" w:rsidP="003C1ED7">
            <w:pPr>
              <w:pStyle w:val="21"/>
              <w:spacing w:line="240" w:lineRule="exact"/>
              <w:ind w:left="120"/>
            </w:pPr>
            <w:r>
              <w:t>индивидуальная игра, праздник, экскурсия,</w:t>
            </w:r>
          </w:p>
          <w:p w:rsidR="003C1ED7" w:rsidRDefault="003C1ED7" w:rsidP="003C1ED7">
            <w:pPr>
              <w:pStyle w:val="21"/>
              <w:spacing w:line="240" w:lineRule="exact"/>
              <w:ind w:left="120"/>
            </w:pPr>
            <w:r>
              <w:t>ситуация</w:t>
            </w:r>
          </w:p>
          <w:p w:rsidR="003C1ED7" w:rsidRDefault="003C1ED7" w:rsidP="003C1ED7">
            <w:pPr>
              <w:pStyle w:val="21"/>
              <w:spacing w:line="240" w:lineRule="exact"/>
              <w:ind w:left="120"/>
            </w:pPr>
            <w:r>
              <w:t>морального</w:t>
            </w:r>
          </w:p>
          <w:p w:rsidR="003C1ED7" w:rsidRDefault="003C1ED7" w:rsidP="003C1ED7">
            <w:pPr>
              <w:pStyle w:val="21"/>
              <w:spacing w:line="240" w:lineRule="exact"/>
              <w:ind w:left="120"/>
            </w:pPr>
            <w:r>
              <w:t>выбора,</w:t>
            </w:r>
          </w:p>
          <w:p w:rsidR="003C1ED7" w:rsidRDefault="003C1ED7" w:rsidP="003C1ED7">
            <w:pPr>
              <w:pStyle w:val="21"/>
              <w:spacing w:line="240" w:lineRule="exact"/>
              <w:ind w:left="120"/>
            </w:pPr>
            <w:r>
              <w:t>проектная</w:t>
            </w:r>
          </w:p>
          <w:p w:rsidR="003C1ED7" w:rsidRDefault="003C1ED7" w:rsidP="003C1ED7">
            <w:pPr>
              <w:pStyle w:val="21"/>
              <w:spacing w:line="240" w:lineRule="exact"/>
              <w:ind w:left="120"/>
            </w:pPr>
            <w:r>
              <w:t>деятельность,</w:t>
            </w:r>
          </w:p>
          <w:p w:rsidR="003C1ED7" w:rsidRDefault="003C1ED7" w:rsidP="003C1ED7">
            <w:pPr>
              <w:pStyle w:val="21"/>
              <w:spacing w:line="240" w:lineRule="exact"/>
              <w:ind w:left="120"/>
            </w:pPr>
            <w:r>
              <w:t>театрализованная</w:t>
            </w:r>
          </w:p>
          <w:p w:rsidR="003C1ED7" w:rsidRDefault="003C1ED7" w:rsidP="003C1ED7">
            <w:pPr>
              <w:pStyle w:val="21"/>
              <w:spacing w:line="240" w:lineRule="exact"/>
              <w:ind w:left="120"/>
            </w:pPr>
            <w:r>
              <w:t>деятельность,</w:t>
            </w:r>
          </w:p>
          <w:p w:rsidR="003C1ED7" w:rsidRDefault="003C1ED7" w:rsidP="003C1ED7">
            <w:pPr>
              <w:pStyle w:val="21"/>
              <w:spacing w:line="240" w:lineRule="exact"/>
              <w:ind w:left="120"/>
            </w:pPr>
            <w:r>
              <w:t>коллективное</w:t>
            </w:r>
          </w:p>
          <w:p w:rsidR="003C1ED7" w:rsidRDefault="003C1ED7" w:rsidP="003C1ED7">
            <w:pPr>
              <w:pStyle w:val="21"/>
              <w:spacing w:line="240" w:lineRule="exact"/>
              <w:ind w:left="120"/>
            </w:pPr>
            <w:r>
              <w:t>обобщающее</w:t>
            </w:r>
          </w:p>
          <w:p w:rsidR="003C1ED7" w:rsidRDefault="003C1ED7" w:rsidP="003C1ED7">
            <w:pPr>
              <w:pStyle w:val="21"/>
              <w:spacing w:line="240" w:lineRule="exact"/>
              <w:ind w:left="120"/>
            </w:pPr>
            <w:r>
              <w:t>занятие.</w:t>
            </w:r>
          </w:p>
          <w:p w:rsidR="003C1ED7" w:rsidRDefault="003C1ED7" w:rsidP="003C1ED7">
            <w:pPr>
              <w:pStyle w:val="21"/>
              <w:spacing w:line="240" w:lineRule="exact"/>
              <w:ind w:left="120"/>
            </w:pPr>
          </w:p>
          <w:p w:rsidR="003C1ED7" w:rsidRDefault="003C1ED7" w:rsidP="003C1ED7">
            <w:pPr>
              <w:pStyle w:val="21"/>
              <w:shd w:val="clear" w:color="auto" w:fill="auto"/>
              <w:spacing w:line="240" w:lineRule="exact"/>
              <w:ind w:left="120"/>
            </w:pPr>
          </w:p>
        </w:tc>
        <w:tc>
          <w:tcPr>
            <w:tcW w:w="2615" w:type="dxa"/>
            <w:tcBorders>
              <w:left w:val="single" w:sz="4" w:space="0" w:color="auto"/>
            </w:tcBorders>
            <w:shd w:val="clear" w:color="auto" w:fill="FFFFFF"/>
          </w:tcPr>
          <w:p w:rsidR="003C1ED7" w:rsidRDefault="003C1ED7" w:rsidP="003C1ED7">
            <w:pPr>
              <w:pStyle w:val="21"/>
              <w:spacing w:line="240" w:lineRule="exact"/>
              <w:ind w:left="120"/>
            </w:pPr>
            <w:r>
              <w:t>Индивидуальная</w:t>
            </w:r>
          </w:p>
          <w:p w:rsidR="003C1ED7" w:rsidRDefault="003C1ED7" w:rsidP="003C1ED7">
            <w:pPr>
              <w:pStyle w:val="21"/>
              <w:spacing w:line="240" w:lineRule="exact"/>
              <w:ind w:left="120"/>
            </w:pPr>
            <w:r>
              <w:t>работа во время</w:t>
            </w:r>
          </w:p>
          <w:p w:rsidR="003C1ED7" w:rsidRDefault="003C1ED7" w:rsidP="003C1ED7">
            <w:pPr>
              <w:pStyle w:val="21"/>
              <w:spacing w:line="240" w:lineRule="exact"/>
              <w:ind w:left="120"/>
            </w:pPr>
            <w:r>
              <w:t>утреннего</w:t>
            </w:r>
          </w:p>
          <w:p w:rsidR="003C1ED7" w:rsidRDefault="003C1ED7" w:rsidP="003C1ED7">
            <w:pPr>
              <w:pStyle w:val="21"/>
              <w:spacing w:line="240" w:lineRule="exact"/>
              <w:ind w:left="120"/>
            </w:pPr>
            <w:r>
              <w:t>приема;</w:t>
            </w:r>
          </w:p>
          <w:p w:rsidR="003C1ED7" w:rsidRDefault="003C1ED7" w:rsidP="003C1ED7">
            <w:pPr>
              <w:pStyle w:val="21"/>
              <w:spacing w:line="240" w:lineRule="exact"/>
              <w:ind w:left="120"/>
            </w:pPr>
            <w:r>
              <w:t>культурно¬</w:t>
            </w:r>
          </w:p>
          <w:p w:rsidR="003C1ED7" w:rsidRDefault="003C1ED7" w:rsidP="003C1ED7">
            <w:pPr>
              <w:pStyle w:val="21"/>
              <w:spacing w:line="240" w:lineRule="exact"/>
              <w:ind w:left="120"/>
            </w:pPr>
            <w:r>
              <w:t>гигиенические</w:t>
            </w:r>
          </w:p>
          <w:p w:rsidR="003C1ED7" w:rsidRDefault="003C1ED7" w:rsidP="003C1ED7">
            <w:pPr>
              <w:pStyle w:val="21"/>
              <w:spacing w:line="240" w:lineRule="exact"/>
              <w:ind w:left="120"/>
            </w:pPr>
            <w:r>
              <w:t>процедуры</w:t>
            </w:r>
          </w:p>
          <w:p w:rsidR="003C1ED7" w:rsidRDefault="003C1ED7" w:rsidP="003C1ED7">
            <w:pPr>
              <w:pStyle w:val="21"/>
              <w:spacing w:line="240" w:lineRule="exact"/>
              <w:ind w:left="120"/>
            </w:pPr>
            <w:r>
              <w:t>(объяснение,</w:t>
            </w:r>
          </w:p>
          <w:p w:rsidR="003C1ED7" w:rsidRDefault="003C1ED7" w:rsidP="003C1ED7">
            <w:pPr>
              <w:pStyle w:val="21"/>
              <w:spacing w:line="240" w:lineRule="exact"/>
              <w:ind w:left="120"/>
            </w:pPr>
            <w:r>
              <w:t>напоминание);</w:t>
            </w:r>
          </w:p>
          <w:p w:rsidR="003C1ED7" w:rsidRDefault="003C1ED7" w:rsidP="003C1ED7">
            <w:pPr>
              <w:pStyle w:val="21"/>
              <w:spacing w:line="240" w:lineRule="exact"/>
              <w:ind w:left="120"/>
            </w:pPr>
            <w:r>
              <w:t>игровая</w:t>
            </w:r>
          </w:p>
          <w:p w:rsidR="003C1ED7" w:rsidRDefault="003C1ED7" w:rsidP="003C1ED7">
            <w:pPr>
              <w:pStyle w:val="21"/>
              <w:spacing w:line="240" w:lineRule="exact"/>
              <w:ind w:left="120"/>
            </w:pPr>
            <w:r>
              <w:t>деятельность во время прогулки (объяснение, напоминание, игровое упражнение, совместная с воспитателем игра,</w:t>
            </w:r>
          </w:p>
          <w:p w:rsidR="003C1ED7" w:rsidRDefault="003C1ED7" w:rsidP="003C1ED7">
            <w:pPr>
              <w:pStyle w:val="21"/>
              <w:spacing w:line="240" w:lineRule="exact"/>
              <w:ind w:left="120"/>
            </w:pPr>
            <w:r>
              <w:t>совместная со</w:t>
            </w:r>
          </w:p>
          <w:p w:rsidR="003C1ED7" w:rsidRDefault="003C1ED7" w:rsidP="003C1ED7">
            <w:pPr>
              <w:pStyle w:val="21"/>
              <w:spacing w:line="240" w:lineRule="exact"/>
              <w:ind w:left="120"/>
            </w:pPr>
            <w:r>
              <w:t>сверстниками</w:t>
            </w:r>
          </w:p>
          <w:p w:rsidR="003C1ED7" w:rsidRDefault="003C1ED7" w:rsidP="003C1ED7">
            <w:pPr>
              <w:pStyle w:val="21"/>
              <w:shd w:val="clear" w:color="auto" w:fill="auto"/>
              <w:spacing w:line="240" w:lineRule="exact"/>
              <w:ind w:left="120"/>
            </w:pPr>
            <w:r>
              <w:t>игра.</w:t>
            </w:r>
          </w:p>
        </w:tc>
        <w:tc>
          <w:tcPr>
            <w:tcW w:w="2498" w:type="dxa"/>
            <w:tcBorders>
              <w:left w:val="single" w:sz="4" w:space="0" w:color="auto"/>
              <w:right w:val="single" w:sz="4" w:space="0" w:color="auto"/>
            </w:tcBorders>
            <w:shd w:val="clear" w:color="auto" w:fill="FFFFFF"/>
          </w:tcPr>
          <w:p w:rsidR="003C1ED7" w:rsidRDefault="003C1ED7" w:rsidP="003C1ED7">
            <w:pPr>
              <w:pStyle w:val="21"/>
              <w:spacing w:line="240" w:lineRule="exact"/>
              <w:ind w:left="120"/>
            </w:pPr>
            <w:r>
              <w:t>Совместная со</w:t>
            </w:r>
          </w:p>
          <w:p w:rsidR="003C1ED7" w:rsidRDefault="003C1ED7" w:rsidP="003C1ED7">
            <w:pPr>
              <w:pStyle w:val="21"/>
              <w:spacing w:line="240" w:lineRule="exact"/>
              <w:ind w:left="120"/>
            </w:pPr>
            <w:r>
              <w:t>сверстниками, игра,</w:t>
            </w:r>
          </w:p>
          <w:p w:rsidR="003C1ED7" w:rsidRDefault="003C1ED7" w:rsidP="003C1ED7">
            <w:pPr>
              <w:pStyle w:val="21"/>
              <w:spacing w:line="240" w:lineRule="exact"/>
              <w:ind w:left="120"/>
            </w:pPr>
            <w:r>
              <w:t>индивидуальная</w:t>
            </w:r>
          </w:p>
          <w:p w:rsidR="003C1ED7" w:rsidRDefault="003C1ED7" w:rsidP="003C1ED7">
            <w:pPr>
              <w:pStyle w:val="21"/>
              <w:spacing w:line="240" w:lineRule="exact"/>
              <w:ind w:left="120"/>
            </w:pPr>
            <w:r>
              <w:t>игра</w:t>
            </w:r>
          </w:p>
          <w:p w:rsidR="003C1ED7" w:rsidRDefault="003C1ED7" w:rsidP="003C1ED7">
            <w:pPr>
              <w:pStyle w:val="21"/>
              <w:shd w:val="clear" w:color="auto" w:fill="auto"/>
              <w:spacing w:line="240" w:lineRule="exact"/>
              <w:ind w:left="120"/>
            </w:pPr>
            <w:r>
              <w:t>Самообслуживание.</w:t>
            </w:r>
          </w:p>
        </w:tc>
      </w:tr>
      <w:tr w:rsidR="00AD22C3" w:rsidTr="00AD22C3">
        <w:tc>
          <w:tcPr>
            <w:tcW w:w="2706" w:type="dxa"/>
          </w:tcPr>
          <w:p w:rsidR="003C1ED7" w:rsidRPr="003C1ED7" w:rsidRDefault="003C1ED7" w:rsidP="003C1ED7">
            <w:pPr>
              <w:tabs>
                <w:tab w:val="left" w:pos="1249"/>
              </w:tabs>
              <w:spacing w:line="240" w:lineRule="auto"/>
              <w:rPr>
                <w:rFonts w:ascii="Times New Roman" w:hAnsi="Times New Roman" w:cs="Times New Roman"/>
              </w:rPr>
            </w:pPr>
            <w:r w:rsidRPr="003C1ED7">
              <w:rPr>
                <w:rFonts w:ascii="Times New Roman" w:hAnsi="Times New Roman" w:cs="Times New Roman"/>
              </w:rPr>
              <w:t>2. Ребенок в семье и</w:t>
            </w:r>
            <w:r>
              <w:rPr>
                <w:rFonts w:ascii="Times New Roman" w:hAnsi="Times New Roman" w:cs="Times New Roman"/>
              </w:rPr>
              <w:t xml:space="preserve"> </w:t>
            </w:r>
            <w:r>
              <w:rPr>
                <w:rFonts w:ascii="Times New Roman" w:hAnsi="Times New Roman" w:cs="Times New Roman"/>
              </w:rPr>
              <w:lastRenderedPageBreak/>
              <w:t xml:space="preserve">сообществе, патриотическое </w:t>
            </w:r>
            <w:r w:rsidRPr="003C1ED7">
              <w:rPr>
                <w:rFonts w:ascii="Times New Roman" w:hAnsi="Times New Roman" w:cs="Times New Roman"/>
              </w:rPr>
              <w:t>воспитание</w:t>
            </w:r>
          </w:p>
        </w:tc>
        <w:tc>
          <w:tcPr>
            <w:tcW w:w="2235" w:type="dxa"/>
          </w:tcPr>
          <w:p w:rsidR="003C1ED7" w:rsidRPr="003C1ED7" w:rsidRDefault="003C1ED7" w:rsidP="003C1ED7">
            <w:pPr>
              <w:tabs>
                <w:tab w:val="left" w:pos="1249"/>
              </w:tabs>
              <w:spacing w:line="240" w:lineRule="auto"/>
              <w:rPr>
                <w:rFonts w:ascii="Times New Roman" w:hAnsi="Times New Roman" w:cs="Times New Roman"/>
              </w:rPr>
            </w:pPr>
            <w:r>
              <w:rPr>
                <w:rFonts w:ascii="Times New Roman" w:hAnsi="Times New Roman" w:cs="Times New Roman"/>
              </w:rPr>
              <w:lastRenderedPageBreak/>
              <w:t xml:space="preserve">Игра, чтение, </w:t>
            </w:r>
            <w:r>
              <w:rPr>
                <w:rFonts w:ascii="Times New Roman" w:hAnsi="Times New Roman" w:cs="Times New Roman"/>
              </w:rPr>
              <w:lastRenderedPageBreak/>
              <w:t xml:space="preserve">беседа, наблюдение, педагогическая ситуация, экскурсия, ситуация морального выбора, </w:t>
            </w:r>
            <w:r w:rsidRPr="003C1ED7">
              <w:rPr>
                <w:rFonts w:ascii="Times New Roman" w:hAnsi="Times New Roman" w:cs="Times New Roman"/>
              </w:rPr>
              <w:t>проектная</w:t>
            </w:r>
            <w:r>
              <w:rPr>
                <w:rFonts w:ascii="Times New Roman" w:hAnsi="Times New Roman" w:cs="Times New Roman"/>
              </w:rPr>
              <w:t xml:space="preserve"> </w:t>
            </w:r>
            <w:r w:rsidRPr="003C1ED7">
              <w:rPr>
                <w:rFonts w:ascii="Times New Roman" w:hAnsi="Times New Roman" w:cs="Times New Roman"/>
              </w:rPr>
              <w:t>деятельность,</w:t>
            </w:r>
            <w:r>
              <w:rPr>
                <w:rFonts w:ascii="Times New Roman" w:hAnsi="Times New Roman" w:cs="Times New Roman"/>
              </w:rPr>
              <w:t xml:space="preserve"> Интегративная деятельность, коллективная обобщающая непосредственно образовательная </w:t>
            </w:r>
            <w:r w:rsidRPr="003C1ED7">
              <w:rPr>
                <w:rFonts w:ascii="Times New Roman" w:hAnsi="Times New Roman" w:cs="Times New Roman"/>
              </w:rPr>
              <w:t>деятельность, праздник.</w:t>
            </w:r>
          </w:p>
        </w:tc>
        <w:tc>
          <w:tcPr>
            <w:tcW w:w="2615" w:type="dxa"/>
          </w:tcPr>
          <w:p w:rsidR="003C1ED7" w:rsidRPr="003C1ED7" w:rsidRDefault="003C1ED7" w:rsidP="003C1ED7">
            <w:pPr>
              <w:tabs>
                <w:tab w:val="left" w:pos="1249"/>
              </w:tabs>
              <w:spacing w:line="240" w:lineRule="auto"/>
              <w:rPr>
                <w:rFonts w:ascii="Times New Roman" w:hAnsi="Times New Roman" w:cs="Times New Roman"/>
              </w:rPr>
            </w:pPr>
            <w:r>
              <w:rPr>
                <w:rFonts w:ascii="Times New Roman" w:hAnsi="Times New Roman" w:cs="Times New Roman"/>
              </w:rPr>
              <w:lastRenderedPageBreak/>
              <w:t xml:space="preserve">Ситуативный разговор </w:t>
            </w:r>
            <w:r>
              <w:rPr>
                <w:rFonts w:ascii="Times New Roman" w:hAnsi="Times New Roman" w:cs="Times New Roman"/>
              </w:rPr>
              <w:lastRenderedPageBreak/>
              <w:t xml:space="preserve">с детьми, педагогическая ситуация, ситуация морального выбора, беседа, игра, проектная деятельность, интегративная </w:t>
            </w:r>
            <w:r w:rsidRPr="003C1ED7">
              <w:rPr>
                <w:rFonts w:ascii="Times New Roman" w:hAnsi="Times New Roman" w:cs="Times New Roman"/>
              </w:rPr>
              <w:t>деятельность.</w:t>
            </w:r>
          </w:p>
        </w:tc>
        <w:tc>
          <w:tcPr>
            <w:tcW w:w="2498" w:type="dxa"/>
          </w:tcPr>
          <w:p w:rsidR="003C1ED7" w:rsidRPr="003C1ED7" w:rsidRDefault="00AD22C3" w:rsidP="003C1ED7">
            <w:pPr>
              <w:tabs>
                <w:tab w:val="left" w:pos="1249"/>
              </w:tabs>
              <w:spacing w:line="240" w:lineRule="auto"/>
              <w:rPr>
                <w:rFonts w:ascii="Times New Roman" w:hAnsi="Times New Roman" w:cs="Times New Roman"/>
              </w:rPr>
            </w:pPr>
            <w:r>
              <w:rPr>
                <w:rFonts w:ascii="Times New Roman" w:hAnsi="Times New Roman" w:cs="Times New Roman"/>
              </w:rPr>
              <w:lastRenderedPageBreak/>
              <w:t xml:space="preserve">Дидактические игры, </w:t>
            </w:r>
            <w:r>
              <w:rPr>
                <w:rFonts w:ascii="Times New Roman" w:hAnsi="Times New Roman" w:cs="Times New Roman"/>
              </w:rPr>
              <w:lastRenderedPageBreak/>
              <w:t xml:space="preserve">сюжетно ролевые игры, чтение, продуктивная деятельность, рассматривание иллюстраций, слушание музыки, </w:t>
            </w:r>
            <w:r w:rsidR="003C1ED7" w:rsidRPr="003C1ED7">
              <w:rPr>
                <w:rFonts w:ascii="Times New Roman" w:hAnsi="Times New Roman" w:cs="Times New Roman"/>
              </w:rPr>
              <w:t>музыкальные игры</w:t>
            </w:r>
          </w:p>
        </w:tc>
      </w:tr>
      <w:tr w:rsidR="00AD22C3" w:rsidTr="00AD22C3">
        <w:tc>
          <w:tcPr>
            <w:tcW w:w="2706"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firstLine="0"/>
            </w:pPr>
            <w:r>
              <w:rPr>
                <w:rStyle w:val="12pt0pt0"/>
              </w:rPr>
              <w:lastRenderedPageBreak/>
              <w:t>3.Самообслуживание,</w:t>
            </w:r>
          </w:p>
          <w:p w:rsidR="00AD22C3" w:rsidRDefault="00AD22C3" w:rsidP="00AD22C3">
            <w:pPr>
              <w:pStyle w:val="1"/>
              <w:spacing w:line="240" w:lineRule="exact"/>
              <w:ind w:left="160"/>
            </w:pPr>
            <w:r>
              <w:rPr>
                <w:rStyle w:val="12pt0pt0"/>
              </w:rPr>
              <w:t>самостоятельность,</w:t>
            </w:r>
          </w:p>
          <w:p w:rsidR="00AD22C3" w:rsidRDefault="00AD22C3" w:rsidP="00AD22C3">
            <w:pPr>
              <w:pStyle w:val="1"/>
              <w:spacing w:after="0" w:line="240" w:lineRule="exact"/>
              <w:ind w:left="160"/>
              <w:jc w:val="left"/>
            </w:pPr>
            <w:r>
              <w:rPr>
                <w:rStyle w:val="12pt0pt0"/>
              </w:rPr>
              <w:t>трудовое воспитание</w:t>
            </w:r>
          </w:p>
        </w:tc>
        <w:tc>
          <w:tcPr>
            <w:tcW w:w="2235"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20"/>
              <w:jc w:val="center"/>
            </w:pPr>
            <w:proofErr w:type="spellStart"/>
            <w:r>
              <w:rPr>
                <w:rStyle w:val="12pt0pt"/>
              </w:rPr>
              <w:t>ЧЧтение</w:t>
            </w:r>
            <w:proofErr w:type="spellEnd"/>
            <w:r>
              <w:rPr>
                <w:rStyle w:val="12pt0pt"/>
              </w:rPr>
              <w:t>,</w:t>
            </w:r>
          </w:p>
          <w:p w:rsidR="00AD22C3" w:rsidRDefault="00AD22C3" w:rsidP="00AD22C3">
            <w:pPr>
              <w:pStyle w:val="1"/>
              <w:spacing w:line="240" w:lineRule="exact"/>
              <w:ind w:left="120"/>
              <w:jc w:val="center"/>
            </w:pPr>
            <w:r>
              <w:rPr>
                <w:rStyle w:val="12pt0pt"/>
              </w:rPr>
              <w:t>поручения,</w:t>
            </w:r>
          </w:p>
          <w:p w:rsidR="00AD22C3" w:rsidRDefault="00AD22C3" w:rsidP="00AD22C3">
            <w:pPr>
              <w:pStyle w:val="1"/>
              <w:spacing w:line="240" w:lineRule="exact"/>
              <w:ind w:left="120"/>
              <w:jc w:val="center"/>
            </w:pPr>
            <w:r>
              <w:rPr>
                <w:rStyle w:val="12pt0pt"/>
              </w:rPr>
              <w:t>игровые</w:t>
            </w:r>
          </w:p>
          <w:p w:rsidR="00AD22C3" w:rsidRDefault="00AD22C3" w:rsidP="00AD22C3">
            <w:pPr>
              <w:pStyle w:val="1"/>
              <w:spacing w:line="240" w:lineRule="exact"/>
              <w:ind w:left="120"/>
              <w:jc w:val="center"/>
            </w:pPr>
            <w:r>
              <w:rPr>
                <w:rStyle w:val="12pt0pt"/>
              </w:rPr>
              <w:t>ситуации, досуг,</w:t>
            </w:r>
          </w:p>
          <w:p w:rsidR="00AD22C3" w:rsidRDefault="00AD22C3" w:rsidP="00AD22C3">
            <w:pPr>
              <w:pStyle w:val="1"/>
              <w:spacing w:line="240" w:lineRule="exact"/>
              <w:ind w:left="120"/>
              <w:jc w:val="center"/>
            </w:pPr>
            <w:r>
              <w:rPr>
                <w:rStyle w:val="12pt0pt"/>
              </w:rPr>
              <w:t>обучение,</w:t>
            </w:r>
          </w:p>
          <w:p w:rsidR="00AD22C3" w:rsidRDefault="00AD22C3" w:rsidP="00AD22C3">
            <w:pPr>
              <w:pStyle w:val="1"/>
              <w:spacing w:line="240" w:lineRule="exact"/>
              <w:ind w:left="120"/>
              <w:jc w:val="center"/>
            </w:pPr>
            <w:r>
              <w:rPr>
                <w:rStyle w:val="12pt0pt"/>
              </w:rPr>
              <w:t>совместный</w:t>
            </w:r>
          </w:p>
          <w:p w:rsidR="00AD22C3" w:rsidRPr="00AD22C3" w:rsidRDefault="00AD22C3" w:rsidP="00AD22C3">
            <w:pPr>
              <w:pStyle w:val="1"/>
              <w:spacing w:after="0" w:line="240" w:lineRule="exact"/>
              <w:ind w:left="120"/>
              <w:jc w:val="center"/>
              <w:rPr>
                <w:rStyle w:val="12pt0pt"/>
              </w:rPr>
            </w:pPr>
            <w:r>
              <w:rPr>
                <w:rStyle w:val="12pt0pt"/>
              </w:rPr>
              <w:t>труд,</w:t>
            </w:r>
            <w:r>
              <w:t xml:space="preserve"> </w:t>
            </w:r>
            <w:r w:rsidRPr="00AD22C3">
              <w:rPr>
                <w:rStyle w:val="12pt0pt"/>
              </w:rPr>
              <w:t>дидактические</w:t>
            </w:r>
          </w:p>
          <w:p w:rsidR="00AD22C3" w:rsidRPr="00AD22C3" w:rsidRDefault="00AD22C3" w:rsidP="00AD22C3">
            <w:pPr>
              <w:pStyle w:val="1"/>
              <w:spacing w:after="0" w:line="240" w:lineRule="exact"/>
              <w:ind w:left="120"/>
              <w:jc w:val="center"/>
              <w:rPr>
                <w:rStyle w:val="12pt0pt"/>
              </w:rPr>
            </w:pPr>
            <w:r w:rsidRPr="00AD22C3">
              <w:rPr>
                <w:rStyle w:val="12pt0pt"/>
              </w:rPr>
              <w:t>игры,</w:t>
            </w:r>
          </w:p>
          <w:p w:rsidR="00AD22C3" w:rsidRPr="00AD22C3" w:rsidRDefault="00AD22C3" w:rsidP="00AD22C3">
            <w:pPr>
              <w:pStyle w:val="1"/>
              <w:spacing w:after="0" w:line="240" w:lineRule="exact"/>
              <w:ind w:left="120"/>
              <w:jc w:val="center"/>
              <w:rPr>
                <w:rStyle w:val="12pt0pt"/>
              </w:rPr>
            </w:pPr>
            <w:r w:rsidRPr="00AD22C3">
              <w:rPr>
                <w:rStyle w:val="12pt0pt"/>
              </w:rPr>
              <w:t>продуктивная</w:t>
            </w:r>
          </w:p>
          <w:p w:rsidR="00AD22C3" w:rsidRPr="00AD22C3" w:rsidRDefault="00AD22C3" w:rsidP="00AD22C3">
            <w:pPr>
              <w:pStyle w:val="1"/>
              <w:spacing w:after="0" w:line="240" w:lineRule="exact"/>
              <w:ind w:left="120"/>
              <w:jc w:val="center"/>
              <w:rPr>
                <w:rStyle w:val="12pt0pt"/>
              </w:rPr>
            </w:pPr>
            <w:r w:rsidRPr="00AD22C3">
              <w:rPr>
                <w:rStyle w:val="12pt0pt"/>
              </w:rPr>
              <w:t>деятельность,</w:t>
            </w:r>
          </w:p>
          <w:p w:rsidR="00AD22C3" w:rsidRPr="00AD22C3" w:rsidRDefault="00AD22C3" w:rsidP="00AD22C3">
            <w:pPr>
              <w:pStyle w:val="1"/>
              <w:spacing w:after="0" w:line="240" w:lineRule="exact"/>
              <w:ind w:left="120"/>
              <w:jc w:val="center"/>
              <w:rPr>
                <w:rStyle w:val="12pt0pt"/>
              </w:rPr>
            </w:pPr>
            <w:r w:rsidRPr="00AD22C3">
              <w:rPr>
                <w:rStyle w:val="12pt0pt"/>
              </w:rPr>
              <w:t>экскурсии,</w:t>
            </w:r>
          </w:p>
          <w:p w:rsidR="00AD22C3" w:rsidRPr="00AD22C3" w:rsidRDefault="00AD22C3" w:rsidP="00AD22C3">
            <w:pPr>
              <w:pStyle w:val="1"/>
              <w:spacing w:after="0" w:line="240" w:lineRule="exact"/>
              <w:ind w:left="120"/>
              <w:jc w:val="center"/>
              <w:rPr>
                <w:rStyle w:val="12pt0pt"/>
              </w:rPr>
            </w:pPr>
            <w:r w:rsidRPr="00AD22C3">
              <w:rPr>
                <w:rStyle w:val="12pt0pt"/>
              </w:rPr>
              <w:t>совместный труд</w:t>
            </w:r>
          </w:p>
          <w:p w:rsidR="00AD22C3" w:rsidRPr="00AD22C3" w:rsidRDefault="00AD22C3" w:rsidP="00AD22C3">
            <w:pPr>
              <w:pStyle w:val="1"/>
              <w:spacing w:after="0" w:line="240" w:lineRule="exact"/>
              <w:ind w:left="120"/>
              <w:jc w:val="center"/>
              <w:rPr>
                <w:rStyle w:val="12pt0pt"/>
              </w:rPr>
            </w:pPr>
            <w:r w:rsidRPr="00AD22C3">
              <w:rPr>
                <w:rStyle w:val="12pt0pt"/>
              </w:rPr>
              <w:t>детей и</w:t>
            </w:r>
          </w:p>
          <w:p w:rsidR="00AD22C3" w:rsidRPr="00AD22C3" w:rsidRDefault="00AD22C3" w:rsidP="00AD22C3">
            <w:pPr>
              <w:pStyle w:val="1"/>
              <w:spacing w:after="0" w:line="240" w:lineRule="exact"/>
              <w:ind w:left="120"/>
              <w:jc w:val="center"/>
              <w:rPr>
                <w:rStyle w:val="12pt0pt"/>
              </w:rPr>
            </w:pPr>
            <w:r w:rsidRPr="00AD22C3">
              <w:rPr>
                <w:rStyle w:val="12pt0pt"/>
              </w:rPr>
              <w:t>взрослых,</w:t>
            </w:r>
          </w:p>
          <w:p w:rsidR="00AD22C3" w:rsidRPr="00AD22C3" w:rsidRDefault="00AD22C3" w:rsidP="00AD22C3">
            <w:pPr>
              <w:pStyle w:val="1"/>
              <w:spacing w:after="0" w:line="240" w:lineRule="exact"/>
              <w:ind w:left="120"/>
              <w:jc w:val="center"/>
              <w:rPr>
                <w:rStyle w:val="12pt0pt"/>
              </w:rPr>
            </w:pPr>
            <w:r w:rsidRPr="00AD22C3">
              <w:rPr>
                <w:rStyle w:val="12pt0pt"/>
              </w:rPr>
              <w:t>беседы,</w:t>
            </w:r>
          </w:p>
          <w:p w:rsidR="00AD22C3" w:rsidRDefault="00AD22C3" w:rsidP="00AD22C3">
            <w:pPr>
              <w:pStyle w:val="1"/>
              <w:spacing w:after="0" w:line="240" w:lineRule="exact"/>
              <w:ind w:left="120"/>
              <w:jc w:val="center"/>
            </w:pPr>
            <w:r w:rsidRPr="00AD22C3">
              <w:rPr>
                <w:rStyle w:val="12pt0pt"/>
              </w:rPr>
              <w:t>наблюдение.</w:t>
            </w:r>
          </w:p>
        </w:tc>
        <w:tc>
          <w:tcPr>
            <w:tcW w:w="2615"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20"/>
              <w:jc w:val="center"/>
            </w:pPr>
            <w:proofErr w:type="spellStart"/>
            <w:r>
              <w:rPr>
                <w:rStyle w:val="12pt0pt"/>
              </w:rPr>
              <w:t>ССовместные</w:t>
            </w:r>
            <w:proofErr w:type="spellEnd"/>
          </w:p>
          <w:p w:rsidR="00AD22C3" w:rsidRDefault="00AD22C3" w:rsidP="00AD22C3">
            <w:pPr>
              <w:pStyle w:val="1"/>
              <w:spacing w:line="240" w:lineRule="exact"/>
              <w:ind w:left="120"/>
              <w:jc w:val="center"/>
            </w:pPr>
            <w:r>
              <w:rPr>
                <w:rStyle w:val="12pt0pt"/>
              </w:rPr>
              <w:t>действия,</w:t>
            </w:r>
          </w:p>
          <w:p w:rsidR="00AD22C3" w:rsidRDefault="00AD22C3" w:rsidP="00AD22C3">
            <w:pPr>
              <w:pStyle w:val="1"/>
              <w:spacing w:line="240" w:lineRule="exact"/>
              <w:ind w:left="120"/>
              <w:jc w:val="center"/>
            </w:pPr>
            <w:r>
              <w:rPr>
                <w:rStyle w:val="12pt0pt"/>
              </w:rPr>
              <w:t>наблюдения,</w:t>
            </w:r>
          </w:p>
          <w:p w:rsidR="00AD22C3" w:rsidRDefault="00AD22C3" w:rsidP="00AD22C3">
            <w:pPr>
              <w:pStyle w:val="1"/>
              <w:spacing w:line="240" w:lineRule="exact"/>
              <w:ind w:left="120"/>
              <w:jc w:val="center"/>
            </w:pPr>
            <w:r>
              <w:rPr>
                <w:rStyle w:val="12pt0pt"/>
              </w:rPr>
              <w:t>игра, поручение</w:t>
            </w:r>
          </w:p>
          <w:p w:rsidR="00AD22C3" w:rsidRDefault="00AD22C3" w:rsidP="00AD22C3">
            <w:pPr>
              <w:pStyle w:val="1"/>
              <w:spacing w:line="240" w:lineRule="exact"/>
              <w:ind w:left="120"/>
              <w:jc w:val="center"/>
            </w:pPr>
            <w:r>
              <w:rPr>
                <w:rStyle w:val="12pt0pt"/>
              </w:rPr>
              <w:t>и задание,</w:t>
            </w:r>
          </w:p>
          <w:p w:rsidR="00AD22C3" w:rsidRDefault="00AD22C3" w:rsidP="00AD22C3">
            <w:pPr>
              <w:pStyle w:val="1"/>
              <w:spacing w:line="240" w:lineRule="exact"/>
              <w:ind w:left="120"/>
              <w:jc w:val="center"/>
            </w:pPr>
            <w:r>
              <w:rPr>
                <w:rStyle w:val="12pt0pt"/>
              </w:rPr>
              <w:t>дежурство,</w:t>
            </w:r>
          </w:p>
          <w:p w:rsidR="00AD22C3" w:rsidRPr="00AD22C3" w:rsidRDefault="00AD22C3" w:rsidP="00AD22C3">
            <w:pPr>
              <w:pStyle w:val="1"/>
              <w:spacing w:after="0" w:line="240" w:lineRule="exact"/>
              <w:ind w:left="120"/>
              <w:jc w:val="center"/>
              <w:rPr>
                <w:rStyle w:val="12pt0pt"/>
              </w:rPr>
            </w:pPr>
            <w:proofErr w:type="spellStart"/>
            <w:r>
              <w:rPr>
                <w:rStyle w:val="12pt0pt"/>
              </w:rPr>
              <w:t>совместная</w:t>
            </w:r>
            <w:r w:rsidRPr="00AD22C3">
              <w:rPr>
                <w:rStyle w:val="12pt0pt"/>
              </w:rPr>
              <w:t>деятельность</w:t>
            </w:r>
            <w:proofErr w:type="spellEnd"/>
          </w:p>
          <w:p w:rsidR="00AD22C3" w:rsidRPr="00AD22C3" w:rsidRDefault="00AD22C3" w:rsidP="00AD22C3">
            <w:pPr>
              <w:pStyle w:val="1"/>
              <w:spacing w:after="0" w:line="240" w:lineRule="exact"/>
              <w:ind w:left="120"/>
              <w:jc w:val="center"/>
              <w:rPr>
                <w:rStyle w:val="12pt0pt"/>
              </w:rPr>
            </w:pPr>
            <w:r w:rsidRPr="00AD22C3">
              <w:rPr>
                <w:rStyle w:val="12pt0pt"/>
              </w:rPr>
              <w:t>взрослого и</w:t>
            </w:r>
          </w:p>
          <w:p w:rsidR="00AD22C3" w:rsidRPr="00AD22C3" w:rsidRDefault="00AD22C3" w:rsidP="00AD22C3">
            <w:pPr>
              <w:pStyle w:val="1"/>
              <w:spacing w:after="0" w:line="240" w:lineRule="exact"/>
              <w:ind w:left="120"/>
              <w:jc w:val="center"/>
              <w:rPr>
                <w:rStyle w:val="12pt0pt"/>
              </w:rPr>
            </w:pPr>
            <w:r w:rsidRPr="00AD22C3">
              <w:rPr>
                <w:rStyle w:val="12pt0pt"/>
              </w:rPr>
              <w:t>детей</w:t>
            </w:r>
          </w:p>
          <w:p w:rsidR="00AD22C3" w:rsidRPr="00AD22C3" w:rsidRDefault="00AD22C3" w:rsidP="00AD22C3">
            <w:pPr>
              <w:pStyle w:val="1"/>
              <w:spacing w:after="0" w:line="240" w:lineRule="exact"/>
              <w:ind w:left="120"/>
              <w:jc w:val="center"/>
              <w:rPr>
                <w:rStyle w:val="12pt0pt"/>
              </w:rPr>
            </w:pPr>
            <w:r w:rsidRPr="00AD22C3">
              <w:rPr>
                <w:rStyle w:val="12pt0pt"/>
              </w:rPr>
              <w:t>тематического</w:t>
            </w:r>
          </w:p>
          <w:p w:rsidR="00AD22C3" w:rsidRPr="00AD22C3" w:rsidRDefault="00AD22C3" w:rsidP="00AD22C3">
            <w:pPr>
              <w:pStyle w:val="1"/>
              <w:spacing w:after="0" w:line="240" w:lineRule="exact"/>
              <w:ind w:left="120"/>
              <w:jc w:val="center"/>
              <w:rPr>
                <w:rStyle w:val="12pt0pt"/>
              </w:rPr>
            </w:pPr>
            <w:r w:rsidRPr="00AD22C3">
              <w:rPr>
                <w:rStyle w:val="12pt0pt"/>
              </w:rPr>
              <w:t>характера,</w:t>
            </w:r>
          </w:p>
          <w:p w:rsidR="00AD22C3" w:rsidRPr="00AD22C3" w:rsidRDefault="00AD22C3" w:rsidP="00AD22C3">
            <w:pPr>
              <w:pStyle w:val="1"/>
              <w:spacing w:after="0" w:line="240" w:lineRule="exact"/>
              <w:ind w:left="120"/>
              <w:jc w:val="center"/>
              <w:rPr>
                <w:rStyle w:val="12pt0pt"/>
              </w:rPr>
            </w:pPr>
            <w:r w:rsidRPr="00AD22C3">
              <w:rPr>
                <w:rStyle w:val="12pt0pt"/>
              </w:rPr>
              <w:t>проектная</w:t>
            </w:r>
          </w:p>
          <w:p w:rsidR="00AD22C3" w:rsidRPr="00AD22C3" w:rsidRDefault="00AD22C3" w:rsidP="00AD22C3">
            <w:pPr>
              <w:pStyle w:val="1"/>
              <w:spacing w:after="0" w:line="240" w:lineRule="exact"/>
              <w:ind w:left="120"/>
              <w:jc w:val="center"/>
              <w:rPr>
                <w:rStyle w:val="12pt0pt"/>
              </w:rPr>
            </w:pPr>
            <w:r w:rsidRPr="00AD22C3">
              <w:rPr>
                <w:rStyle w:val="12pt0pt"/>
              </w:rPr>
              <w:t>деятельность,</w:t>
            </w:r>
          </w:p>
          <w:p w:rsidR="00AD22C3" w:rsidRPr="00AD22C3" w:rsidRDefault="00AD22C3" w:rsidP="00AD22C3">
            <w:pPr>
              <w:pStyle w:val="1"/>
              <w:spacing w:after="0" w:line="240" w:lineRule="exact"/>
              <w:ind w:left="120"/>
              <w:jc w:val="center"/>
              <w:rPr>
                <w:rStyle w:val="12pt0pt"/>
              </w:rPr>
            </w:pPr>
            <w:r w:rsidRPr="00AD22C3">
              <w:rPr>
                <w:rStyle w:val="12pt0pt"/>
              </w:rPr>
              <w:t>совместные</w:t>
            </w:r>
          </w:p>
          <w:p w:rsidR="00AD22C3" w:rsidRPr="00AD22C3" w:rsidRDefault="00AD22C3" w:rsidP="00AD22C3">
            <w:pPr>
              <w:pStyle w:val="1"/>
              <w:spacing w:after="0" w:line="240" w:lineRule="exact"/>
              <w:ind w:left="120"/>
              <w:jc w:val="center"/>
              <w:rPr>
                <w:rStyle w:val="12pt0pt"/>
              </w:rPr>
            </w:pPr>
            <w:r w:rsidRPr="00AD22C3">
              <w:rPr>
                <w:rStyle w:val="12pt0pt"/>
              </w:rPr>
              <w:t>действия,</w:t>
            </w:r>
          </w:p>
          <w:p w:rsidR="00AD22C3" w:rsidRPr="00AD22C3" w:rsidRDefault="00AD22C3" w:rsidP="00AD22C3">
            <w:pPr>
              <w:pStyle w:val="1"/>
              <w:spacing w:after="0" w:line="240" w:lineRule="exact"/>
              <w:ind w:left="120"/>
              <w:jc w:val="center"/>
              <w:rPr>
                <w:rStyle w:val="12pt0pt"/>
              </w:rPr>
            </w:pPr>
            <w:r w:rsidRPr="00AD22C3">
              <w:rPr>
                <w:rStyle w:val="12pt0pt"/>
              </w:rPr>
              <w:t>поручение и</w:t>
            </w:r>
          </w:p>
          <w:p w:rsidR="00AD22C3" w:rsidRPr="00AD22C3" w:rsidRDefault="00AD22C3" w:rsidP="00AD22C3">
            <w:pPr>
              <w:pStyle w:val="1"/>
              <w:spacing w:after="0" w:line="240" w:lineRule="exact"/>
              <w:ind w:left="120"/>
              <w:jc w:val="center"/>
              <w:rPr>
                <w:rStyle w:val="12pt0pt"/>
              </w:rPr>
            </w:pPr>
            <w:r w:rsidRPr="00AD22C3">
              <w:rPr>
                <w:rStyle w:val="12pt0pt"/>
              </w:rPr>
              <w:t>задание,</w:t>
            </w:r>
          </w:p>
          <w:p w:rsidR="00AD22C3" w:rsidRPr="00AD22C3" w:rsidRDefault="00AD22C3" w:rsidP="00AD22C3">
            <w:pPr>
              <w:pStyle w:val="1"/>
              <w:spacing w:after="0" w:line="240" w:lineRule="exact"/>
              <w:ind w:left="120"/>
              <w:jc w:val="center"/>
              <w:rPr>
                <w:rStyle w:val="12pt0pt"/>
              </w:rPr>
            </w:pPr>
            <w:r w:rsidRPr="00AD22C3">
              <w:rPr>
                <w:rStyle w:val="12pt0pt"/>
              </w:rPr>
              <w:t>наблюдения,</w:t>
            </w:r>
          </w:p>
          <w:p w:rsidR="00AD22C3" w:rsidRDefault="00AD22C3" w:rsidP="00AD22C3">
            <w:pPr>
              <w:pStyle w:val="1"/>
              <w:spacing w:after="0" w:line="240" w:lineRule="exact"/>
              <w:ind w:left="120"/>
              <w:jc w:val="center"/>
            </w:pPr>
            <w:r w:rsidRPr="00AD22C3">
              <w:rPr>
                <w:rStyle w:val="12pt0pt"/>
              </w:rPr>
              <w:t>чтение.</w:t>
            </w:r>
          </w:p>
        </w:tc>
        <w:tc>
          <w:tcPr>
            <w:tcW w:w="2498"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40" w:hanging="140"/>
              <w:jc w:val="center"/>
            </w:pPr>
            <w:r>
              <w:rPr>
                <w:rStyle w:val="12pt0pt"/>
              </w:rPr>
              <w:t>Дидактические</w:t>
            </w:r>
          </w:p>
          <w:p w:rsidR="00AD22C3" w:rsidRDefault="00AD22C3" w:rsidP="00AD22C3">
            <w:pPr>
              <w:pStyle w:val="1"/>
              <w:spacing w:line="240" w:lineRule="exact"/>
              <w:ind w:left="140"/>
              <w:jc w:val="center"/>
            </w:pPr>
            <w:r>
              <w:rPr>
                <w:rStyle w:val="12pt0pt"/>
              </w:rPr>
              <w:t>игры, сюжетно</w:t>
            </w:r>
          </w:p>
          <w:p w:rsidR="00AD22C3" w:rsidRDefault="00AD22C3" w:rsidP="00AD22C3">
            <w:pPr>
              <w:pStyle w:val="1"/>
              <w:spacing w:line="240" w:lineRule="exact"/>
              <w:ind w:left="140"/>
              <w:jc w:val="center"/>
            </w:pPr>
            <w:r>
              <w:rPr>
                <w:rStyle w:val="12pt0pt"/>
              </w:rPr>
              <w:t>ролевые игры,</w:t>
            </w:r>
          </w:p>
          <w:p w:rsidR="00AD22C3" w:rsidRDefault="00AD22C3" w:rsidP="00AD22C3">
            <w:pPr>
              <w:pStyle w:val="1"/>
              <w:shd w:val="clear" w:color="auto" w:fill="auto"/>
              <w:spacing w:line="240" w:lineRule="exact"/>
              <w:ind w:left="140"/>
              <w:jc w:val="center"/>
            </w:pPr>
            <w:r>
              <w:rPr>
                <w:rStyle w:val="12pt0pt"/>
              </w:rPr>
              <w:t>чтение, дежурство</w:t>
            </w:r>
          </w:p>
          <w:p w:rsidR="00AD22C3" w:rsidRDefault="00AD22C3" w:rsidP="00AD22C3">
            <w:pPr>
              <w:pStyle w:val="1"/>
              <w:shd w:val="clear" w:color="auto" w:fill="auto"/>
              <w:spacing w:line="240" w:lineRule="exact"/>
              <w:ind w:left="140"/>
              <w:jc w:val="center"/>
            </w:pPr>
            <w:r>
              <w:rPr>
                <w:rStyle w:val="12pt0pt"/>
              </w:rPr>
              <w:t>продуктивная</w:t>
            </w:r>
          </w:p>
          <w:p w:rsidR="00AD22C3" w:rsidRDefault="00AD22C3" w:rsidP="00AD22C3">
            <w:pPr>
              <w:pStyle w:val="1"/>
              <w:shd w:val="clear" w:color="auto" w:fill="auto"/>
              <w:spacing w:line="240" w:lineRule="exact"/>
              <w:ind w:left="140"/>
              <w:jc w:val="center"/>
            </w:pPr>
            <w:r>
              <w:rPr>
                <w:rStyle w:val="12pt0pt"/>
              </w:rPr>
              <w:t>деятельность,</w:t>
            </w:r>
          </w:p>
          <w:p w:rsidR="00AD22C3" w:rsidRPr="00AD22C3" w:rsidRDefault="00AD22C3" w:rsidP="00AD22C3">
            <w:pPr>
              <w:pStyle w:val="1"/>
              <w:spacing w:after="0" w:line="240" w:lineRule="exact"/>
              <w:ind w:left="140"/>
              <w:jc w:val="center"/>
              <w:rPr>
                <w:rStyle w:val="12pt0pt"/>
              </w:rPr>
            </w:pPr>
            <w:r>
              <w:rPr>
                <w:rStyle w:val="12pt0pt"/>
              </w:rPr>
              <w:t xml:space="preserve">ведение </w:t>
            </w:r>
            <w:proofErr w:type="spellStart"/>
            <w:r>
              <w:rPr>
                <w:rStyle w:val="12pt0pt"/>
              </w:rPr>
              <w:t>календаря</w:t>
            </w:r>
            <w:r w:rsidRPr="00AD22C3">
              <w:rPr>
                <w:rStyle w:val="12pt0pt"/>
              </w:rPr>
              <w:t>природы</w:t>
            </w:r>
            <w:proofErr w:type="spellEnd"/>
            <w:r w:rsidRPr="00AD22C3">
              <w:rPr>
                <w:rStyle w:val="12pt0pt"/>
              </w:rPr>
              <w:t>,</w:t>
            </w:r>
          </w:p>
          <w:p w:rsidR="00AD22C3" w:rsidRPr="00AD22C3" w:rsidRDefault="00AD22C3" w:rsidP="00AD22C3">
            <w:pPr>
              <w:pStyle w:val="1"/>
              <w:spacing w:after="0" w:line="240" w:lineRule="exact"/>
              <w:ind w:left="140"/>
              <w:jc w:val="center"/>
              <w:rPr>
                <w:rStyle w:val="12pt0pt"/>
              </w:rPr>
            </w:pPr>
            <w:r w:rsidRPr="00AD22C3">
              <w:rPr>
                <w:rStyle w:val="12pt0pt"/>
              </w:rPr>
              <w:t>рассматривание</w:t>
            </w:r>
          </w:p>
          <w:p w:rsidR="00AD22C3" w:rsidRDefault="00AD22C3" w:rsidP="00AD22C3">
            <w:pPr>
              <w:pStyle w:val="1"/>
              <w:spacing w:after="0" w:line="240" w:lineRule="exact"/>
              <w:ind w:left="140"/>
              <w:jc w:val="center"/>
            </w:pPr>
            <w:r w:rsidRPr="00AD22C3">
              <w:rPr>
                <w:rStyle w:val="12pt0pt"/>
              </w:rPr>
              <w:t>иллюстраций.</w:t>
            </w:r>
          </w:p>
        </w:tc>
      </w:tr>
      <w:tr w:rsidR="00AD22C3" w:rsidTr="00AD22C3">
        <w:tc>
          <w:tcPr>
            <w:tcW w:w="2706" w:type="dxa"/>
            <w:tcBorders>
              <w:top w:val="single" w:sz="4" w:space="0" w:color="auto"/>
              <w:left w:val="single" w:sz="4" w:space="0" w:color="auto"/>
            </w:tcBorders>
            <w:shd w:val="clear" w:color="auto" w:fill="FFFFFF"/>
          </w:tcPr>
          <w:p w:rsidR="00AD22C3" w:rsidRPr="00AD22C3" w:rsidRDefault="00AD22C3" w:rsidP="00AD22C3">
            <w:pPr>
              <w:pStyle w:val="1"/>
              <w:spacing w:line="240" w:lineRule="exact"/>
              <w:rPr>
                <w:rStyle w:val="12pt0pt0"/>
              </w:rPr>
            </w:pPr>
            <w:r w:rsidRPr="00AD22C3">
              <w:rPr>
                <w:rStyle w:val="12pt0pt0"/>
              </w:rPr>
              <w:t xml:space="preserve">4.Формирование основ безопасности </w:t>
            </w: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Pr="00AD22C3" w:rsidRDefault="00AD22C3" w:rsidP="00AD22C3">
            <w:pPr>
              <w:pStyle w:val="1"/>
              <w:spacing w:line="240" w:lineRule="exact"/>
              <w:rPr>
                <w:rStyle w:val="12pt0pt0"/>
              </w:rPr>
            </w:pPr>
          </w:p>
          <w:p w:rsidR="00AD22C3" w:rsidRDefault="00AD22C3" w:rsidP="00AD22C3">
            <w:pPr>
              <w:pStyle w:val="1"/>
              <w:shd w:val="clear" w:color="auto" w:fill="auto"/>
              <w:spacing w:line="240" w:lineRule="exact"/>
              <w:ind w:firstLine="0"/>
              <w:rPr>
                <w:rStyle w:val="12pt0pt0"/>
              </w:rPr>
            </w:pPr>
          </w:p>
        </w:tc>
        <w:tc>
          <w:tcPr>
            <w:tcW w:w="2235" w:type="dxa"/>
            <w:tcBorders>
              <w:top w:val="single" w:sz="4" w:space="0" w:color="auto"/>
              <w:left w:val="single" w:sz="4" w:space="0" w:color="auto"/>
            </w:tcBorders>
            <w:shd w:val="clear" w:color="auto" w:fill="FFFFFF"/>
          </w:tcPr>
          <w:p w:rsidR="00AD22C3" w:rsidRPr="00AD22C3" w:rsidRDefault="00AD22C3" w:rsidP="00AD22C3">
            <w:pPr>
              <w:pStyle w:val="1"/>
              <w:spacing w:line="240" w:lineRule="exact"/>
              <w:ind w:left="120"/>
              <w:jc w:val="center"/>
              <w:rPr>
                <w:rStyle w:val="12pt0pt"/>
              </w:rPr>
            </w:pPr>
            <w:r w:rsidRPr="00AD22C3">
              <w:rPr>
                <w:rStyle w:val="12pt0pt"/>
              </w:rPr>
              <w:lastRenderedPageBreak/>
              <w:t>Беседа,</w:t>
            </w:r>
          </w:p>
          <w:p w:rsidR="00AD22C3" w:rsidRPr="00AD22C3" w:rsidRDefault="00AD22C3" w:rsidP="00AD22C3">
            <w:pPr>
              <w:pStyle w:val="1"/>
              <w:spacing w:line="240" w:lineRule="exact"/>
              <w:ind w:left="120"/>
              <w:jc w:val="center"/>
              <w:rPr>
                <w:rStyle w:val="12pt0pt"/>
              </w:rPr>
            </w:pPr>
            <w:r w:rsidRPr="00AD22C3">
              <w:rPr>
                <w:rStyle w:val="12pt0pt"/>
              </w:rPr>
              <w:t>рассматривание</w:t>
            </w:r>
          </w:p>
          <w:p w:rsidR="00AD22C3" w:rsidRPr="00AD22C3" w:rsidRDefault="00AD22C3" w:rsidP="00AD22C3">
            <w:pPr>
              <w:pStyle w:val="1"/>
              <w:spacing w:line="240" w:lineRule="exact"/>
              <w:ind w:left="120"/>
              <w:jc w:val="center"/>
              <w:rPr>
                <w:rStyle w:val="12pt0pt"/>
              </w:rPr>
            </w:pPr>
            <w:r w:rsidRPr="00AD22C3">
              <w:rPr>
                <w:rStyle w:val="12pt0pt"/>
              </w:rPr>
              <w:t>иллюстраций в</w:t>
            </w:r>
          </w:p>
          <w:p w:rsidR="00AD22C3" w:rsidRPr="00AD22C3" w:rsidRDefault="00AD22C3" w:rsidP="00AD22C3">
            <w:pPr>
              <w:pStyle w:val="1"/>
              <w:spacing w:line="240" w:lineRule="exact"/>
              <w:ind w:left="120"/>
              <w:jc w:val="center"/>
              <w:rPr>
                <w:rStyle w:val="12pt0pt"/>
              </w:rPr>
            </w:pPr>
            <w:r w:rsidRPr="00AD22C3">
              <w:rPr>
                <w:rStyle w:val="12pt0pt"/>
              </w:rPr>
              <w:t>книгах,</w:t>
            </w:r>
          </w:p>
          <w:p w:rsidR="00AD22C3" w:rsidRPr="00AD22C3" w:rsidRDefault="00AD22C3" w:rsidP="00AD22C3">
            <w:pPr>
              <w:pStyle w:val="1"/>
              <w:spacing w:line="240" w:lineRule="exact"/>
              <w:ind w:left="120"/>
              <w:jc w:val="center"/>
              <w:rPr>
                <w:rStyle w:val="12pt0pt"/>
              </w:rPr>
            </w:pPr>
            <w:r w:rsidRPr="00AD22C3">
              <w:rPr>
                <w:rStyle w:val="12pt0pt"/>
              </w:rPr>
              <w:t>сюжетных</w:t>
            </w:r>
          </w:p>
          <w:p w:rsidR="00AD22C3" w:rsidRPr="00AD22C3" w:rsidRDefault="00AD22C3" w:rsidP="00AD22C3">
            <w:pPr>
              <w:pStyle w:val="1"/>
              <w:spacing w:line="240" w:lineRule="exact"/>
              <w:ind w:left="120"/>
              <w:jc w:val="center"/>
              <w:rPr>
                <w:rStyle w:val="12pt0pt"/>
              </w:rPr>
            </w:pPr>
            <w:r w:rsidRPr="00AD22C3">
              <w:rPr>
                <w:rStyle w:val="12pt0pt"/>
              </w:rPr>
              <w:t>картин,</w:t>
            </w:r>
          </w:p>
          <w:p w:rsidR="00AD22C3" w:rsidRPr="00AD22C3" w:rsidRDefault="00AD22C3" w:rsidP="00AD22C3">
            <w:pPr>
              <w:pStyle w:val="1"/>
              <w:spacing w:line="240" w:lineRule="exact"/>
              <w:ind w:left="120"/>
              <w:jc w:val="center"/>
              <w:rPr>
                <w:rStyle w:val="12pt0pt"/>
              </w:rPr>
            </w:pPr>
            <w:r w:rsidRPr="00AD22C3">
              <w:rPr>
                <w:rStyle w:val="12pt0pt"/>
              </w:rPr>
              <w:t>дидактические</w:t>
            </w:r>
          </w:p>
          <w:p w:rsidR="00AD22C3" w:rsidRPr="00AD22C3" w:rsidRDefault="00AD22C3" w:rsidP="00AD22C3">
            <w:pPr>
              <w:pStyle w:val="1"/>
              <w:spacing w:line="240" w:lineRule="exact"/>
              <w:ind w:left="120"/>
              <w:jc w:val="center"/>
              <w:rPr>
                <w:rStyle w:val="12pt0pt"/>
              </w:rPr>
            </w:pPr>
            <w:r w:rsidRPr="00AD22C3">
              <w:rPr>
                <w:rStyle w:val="12pt0pt"/>
              </w:rPr>
              <w:t>игры,</w:t>
            </w:r>
          </w:p>
          <w:p w:rsidR="00AD22C3" w:rsidRPr="00AD22C3" w:rsidRDefault="00AD22C3" w:rsidP="00AD22C3">
            <w:pPr>
              <w:pStyle w:val="1"/>
              <w:spacing w:line="240" w:lineRule="exact"/>
              <w:ind w:left="120"/>
              <w:jc w:val="center"/>
              <w:rPr>
                <w:rStyle w:val="12pt0pt"/>
              </w:rPr>
            </w:pPr>
            <w:r w:rsidRPr="00AD22C3">
              <w:rPr>
                <w:rStyle w:val="12pt0pt"/>
              </w:rPr>
              <w:t>ситуационное</w:t>
            </w:r>
          </w:p>
          <w:p w:rsidR="00AD22C3" w:rsidRPr="00AD22C3" w:rsidRDefault="00AD22C3" w:rsidP="00AD22C3">
            <w:pPr>
              <w:pStyle w:val="1"/>
              <w:spacing w:line="240" w:lineRule="exact"/>
              <w:ind w:left="120"/>
              <w:jc w:val="center"/>
              <w:rPr>
                <w:rStyle w:val="12pt0pt"/>
              </w:rPr>
            </w:pPr>
            <w:r w:rsidRPr="00AD22C3">
              <w:rPr>
                <w:rStyle w:val="12pt0pt"/>
              </w:rPr>
              <w:t>обучение,</w:t>
            </w:r>
          </w:p>
          <w:p w:rsidR="00AD22C3" w:rsidRPr="00AD22C3" w:rsidRDefault="00AD22C3" w:rsidP="00AD22C3">
            <w:pPr>
              <w:pStyle w:val="1"/>
              <w:spacing w:line="240" w:lineRule="exact"/>
              <w:ind w:left="120"/>
              <w:jc w:val="center"/>
              <w:rPr>
                <w:rStyle w:val="12pt0pt"/>
              </w:rPr>
            </w:pPr>
            <w:r w:rsidRPr="00AD22C3">
              <w:rPr>
                <w:rStyle w:val="12pt0pt"/>
              </w:rPr>
              <w:t>тематический</w:t>
            </w:r>
          </w:p>
          <w:p w:rsidR="00AD22C3" w:rsidRPr="00AD22C3" w:rsidRDefault="00AD22C3" w:rsidP="00AD22C3">
            <w:pPr>
              <w:pStyle w:val="1"/>
              <w:spacing w:line="240" w:lineRule="exact"/>
              <w:ind w:left="120"/>
              <w:jc w:val="center"/>
              <w:rPr>
                <w:rStyle w:val="12pt0pt"/>
              </w:rPr>
            </w:pPr>
            <w:r w:rsidRPr="00AD22C3">
              <w:rPr>
                <w:rStyle w:val="12pt0pt"/>
              </w:rPr>
              <w:lastRenderedPageBreak/>
              <w:t>досуг, целевая</w:t>
            </w:r>
          </w:p>
          <w:p w:rsidR="00AD22C3" w:rsidRPr="00AD22C3" w:rsidRDefault="00AD22C3" w:rsidP="00AD22C3">
            <w:pPr>
              <w:pStyle w:val="1"/>
              <w:spacing w:line="240" w:lineRule="exact"/>
              <w:ind w:left="120"/>
              <w:jc w:val="center"/>
              <w:rPr>
                <w:rStyle w:val="12pt0pt"/>
              </w:rPr>
            </w:pPr>
            <w:r w:rsidRPr="00AD22C3">
              <w:rPr>
                <w:rStyle w:val="12pt0pt"/>
              </w:rPr>
              <w:t>прогулка по</w:t>
            </w:r>
          </w:p>
          <w:p w:rsidR="00AD22C3" w:rsidRPr="00AD22C3" w:rsidRDefault="00AD22C3" w:rsidP="00AD22C3">
            <w:pPr>
              <w:pStyle w:val="1"/>
              <w:spacing w:line="240" w:lineRule="exact"/>
              <w:ind w:left="120"/>
              <w:jc w:val="center"/>
              <w:rPr>
                <w:rStyle w:val="12pt0pt"/>
              </w:rPr>
            </w:pPr>
            <w:r w:rsidRPr="00AD22C3">
              <w:rPr>
                <w:rStyle w:val="12pt0pt"/>
              </w:rPr>
              <w:t>периметру и за</w:t>
            </w:r>
          </w:p>
          <w:p w:rsidR="00AD22C3" w:rsidRPr="00AD22C3" w:rsidRDefault="00AD22C3" w:rsidP="00AD22C3">
            <w:pPr>
              <w:pStyle w:val="1"/>
              <w:spacing w:line="240" w:lineRule="exact"/>
              <w:ind w:left="120"/>
              <w:jc w:val="center"/>
              <w:rPr>
                <w:rStyle w:val="12pt0pt"/>
              </w:rPr>
            </w:pPr>
            <w:r w:rsidRPr="00AD22C3">
              <w:rPr>
                <w:rStyle w:val="12pt0pt"/>
              </w:rPr>
              <w:t>пределы</w:t>
            </w:r>
          </w:p>
          <w:p w:rsidR="00AD22C3" w:rsidRPr="00AD22C3" w:rsidRDefault="00AD22C3" w:rsidP="00AD22C3">
            <w:pPr>
              <w:pStyle w:val="1"/>
              <w:spacing w:line="240" w:lineRule="exact"/>
              <w:ind w:left="120"/>
              <w:jc w:val="center"/>
              <w:rPr>
                <w:rStyle w:val="12pt0pt"/>
              </w:rPr>
            </w:pPr>
            <w:r w:rsidRPr="00AD22C3">
              <w:rPr>
                <w:rStyle w:val="12pt0pt"/>
              </w:rPr>
              <w:t>детского сада,</w:t>
            </w:r>
          </w:p>
          <w:p w:rsidR="00AD22C3" w:rsidRPr="00AD22C3" w:rsidRDefault="00AD22C3" w:rsidP="00AD22C3">
            <w:pPr>
              <w:pStyle w:val="1"/>
              <w:spacing w:line="240" w:lineRule="exact"/>
              <w:ind w:left="120"/>
              <w:jc w:val="center"/>
              <w:rPr>
                <w:rStyle w:val="12pt0pt"/>
              </w:rPr>
            </w:pPr>
            <w:r w:rsidRPr="00AD22C3">
              <w:rPr>
                <w:rStyle w:val="12pt0pt"/>
              </w:rPr>
              <w:t>обучающие игры</w:t>
            </w:r>
          </w:p>
          <w:p w:rsidR="00AD22C3" w:rsidRPr="00AD22C3" w:rsidRDefault="00AD22C3" w:rsidP="00AD22C3">
            <w:pPr>
              <w:pStyle w:val="1"/>
              <w:spacing w:line="240" w:lineRule="exact"/>
              <w:ind w:left="120"/>
              <w:jc w:val="center"/>
              <w:rPr>
                <w:rStyle w:val="12pt0pt"/>
              </w:rPr>
            </w:pPr>
            <w:r w:rsidRPr="00AD22C3">
              <w:rPr>
                <w:rStyle w:val="12pt0pt"/>
              </w:rPr>
              <w:t>(сюжетные),</w:t>
            </w:r>
          </w:p>
          <w:p w:rsidR="00AD22C3" w:rsidRPr="00AD22C3" w:rsidRDefault="00AD22C3" w:rsidP="00AD22C3">
            <w:pPr>
              <w:pStyle w:val="1"/>
              <w:spacing w:line="240" w:lineRule="exact"/>
              <w:ind w:left="120"/>
              <w:jc w:val="center"/>
              <w:rPr>
                <w:rStyle w:val="12pt0pt"/>
              </w:rPr>
            </w:pPr>
            <w:r w:rsidRPr="00AD22C3">
              <w:rPr>
                <w:rStyle w:val="12pt0pt"/>
              </w:rPr>
              <w:t>подвижные игры,</w:t>
            </w:r>
          </w:p>
          <w:p w:rsidR="00AD22C3" w:rsidRPr="00AD22C3" w:rsidRDefault="00AD22C3" w:rsidP="00AD22C3">
            <w:pPr>
              <w:pStyle w:val="1"/>
              <w:spacing w:line="240" w:lineRule="exact"/>
              <w:ind w:left="120"/>
              <w:jc w:val="center"/>
              <w:rPr>
                <w:rStyle w:val="12pt0pt"/>
              </w:rPr>
            </w:pPr>
            <w:r w:rsidRPr="00AD22C3">
              <w:rPr>
                <w:rStyle w:val="12pt0pt"/>
              </w:rPr>
              <w:t>чтение, просмотр</w:t>
            </w:r>
          </w:p>
          <w:p w:rsidR="00AD22C3" w:rsidRPr="00AD22C3" w:rsidRDefault="00AD22C3" w:rsidP="00AD22C3">
            <w:pPr>
              <w:pStyle w:val="1"/>
              <w:spacing w:line="240" w:lineRule="exact"/>
              <w:ind w:left="120"/>
              <w:jc w:val="center"/>
              <w:rPr>
                <w:rStyle w:val="12pt0pt"/>
              </w:rPr>
            </w:pPr>
            <w:r w:rsidRPr="00AD22C3">
              <w:rPr>
                <w:rStyle w:val="12pt0pt"/>
              </w:rPr>
              <w:t>и обсуждение</w:t>
            </w:r>
          </w:p>
          <w:p w:rsidR="00AD22C3" w:rsidRDefault="00AD22C3" w:rsidP="00AD22C3">
            <w:pPr>
              <w:pStyle w:val="1"/>
              <w:shd w:val="clear" w:color="auto" w:fill="auto"/>
              <w:spacing w:line="240" w:lineRule="exact"/>
              <w:ind w:left="120"/>
              <w:jc w:val="center"/>
              <w:rPr>
                <w:rStyle w:val="12pt0pt"/>
              </w:rPr>
            </w:pPr>
            <w:r w:rsidRPr="00AD22C3">
              <w:rPr>
                <w:rStyle w:val="12pt0pt"/>
              </w:rPr>
              <w:t>видеофильмов.</w:t>
            </w:r>
          </w:p>
        </w:tc>
        <w:tc>
          <w:tcPr>
            <w:tcW w:w="2615" w:type="dxa"/>
            <w:tcBorders>
              <w:top w:val="single" w:sz="4" w:space="0" w:color="auto"/>
              <w:left w:val="single" w:sz="4" w:space="0" w:color="auto"/>
            </w:tcBorders>
            <w:shd w:val="clear" w:color="auto" w:fill="FFFFFF"/>
          </w:tcPr>
          <w:p w:rsidR="00AD22C3" w:rsidRPr="00AD22C3" w:rsidRDefault="00AD22C3" w:rsidP="00AD22C3">
            <w:pPr>
              <w:pStyle w:val="1"/>
              <w:spacing w:line="240" w:lineRule="exact"/>
              <w:ind w:left="120"/>
              <w:jc w:val="center"/>
              <w:rPr>
                <w:rStyle w:val="12pt0pt"/>
              </w:rPr>
            </w:pPr>
            <w:r w:rsidRPr="00AD22C3">
              <w:rPr>
                <w:rStyle w:val="12pt0pt"/>
              </w:rPr>
              <w:lastRenderedPageBreak/>
              <w:t>Утренняя</w:t>
            </w:r>
          </w:p>
          <w:p w:rsidR="00AD22C3" w:rsidRPr="00AD22C3" w:rsidRDefault="00AD22C3" w:rsidP="00AD22C3">
            <w:pPr>
              <w:pStyle w:val="1"/>
              <w:spacing w:line="240" w:lineRule="exact"/>
              <w:ind w:left="120"/>
              <w:jc w:val="center"/>
              <w:rPr>
                <w:rStyle w:val="12pt0pt"/>
              </w:rPr>
            </w:pPr>
            <w:r w:rsidRPr="00AD22C3">
              <w:rPr>
                <w:rStyle w:val="12pt0pt"/>
              </w:rPr>
              <w:t>гимнастика,</w:t>
            </w:r>
          </w:p>
          <w:p w:rsidR="00AD22C3" w:rsidRPr="00AD22C3" w:rsidRDefault="00AD22C3" w:rsidP="00AD22C3">
            <w:pPr>
              <w:pStyle w:val="1"/>
              <w:spacing w:line="240" w:lineRule="exact"/>
              <w:ind w:left="120"/>
              <w:jc w:val="center"/>
              <w:rPr>
                <w:rStyle w:val="12pt0pt"/>
              </w:rPr>
            </w:pPr>
            <w:r w:rsidRPr="00AD22C3">
              <w:rPr>
                <w:rStyle w:val="12pt0pt"/>
              </w:rPr>
              <w:t>водные</w:t>
            </w:r>
          </w:p>
          <w:p w:rsidR="00AD22C3" w:rsidRPr="00AD22C3" w:rsidRDefault="00AD22C3" w:rsidP="00AD22C3">
            <w:pPr>
              <w:pStyle w:val="1"/>
              <w:spacing w:line="240" w:lineRule="exact"/>
              <w:ind w:left="120"/>
              <w:jc w:val="center"/>
              <w:rPr>
                <w:rStyle w:val="12pt0pt"/>
              </w:rPr>
            </w:pPr>
            <w:r w:rsidRPr="00AD22C3">
              <w:rPr>
                <w:rStyle w:val="12pt0pt"/>
              </w:rPr>
              <w:t>процедуры</w:t>
            </w:r>
          </w:p>
          <w:p w:rsidR="00AD22C3" w:rsidRPr="00AD22C3" w:rsidRDefault="00AD22C3" w:rsidP="00AD22C3">
            <w:pPr>
              <w:pStyle w:val="1"/>
              <w:spacing w:line="240" w:lineRule="exact"/>
              <w:ind w:left="120"/>
              <w:jc w:val="center"/>
              <w:rPr>
                <w:rStyle w:val="12pt0pt"/>
              </w:rPr>
            </w:pPr>
            <w:r w:rsidRPr="00AD22C3">
              <w:rPr>
                <w:rStyle w:val="12pt0pt"/>
              </w:rPr>
              <w:t>(умывание),</w:t>
            </w:r>
          </w:p>
          <w:p w:rsidR="00AD22C3" w:rsidRPr="00AD22C3" w:rsidRDefault="00AD22C3" w:rsidP="00AD22C3">
            <w:pPr>
              <w:pStyle w:val="1"/>
              <w:spacing w:line="240" w:lineRule="exact"/>
              <w:ind w:left="120"/>
              <w:jc w:val="center"/>
              <w:rPr>
                <w:rStyle w:val="12pt0pt"/>
              </w:rPr>
            </w:pPr>
            <w:r w:rsidRPr="00AD22C3">
              <w:rPr>
                <w:rStyle w:val="12pt0pt"/>
              </w:rPr>
              <w:t>приём пищи,</w:t>
            </w:r>
          </w:p>
          <w:p w:rsidR="00AD22C3" w:rsidRPr="00AD22C3" w:rsidRDefault="00AD22C3" w:rsidP="00AD22C3">
            <w:pPr>
              <w:pStyle w:val="1"/>
              <w:spacing w:line="240" w:lineRule="exact"/>
              <w:ind w:left="120"/>
              <w:jc w:val="center"/>
              <w:rPr>
                <w:rStyle w:val="12pt0pt"/>
              </w:rPr>
            </w:pPr>
            <w:r w:rsidRPr="00AD22C3">
              <w:rPr>
                <w:rStyle w:val="12pt0pt"/>
              </w:rPr>
              <w:t>наблюдение,</w:t>
            </w:r>
          </w:p>
          <w:p w:rsidR="00AD22C3" w:rsidRPr="00AD22C3" w:rsidRDefault="00AD22C3" w:rsidP="00AD22C3">
            <w:pPr>
              <w:pStyle w:val="1"/>
              <w:spacing w:line="240" w:lineRule="exact"/>
              <w:ind w:left="120"/>
              <w:jc w:val="center"/>
              <w:rPr>
                <w:rStyle w:val="12pt0pt"/>
              </w:rPr>
            </w:pPr>
            <w:r w:rsidRPr="00AD22C3">
              <w:rPr>
                <w:rStyle w:val="12pt0pt"/>
              </w:rPr>
              <w:t>тематический</w:t>
            </w:r>
          </w:p>
          <w:p w:rsidR="00AD22C3" w:rsidRPr="00AD22C3" w:rsidRDefault="00AD22C3" w:rsidP="00AD22C3">
            <w:pPr>
              <w:pStyle w:val="1"/>
              <w:spacing w:line="240" w:lineRule="exact"/>
              <w:ind w:left="120"/>
              <w:jc w:val="center"/>
              <w:rPr>
                <w:rStyle w:val="12pt0pt"/>
              </w:rPr>
            </w:pPr>
            <w:r w:rsidRPr="00AD22C3">
              <w:rPr>
                <w:rStyle w:val="12pt0pt"/>
              </w:rPr>
              <w:t>досуг, игры,</w:t>
            </w:r>
          </w:p>
          <w:p w:rsidR="00AD22C3" w:rsidRPr="00AD22C3" w:rsidRDefault="00AD22C3" w:rsidP="00AD22C3">
            <w:pPr>
              <w:pStyle w:val="1"/>
              <w:spacing w:line="240" w:lineRule="exact"/>
              <w:ind w:left="120"/>
              <w:jc w:val="center"/>
              <w:rPr>
                <w:rStyle w:val="12pt0pt"/>
              </w:rPr>
            </w:pPr>
            <w:r w:rsidRPr="00AD22C3">
              <w:rPr>
                <w:rStyle w:val="12pt0pt"/>
              </w:rPr>
              <w:t>рассматривание</w:t>
            </w:r>
          </w:p>
          <w:p w:rsidR="00AD22C3" w:rsidRDefault="00AD22C3" w:rsidP="00AD22C3">
            <w:pPr>
              <w:pStyle w:val="1"/>
              <w:shd w:val="clear" w:color="auto" w:fill="auto"/>
              <w:spacing w:line="240" w:lineRule="exact"/>
              <w:ind w:left="120"/>
              <w:jc w:val="center"/>
              <w:rPr>
                <w:rStyle w:val="12pt0pt"/>
              </w:rPr>
            </w:pPr>
            <w:r w:rsidRPr="00AD22C3">
              <w:rPr>
                <w:rStyle w:val="12pt0pt"/>
              </w:rPr>
              <w:t>иллюстраций.</w:t>
            </w:r>
          </w:p>
        </w:tc>
        <w:tc>
          <w:tcPr>
            <w:tcW w:w="2498" w:type="dxa"/>
            <w:tcBorders>
              <w:top w:val="single" w:sz="4" w:space="0" w:color="auto"/>
              <w:left w:val="single" w:sz="4" w:space="0" w:color="auto"/>
            </w:tcBorders>
            <w:shd w:val="clear" w:color="auto" w:fill="FFFFFF"/>
          </w:tcPr>
          <w:p w:rsidR="00AD22C3" w:rsidRPr="00AD22C3" w:rsidRDefault="00AD22C3" w:rsidP="00AD22C3">
            <w:pPr>
              <w:pStyle w:val="1"/>
              <w:spacing w:line="240" w:lineRule="exact"/>
              <w:ind w:left="140" w:hanging="140"/>
              <w:jc w:val="center"/>
              <w:rPr>
                <w:rStyle w:val="12pt0pt"/>
              </w:rPr>
            </w:pPr>
            <w:r w:rsidRPr="00AD22C3">
              <w:rPr>
                <w:rStyle w:val="12pt0pt"/>
              </w:rPr>
              <w:t>Сюжетно-ролевые</w:t>
            </w:r>
          </w:p>
          <w:p w:rsidR="00AD22C3" w:rsidRPr="00AD22C3" w:rsidRDefault="00AD22C3" w:rsidP="00AD22C3">
            <w:pPr>
              <w:pStyle w:val="1"/>
              <w:spacing w:line="240" w:lineRule="exact"/>
              <w:ind w:left="140" w:hanging="140"/>
              <w:jc w:val="center"/>
              <w:rPr>
                <w:rStyle w:val="12pt0pt"/>
              </w:rPr>
            </w:pPr>
            <w:r w:rsidRPr="00AD22C3">
              <w:rPr>
                <w:rStyle w:val="12pt0pt"/>
              </w:rPr>
              <w:t xml:space="preserve">игры, продуктивная </w:t>
            </w:r>
          </w:p>
          <w:p w:rsidR="00AD22C3" w:rsidRPr="00AD22C3" w:rsidRDefault="00AD22C3" w:rsidP="00AD22C3">
            <w:pPr>
              <w:pStyle w:val="1"/>
              <w:spacing w:line="240" w:lineRule="exact"/>
              <w:ind w:left="140" w:hanging="140"/>
              <w:jc w:val="center"/>
              <w:rPr>
                <w:rStyle w:val="12pt0pt"/>
              </w:rPr>
            </w:pPr>
            <w:r w:rsidRPr="00AD22C3">
              <w:rPr>
                <w:rStyle w:val="12pt0pt"/>
              </w:rPr>
              <w:t>деятельность детей,</w:t>
            </w:r>
          </w:p>
          <w:p w:rsidR="00AD22C3" w:rsidRPr="00AD22C3" w:rsidRDefault="00AD22C3" w:rsidP="00AD22C3">
            <w:pPr>
              <w:pStyle w:val="1"/>
              <w:spacing w:line="240" w:lineRule="exact"/>
              <w:ind w:left="140" w:hanging="140"/>
              <w:jc w:val="center"/>
              <w:rPr>
                <w:rStyle w:val="12pt0pt"/>
              </w:rPr>
            </w:pPr>
            <w:r w:rsidRPr="00AD22C3">
              <w:rPr>
                <w:rStyle w:val="12pt0pt"/>
              </w:rPr>
              <w:t>подвижные игры,</w:t>
            </w:r>
          </w:p>
          <w:p w:rsidR="00AD22C3" w:rsidRPr="00AD22C3" w:rsidRDefault="00AD22C3" w:rsidP="00AD22C3">
            <w:pPr>
              <w:pStyle w:val="1"/>
              <w:spacing w:line="240" w:lineRule="exact"/>
              <w:ind w:left="140" w:hanging="140"/>
              <w:jc w:val="center"/>
              <w:rPr>
                <w:rStyle w:val="12pt0pt"/>
              </w:rPr>
            </w:pPr>
            <w:r w:rsidRPr="00AD22C3">
              <w:rPr>
                <w:rStyle w:val="12pt0pt"/>
              </w:rPr>
              <w:t>рассматривание</w:t>
            </w:r>
          </w:p>
          <w:p w:rsidR="00AD22C3" w:rsidRPr="00AD22C3" w:rsidRDefault="00AD22C3" w:rsidP="00AD22C3">
            <w:pPr>
              <w:pStyle w:val="1"/>
              <w:spacing w:line="240" w:lineRule="exact"/>
              <w:ind w:left="140" w:hanging="140"/>
              <w:jc w:val="center"/>
              <w:rPr>
                <w:rStyle w:val="12pt0pt"/>
              </w:rPr>
            </w:pPr>
            <w:proofErr w:type="gramStart"/>
            <w:r w:rsidRPr="00AD22C3">
              <w:rPr>
                <w:rStyle w:val="12pt0pt"/>
              </w:rPr>
              <w:t>иллюстраций  к</w:t>
            </w:r>
            <w:proofErr w:type="gramEnd"/>
          </w:p>
          <w:p w:rsidR="00AD22C3" w:rsidRPr="00AD22C3" w:rsidRDefault="00AD22C3" w:rsidP="00AD22C3">
            <w:pPr>
              <w:pStyle w:val="1"/>
              <w:spacing w:line="240" w:lineRule="exact"/>
              <w:ind w:left="140" w:hanging="140"/>
              <w:jc w:val="center"/>
              <w:rPr>
                <w:rStyle w:val="12pt0pt"/>
              </w:rPr>
            </w:pPr>
            <w:r w:rsidRPr="00AD22C3">
              <w:rPr>
                <w:rStyle w:val="12pt0pt"/>
              </w:rPr>
              <w:t>художественным</w:t>
            </w:r>
          </w:p>
          <w:p w:rsidR="00AD22C3" w:rsidRPr="00AD22C3" w:rsidRDefault="00AD22C3" w:rsidP="00AD22C3">
            <w:pPr>
              <w:pStyle w:val="1"/>
              <w:spacing w:line="240" w:lineRule="exact"/>
              <w:ind w:left="140" w:hanging="140"/>
              <w:jc w:val="center"/>
              <w:rPr>
                <w:rStyle w:val="12pt0pt"/>
              </w:rPr>
            </w:pPr>
            <w:r w:rsidRPr="00AD22C3">
              <w:rPr>
                <w:rStyle w:val="12pt0pt"/>
              </w:rPr>
              <w:t>произведениям,</w:t>
            </w:r>
          </w:p>
          <w:p w:rsidR="00AD22C3" w:rsidRPr="00AD22C3" w:rsidRDefault="00AD22C3" w:rsidP="00AD22C3">
            <w:pPr>
              <w:pStyle w:val="1"/>
              <w:spacing w:line="240" w:lineRule="exact"/>
              <w:ind w:left="140" w:hanging="140"/>
              <w:jc w:val="center"/>
              <w:rPr>
                <w:rStyle w:val="12pt0pt"/>
              </w:rPr>
            </w:pPr>
            <w:r w:rsidRPr="00AD22C3">
              <w:rPr>
                <w:rStyle w:val="12pt0pt"/>
              </w:rPr>
              <w:t>тематических</w:t>
            </w:r>
          </w:p>
          <w:p w:rsidR="00AD22C3" w:rsidRPr="00AD22C3" w:rsidRDefault="00AD22C3" w:rsidP="00AD22C3">
            <w:pPr>
              <w:pStyle w:val="1"/>
              <w:spacing w:line="240" w:lineRule="exact"/>
              <w:ind w:left="140" w:hanging="140"/>
              <w:jc w:val="center"/>
              <w:rPr>
                <w:rStyle w:val="12pt0pt"/>
              </w:rPr>
            </w:pPr>
            <w:r w:rsidRPr="00AD22C3">
              <w:rPr>
                <w:rStyle w:val="12pt0pt"/>
              </w:rPr>
              <w:t>альбомов,</w:t>
            </w:r>
          </w:p>
          <w:p w:rsidR="00AD22C3" w:rsidRPr="00AD22C3" w:rsidRDefault="00AD22C3" w:rsidP="00AD22C3">
            <w:pPr>
              <w:pStyle w:val="1"/>
              <w:spacing w:line="240" w:lineRule="exact"/>
              <w:ind w:left="140" w:hanging="140"/>
              <w:jc w:val="center"/>
              <w:rPr>
                <w:rStyle w:val="12pt0pt"/>
              </w:rPr>
            </w:pPr>
            <w:r w:rsidRPr="00AD22C3">
              <w:rPr>
                <w:rStyle w:val="12pt0pt"/>
              </w:rPr>
              <w:t>строительные игры,</w:t>
            </w:r>
          </w:p>
          <w:p w:rsidR="00AD22C3" w:rsidRPr="00AD22C3" w:rsidRDefault="00AD22C3" w:rsidP="00AD22C3">
            <w:pPr>
              <w:pStyle w:val="1"/>
              <w:spacing w:line="240" w:lineRule="exact"/>
              <w:ind w:left="140" w:hanging="140"/>
              <w:jc w:val="center"/>
              <w:rPr>
                <w:rStyle w:val="12pt0pt"/>
              </w:rPr>
            </w:pPr>
            <w:r w:rsidRPr="00AD22C3">
              <w:rPr>
                <w:rStyle w:val="12pt0pt"/>
              </w:rPr>
              <w:lastRenderedPageBreak/>
              <w:t>обыгрывание</w:t>
            </w:r>
          </w:p>
          <w:p w:rsidR="00AD22C3" w:rsidRPr="00AD22C3" w:rsidRDefault="00AD22C3" w:rsidP="00AD22C3">
            <w:pPr>
              <w:pStyle w:val="1"/>
              <w:spacing w:line="240" w:lineRule="exact"/>
              <w:ind w:left="140" w:hanging="140"/>
              <w:jc w:val="center"/>
              <w:rPr>
                <w:rStyle w:val="12pt0pt"/>
              </w:rPr>
            </w:pPr>
            <w:r w:rsidRPr="00AD22C3">
              <w:rPr>
                <w:rStyle w:val="12pt0pt"/>
              </w:rPr>
              <w:t>ситуаций</w:t>
            </w:r>
          </w:p>
          <w:p w:rsidR="00AD22C3" w:rsidRPr="00AD22C3" w:rsidRDefault="00AD22C3" w:rsidP="00AD22C3">
            <w:pPr>
              <w:pStyle w:val="1"/>
              <w:spacing w:line="240" w:lineRule="exact"/>
              <w:ind w:left="140" w:hanging="140"/>
              <w:jc w:val="center"/>
              <w:rPr>
                <w:rStyle w:val="12pt0pt"/>
              </w:rPr>
            </w:pPr>
            <w:r w:rsidRPr="00AD22C3">
              <w:rPr>
                <w:rStyle w:val="12pt0pt"/>
              </w:rPr>
              <w:t>транспортными</w:t>
            </w:r>
          </w:p>
          <w:p w:rsidR="00AD22C3" w:rsidRPr="00AD22C3" w:rsidRDefault="00AD22C3" w:rsidP="00AD22C3">
            <w:pPr>
              <w:pStyle w:val="1"/>
              <w:spacing w:line="240" w:lineRule="exact"/>
              <w:ind w:left="140" w:hanging="140"/>
              <w:jc w:val="center"/>
              <w:rPr>
                <w:rStyle w:val="12pt0pt"/>
              </w:rPr>
            </w:pPr>
            <w:r w:rsidRPr="00AD22C3">
              <w:rPr>
                <w:rStyle w:val="12pt0pt"/>
              </w:rPr>
              <w:t>игрушками,</w:t>
            </w:r>
          </w:p>
          <w:p w:rsidR="00AD22C3" w:rsidRPr="00AD22C3" w:rsidRDefault="00AD22C3" w:rsidP="00AD22C3">
            <w:pPr>
              <w:pStyle w:val="1"/>
              <w:spacing w:line="240" w:lineRule="exact"/>
              <w:ind w:left="140" w:hanging="140"/>
              <w:jc w:val="center"/>
              <w:rPr>
                <w:rStyle w:val="12pt0pt"/>
              </w:rPr>
            </w:pPr>
            <w:r w:rsidRPr="00AD22C3">
              <w:rPr>
                <w:rStyle w:val="12pt0pt"/>
              </w:rPr>
              <w:t>настольно¬</w:t>
            </w:r>
          </w:p>
          <w:p w:rsidR="00AD22C3" w:rsidRPr="00AD22C3" w:rsidRDefault="00AD22C3" w:rsidP="00AD22C3">
            <w:pPr>
              <w:pStyle w:val="1"/>
              <w:spacing w:line="240" w:lineRule="exact"/>
              <w:ind w:left="140" w:hanging="140"/>
              <w:jc w:val="center"/>
              <w:rPr>
                <w:rStyle w:val="12pt0pt"/>
              </w:rPr>
            </w:pPr>
            <w:r w:rsidRPr="00AD22C3">
              <w:rPr>
                <w:rStyle w:val="12pt0pt"/>
              </w:rPr>
              <w:t>печатные игры.</w:t>
            </w:r>
          </w:p>
          <w:p w:rsidR="00AD22C3" w:rsidRDefault="00AD22C3" w:rsidP="00AD22C3">
            <w:pPr>
              <w:pStyle w:val="1"/>
              <w:shd w:val="clear" w:color="auto" w:fill="auto"/>
              <w:spacing w:line="240" w:lineRule="exact"/>
              <w:ind w:left="140" w:hanging="140"/>
              <w:jc w:val="center"/>
              <w:rPr>
                <w:rStyle w:val="12pt0pt"/>
              </w:rPr>
            </w:pPr>
          </w:p>
        </w:tc>
      </w:tr>
    </w:tbl>
    <w:p w:rsidR="00AD22C3" w:rsidRPr="00AD22C3" w:rsidRDefault="00AD22C3" w:rsidP="00AD22C3">
      <w:pPr>
        <w:tabs>
          <w:tab w:val="left" w:pos="1249"/>
        </w:tabs>
        <w:jc w:val="center"/>
        <w:rPr>
          <w:rFonts w:ascii="Times New Roman" w:hAnsi="Times New Roman" w:cs="Times New Roman"/>
          <w:b/>
          <w:sz w:val="28"/>
          <w:szCs w:val="24"/>
        </w:rPr>
      </w:pPr>
      <w:r w:rsidRPr="00AD22C3">
        <w:rPr>
          <w:rFonts w:ascii="Times New Roman" w:hAnsi="Times New Roman" w:cs="Times New Roman"/>
          <w:b/>
          <w:sz w:val="28"/>
          <w:szCs w:val="24"/>
        </w:rPr>
        <w:lastRenderedPageBreak/>
        <w:t>2.2.2. Формы и методы работы с детьми по образовательной области</w:t>
      </w:r>
    </w:p>
    <w:p w:rsidR="003C1ED7" w:rsidRPr="00AD22C3" w:rsidRDefault="00AD22C3" w:rsidP="00AD22C3">
      <w:pPr>
        <w:tabs>
          <w:tab w:val="left" w:pos="1249"/>
        </w:tabs>
        <w:jc w:val="center"/>
        <w:rPr>
          <w:rFonts w:ascii="Times New Roman" w:hAnsi="Times New Roman" w:cs="Times New Roman"/>
          <w:b/>
          <w:sz w:val="28"/>
          <w:szCs w:val="24"/>
        </w:rPr>
      </w:pPr>
      <w:r w:rsidRPr="00AD22C3">
        <w:rPr>
          <w:rFonts w:ascii="Times New Roman" w:hAnsi="Times New Roman" w:cs="Times New Roman"/>
          <w:b/>
          <w:sz w:val="28"/>
          <w:szCs w:val="24"/>
        </w:rPr>
        <w:t>«Познавательное развитие»</w:t>
      </w:r>
    </w:p>
    <w:tbl>
      <w:tblPr>
        <w:tblpPr w:leftFromText="180" w:rightFromText="180" w:vertAnchor="text" w:horzAnchor="page" w:tblpX="1266" w:tblpY="2011"/>
        <w:tblOverlap w:val="never"/>
        <w:tblW w:w="0" w:type="auto"/>
        <w:tblLayout w:type="fixed"/>
        <w:tblCellMar>
          <w:left w:w="10" w:type="dxa"/>
          <w:right w:w="10" w:type="dxa"/>
        </w:tblCellMar>
        <w:tblLook w:val="04A0" w:firstRow="1" w:lastRow="0" w:firstColumn="1" w:lastColumn="0" w:noHBand="0" w:noVBand="1"/>
      </w:tblPr>
      <w:tblGrid>
        <w:gridCol w:w="2386"/>
        <w:gridCol w:w="2664"/>
        <w:gridCol w:w="2606"/>
        <w:gridCol w:w="2534"/>
      </w:tblGrid>
      <w:tr w:rsidR="00AD22C3" w:rsidTr="00AD22C3">
        <w:trPr>
          <w:trHeight w:hRule="exact" w:val="590"/>
        </w:trPr>
        <w:tc>
          <w:tcPr>
            <w:tcW w:w="2386"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jc w:val="left"/>
            </w:pPr>
            <w:r>
              <w:rPr>
                <w:b/>
                <w:bCs/>
              </w:rPr>
              <w:t>Направления</w:t>
            </w:r>
          </w:p>
        </w:tc>
        <w:tc>
          <w:tcPr>
            <w:tcW w:w="7804" w:type="dxa"/>
            <w:gridSpan w:val="3"/>
            <w:tcBorders>
              <w:top w:val="single" w:sz="4" w:space="0" w:color="auto"/>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100"/>
              <w:jc w:val="left"/>
            </w:pPr>
            <w:r>
              <w:rPr>
                <w:b/>
                <w:bCs/>
              </w:rPr>
              <w:t>Формы</w:t>
            </w:r>
          </w:p>
        </w:tc>
      </w:tr>
      <w:tr w:rsidR="00AD22C3" w:rsidTr="00AD22C3">
        <w:trPr>
          <w:trHeight w:hRule="exact" w:val="384"/>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ind w:left="120"/>
              <w:jc w:val="left"/>
            </w:pPr>
            <w:r>
              <w:rPr>
                <w:b/>
                <w:bCs/>
              </w:rPr>
              <w:t>Совместная</w:t>
            </w:r>
          </w:p>
        </w:tc>
        <w:tc>
          <w:tcPr>
            <w:tcW w:w="2606"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pPr>
            <w:r>
              <w:rPr>
                <w:b/>
                <w:bCs/>
              </w:rPr>
              <w:t>Режимные</w:t>
            </w:r>
          </w:p>
        </w:tc>
        <w:tc>
          <w:tcPr>
            <w:tcW w:w="2534" w:type="dxa"/>
            <w:tcBorders>
              <w:top w:val="single" w:sz="4" w:space="0" w:color="auto"/>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b/>
                <w:bCs/>
              </w:rPr>
              <w:t>Самостоятельная</w:t>
            </w:r>
          </w:p>
        </w:tc>
      </w:tr>
      <w:tr w:rsidR="00AD22C3" w:rsidTr="00AD22C3">
        <w:trPr>
          <w:trHeight w:hRule="exact" w:val="758"/>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ind w:left="120"/>
              <w:jc w:val="left"/>
            </w:pPr>
            <w:r>
              <w:rPr>
                <w:b/>
                <w:bCs/>
              </w:rPr>
              <w:t>деятельность</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b/>
                <w:bCs/>
              </w:rPr>
              <w:t>моменты</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b/>
                <w:bCs/>
              </w:rPr>
              <w:t>деятельность</w:t>
            </w:r>
          </w:p>
        </w:tc>
      </w:tr>
      <w:tr w:rsidR="00AD22C3" w:rsidTr="00AD22C3">
        <w:trPr>
          <w:trHeight w:hRule="exact" w:val="408"/>
        </w:trPr>
        <w:tc>
          <w:tcPr>
            <w:tcW w:w="2386"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ind w:left="160"/>
              <w:jc w:val="left"/>
            </w:pPr>
            <w:r>
              <w:rPr>
                <w:b/>
                <w:bCs/>
              </w:rPr>
              <w:t>1.Развитие</w:t>
            </w:r>
          </w:p>
        </w:tc>
        <w:tc>
          <w:tcPr>
            <w:tcW w:w="2664"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Создание</w:t>
            </w:r>
          </w:p>
        </w:tc>
        <w:tc>
          <w:tcPr>
            <w:tcW w:w="2606"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Интегративная</w:t>
            </w:r>
          </w:p>
        </w:tc>
        <w:tc>
          <w:tcPr>
            <w:tcW w:w="2534" w:type="dxa"/>
            <w:tcBorders>
              <w:top w:val="single" w:sz="4" w:space="0" w:color="auto"/>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roofErr w:type="spellStart"/>
            <w:r>
              <w:rPr>
                <w:rStyle w:val="ad"/>
                <w:rFonts w:eastAsia="Palatino Linotype"/>
              </w:rPr>
              <w:t>Экспериментирова</w:t>
            </w:r>
            <w:proofErr w:type="spellEnd"/>
          </w:p>
        </w:tc>
      </w:tr>
      <w:tr w:rsidR="00AD22C3" w:rsidTr="00AD22C3">
        <w:trPr>
          <w:trHeight w:hRule="exact" w:val="365"/>
        </w:trPr>
        <w:tc>
          <w:tcPr>
            <w:tcW w:w="2386" w:type="dxa"/>
            <w:tcBorders>
              <w:left w:val="single" w:sz="4" w:space="0" w:color="auto"/>
            </w:tcBorders>
            <w:shd w:val="clear" w:color="auto" w:fill="FFFFFF"/>
          </w:tcPr>
          <w:p w:rsidR="00AD22C3" w:rsidRDefault="00AD22C3" w:rsidP="00AD22C3">
            <w:pPr>
              <w:pStyle w:val="21"/>
              <w:shd w:val="clear" w:color="auto" w:fill="auto"/>
              <w:spacing w:line="240" w:lineRule="exact"/>
              <w:ind w:left="160"/>
              <w:jc w:val="left"/>
            </w:pPr>
            <w:r>
              <w:rPr>
                <w:b/>
                <w:bCs/>
              </w:rPr>
              <w:t>познавательно-</w:t>
            </w: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коллекций,</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детская</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roofErr w:type="spellStart"/>
            <w:r>
              <w:rPr>
                <w:rStyle w:val="ad"/>
                <w:rFonts w:eastAsia="Palatino Linotype"/>
              </w:rPr>
              <w:t>ие</w:t>
            </w:r>
            <w:proofErr w:type="spellEnd"/>
            <w:r>
              <w:rPr>
                <w:rStyle w:val="ad"/>
                <w:rFonts w:eastAsia="Palatino Linotype"/>
              </w:rPr>
              <w:t xml:space="preserve">, рассматривание </w:t>
            </w:r>
          </w:p>
        </w:tc>
      </w:tr>
      <w:tr w:rsidR="00AD22C3" w:rsidTr="00AD22C3">
        <w:trPr>
          <w:trHeight w:hRule="exact" w:val="374"/>
        </w:trPr>
        <w:tc>
          <w:tcPr>
            <w:tcW w:w="2386" w:type="dxa"/>
            <w:tcBorders>
              <w:left w:val="single" w:sz="4" w:space="0" w:color="auto"/>
            </w:tcBorders>
            <w:shd w:val="clear" w:color="auto" w:fill="FFFFFF"/>
          </w:tcPr>
          <w:p w:rsidR="00AD22C3" w:rsidRDefault="00AD22C3" w:rsidP="00AD22C3">
            <w:pPr>
              <w:pStyle w:val="21"/>
              <w:shd w:val="clear" w:color="auto" w:fill="auto"/>
              <w:spacing w:line="240" w:lineRule="exact"/>
              <w:ind w:left="160"/>
              <w:jc w:val="left"/>
            </w:pPr>
            <w:proofErr w:type="spellStart"/>
            <w:r>
              <w:rPr>
                <w:b/>
                <w:bCs/>
              </w:rPr>
              <w:t>исследовательск</w:t>
            </w:r>
            <w:proofErr w:type="spellEnd"/>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проектная</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иллюстраций,</w:t>
            </w:r>
          </w:p>
        </w:tc>
      </w:tr>
      <w:tr w:rsidR="00AD22C3" w:rsidTr="00AD22C3">
        <w:trPr>
          <w:trHeight w:hRule="exact" w:val="355"/>
        </w:trPr>
        <w:tc>
          <w:tcPr>
            <w:tcW w:w="2386" w:type="dxa"/>
            <w:tcBorders>
              <w:left w:val="single" w:sz="4" w:space="0" w:color="auto"/>
            </w:tcBorders>
            <w:shd w:val="clear" w:color="auto" w:fill="FFFFFF"/>
          </w:tcPr>
          <w:p w:rsidR="00AD22C3" w:rsidRDefault="00AD22C3" w:rsidP="00AD22C3">
            <w:pPr>
              <w:pStyle w:val="21"/>
              <w:shd w:val="clear" w:color="auto" w:fill="auto"/>
              <w:spacing w:line="240" w:lineRule="exact"/>
              <w:ind w:left="160"/>
              <w:jc w:val="left"/>
            </w:pPr>
            <w:r>
              <w:rPr>
                <w:b/>
                <w:bCs/>
              </w:rPr>
              <w:t>ой деятельности</w:t>
            </w: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совместная со</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совместная с</w:t>
            </w:r>
          </w:p>
        </w:tc>
      </w:tr>
      <w:tr w:rsidR="00AD22C3" w:rsidTr="00AD22C3">
        <w:trPr>
          <w:trHeight w:hRule="exact" w:val="389"/>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исследовательская</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сверстниками игра,</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сверстниками игр;</w:t>
            </w:r>
          </w:p>
        </w:tc>
      </w:tr>
      <w:tr w:rsidR="00AD22C3" w:rsidTr="00AD22C3">
        <w:trPr>
          <w:trHeight w:hRule="exact" w:val="360"/>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проектная</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настольно-печатные</w:t>
            </w:r>
          </w:p>
        </w:tc>
      </w:tr>
      <w:tr w:rsidR="00AD22C3" w:rsidTr="00AD22C3">
        <w:trPr>
          <w:trHeight w:hRule="exact" w:val="374"/>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proofErr w:type="spellStart"/>
            <w:r>
              <w:rPr>
                <w:rStyle w:val="ad"/>
                <w:rFonts w:eastAsia="Palatino Linotype"/>
              </w:rPr>
              <w:t>экспериментирован</w:t>
            </w:r>
            <w:proofErr w:type="spellEnd"/>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игры</w:t>
            </w:r>
          </w:p>
        </w:tc>
      </w:tr>
      <w:tr w:rsidR="00AD22C3" w:rsidTr="00AD22C3">
        <w:trPr>
          <w:trHeight w:hRule="exact" w:val="360"/>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proofErr w:type="spellStart"/>
            <w:r>
              <w:rPr>
                <w:rStyle w:val="ad"/>
                <w:rFonts w:eastAsia="Palatino Linotype"/>
              </w:rPr>
              <w:t>ие</w:t>
            </w:r>
            <w:proofErr w:type="spellEnd"/>
            <w:r>
              <w:rPr>
                <w:rStyle w:val="ad"/>
                <w:rFonts w:eastAsia="Palatino Linotype"/>
              </w:rPr>
              <w:t>, игры с</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исследовательская</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46"/>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правилами,</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08"/>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наблюдение,</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proofErr w:type="spellStart"/>
            <w:r>
              <w:rPr>
                <w:rStyle w:val="ad"/>
                <w:rFonts w:eastAsia="Palatino Linotype"/>
              </w:rPr>
              <w:t>экспериментирован</w:t>
            </w:r>
            <w:proofErr w:type="spellEnd"/>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26"/>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решение</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proofErr w:type="spellStart"/>
            <w:r>
              <w:rPr>
                <w:rStyle w:val="ad"/>
                <w:rFonts w:eastAsia="Palatino Linotype"/>
              </w:rPr>
              <w:t>ие</w:t>
            </w:r>
            <w:proofErr w:type="spellEnd"/>
            <w:r>
              <w:rPr>
                <w:rStyle w:val="ad"/>
                <w:rFonts w:eastAsia="Palatino Linotype"/>
              </w:rPr>
              <w:t>, дидактические</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89"/>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проблемных</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игры, рассказ,</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50"/>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ситуаций, рассказ,</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беседа,</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08"/>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беседа,</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ситуативный</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65"/>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интегративная</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разговор.</w:t>
            </w: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538"/>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c>
          <w:tcPr>
            <w:tcW w:w="2606" w:type="dxa"/>
            <w:tcBorders>
              <w:left w:val="single" w:sz="4" w:space="0" w:color="auto"/>
            </w:tcBorders>
            <w:shd w:val="clear" w:color="auto" w:fill="FFFFFF"/>
          </w:tcPr>
          <w:p w:rsidR="00AD22C3" w:rsidRDefault="00AD22C3" w:rsidP="00AD22C3">
            <w:pPr>
              <w:rPr>
                <w:sz w:val="10"/>
                <w:szCs w:val="10"/>
              </w:rPr>
            </w:pPr>
          </w:p>
        </w:tc>
        <w:tc>
          <w:tcPr>
            <w:tcW w:w="2534"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03"/>
        </w:trPr>
        <w:tc>
          <w:tcPr>
            <w:tcW w:w="2386"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ind w:left="160"/>
              <w:jc w:val="left"/>
            </w:pPr>
            <w:r>
              <w:rPr>
                <w:b/>
                <w:bCs/>
              </w:rPr>
              <w:t>2. Приобщение к</w:t>
            </w:r>
          </w:p>
        </w:tc>
        <w:tc>
          <w:tcPr>
            <w:tcW w:w="2664"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Беседы- занятия,</w:t>
            </w:r>
          </w:p>
        </w:tc>
        <w:tc>
          <w:tcPr>
            <w:tcW w:w="2606"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Индивидуальная</w:t>
            </w:r>
          </w:p>
        </w:tc>
        <w:tc>
          <w:tcPr>
            <w:tcW w:w="2534" w:type="dxa"/>
            <w:tcBorders>
              <w:top w:val="single" w:sz="4" w:space="0" w:color="auto"/>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Игровая</w:t>
            </w:r>
          </w:p>
        </w:tc>
      </w:tr>
      <w:tr w:rsidR="00AD22C3" w:rsidTr="00AD22C3">
        <w:trPr>
          <w:trHeight w:hRule="exact" w:val="365"/>
        </w:trPr>
        <w:tc>
          <w:tcPr>
            <w:tcW w:w="2386" w:type="dxa"/>
            <w:tcBorders>
              <w:left w:val="single" w:sz="4" w:space="0" w:color="auto"/>
            </w:tcBorders>
            <w:shd w:val="clear" w:color="auto" w:fill="FFFFFF"/>
          </w:tcPr>
          <w:p w:rsidR="00AD22C3" w:rsidRDefault="00AD22C3" w:rsidP="00AD22C3">
            <w:pPr>
              <w:pStyle w:val="21"/>
              <w:shd w:val="clear" w:color="auto" w:fill="auto"/>
              <w:spacing w:line="240" w:lineRule="exact"/>
              <w:ind w:left="160"/>
              <w:jc w:val="left"/>
            </w:pPr>
            <w:r>
              <w:rPr>
                <w:b/>
                <w:bCs/>
              </w:rPr>
              <w:t>социокультурным</w:t>
            </w: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чтение худ.</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работа во время</w:t>
            </w:r>
          </w:p>
        </w:tc>
        <w:tc>
          <w:tcPr>
            <w:tcW w:w="2534"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деятельность</w:t>
            </w:r>
          </w:p>
        </w:tc>
      </w:tr>
      <w:tr w:rsidR="00AD22C3" w:rsidTr="00AD22C3">
        <w:trPr>
          <w:trHeight w:hRule="exact" w:val="336"/>
        </w:trPr>
        <w:tc>
          <w:tcPr>
            <w:tcW w:w="2386" w:type="dxa"/>
            <w:tcBorders>
              <w:left w:val="single" w:sz="4" w:space="0" w:color="auto"/>
            </w:tcBorders>
            <w:shd w:val="clear" w:color="auto" w:fill="FFFFFF"/>
          </w:tcPr>
          <w:p w:rsidR="00AD22C3" w:rsidRDefault="00AD22C3" w:rsidP="00AD22C3">
            <w:pPr>
              <w:pStyle w:val="21"/>
              <w:shd w:val="clear" w:color="auto" w:fill="auto"/>
              <w:spacing w:line="240" w:lineRule="exact"/>
              <w:ind w:left="160"/>
              <w:jc w:val="left"/>
            </w:pPr>
            <w:r>
              <w:rPr>
                <w:b/>
                <w:bCs/>
              </w:rPr>
              <w:t xml:space="preserve"> ценностям</w:t>
            </w:r>
          </w:p>
        </w:tc>
        <w:tc>
          <w:tcPr>
            <w:tcW w:w="2664"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литературы,</w:t>
            </w:r>
          </w:p>
        </w:tc>
        <w:tc>
          <w:tcPr>
            <w:tcW w:w="2606" w:type="dxa"/>
            <w:tcBorders>
              <w:left w:val="single" w:sz="4" w:space="0" w:color="auto"/>
            </w:tcBorders>
            <w:shd w:val="clear" w:color="auto" w:fill="FFFFFF"/>
          </w:tcPr>
          <w:p w:rsidR="00AD22C3" w:rsidRDefault="00AD22C3" w:rsidP="00AD22C3">
            <w:pPr>
              <w:pStyle w:val="21"/>
              <w:shd w:val="clear" w:color="auto" w:fill="auto"/>
              <w:spacing w:line="240" w:lineRule="exact"/>
            </w:pPr>
            <w:r>
              <w:rPr>
                <w:rStyle w:val="ad"/>
                <w:rFonts w:eastAsia="Palatino Linotype"/>
              </w:rPr>
              <w:t>утреннего приема</w:t>
            </w:r>
          </w:p>
        </w:tc>
        <w:tc>
          <w:tcPr>
            <w:tcW w:w="2534" w:type="dxa"/>
            <w:vMerge w:val="restart"/>
            <w:tcBorders>
              <w:left w:val="single" w:sz="4" w:space="0" w:color="auto"/>
              <w:right w:val="single" w:sz="4" w:space="0" w:color="auto"/>
            </w:tcBorders>
            <w:shd w:val="clear" w:color="auto" w:fill="FFFFFF"/>
          </w:tcPr>
          <w:p w:rsidR="00AD22C3" w:rsidRDefault="00AD22C3" w:rsidP="00AD22C3">
            <w:pPr>
              <w:pStyle w:val="21"/>
              <w:shd w:val="clear" w:color="auto" w:fill="auto"/>
              <w:spacing w:line="370" w:lineRule="exact"/>
            </w:pPr>
            <w:r>
              <w:rPr>
                <w:rStyle w:val="ad"/>
                <w:rFonts w:eastAsia="Palatino Linotype"/>
              </w:rPr>
              <w:t xml:space="preserve">(игры в парах совместные игры с несколькими партнерами, хороводные игры </w:t>
            </w:r>
            <w:proofErr w:type="spellStart"/>
            <w:r>
              <w:rPr>
                <w:rStyle w:val="ad"/>
                <w:rFonts w:eastAsia="Palatino Linotype"/>
              </w:rPr>
              <w:t>игры</w:t>
            </w:r>
            <w:proofErr w:type="spellEnd"/>
            <w:r>
              <w:rPr>
                <w:rStyle w:val="ad"/>
                <w:rFonts w:eastAsia="Palatino Linotype"/>
              </w:rPr>
              <w:t xml:space="preserve"> с правилами) дидактические игры сюжетно-ролевые игры, дежурство,</w:t>
            </w:r>
          </w:p>
        </w:tc>
      </w:tr>
      <w:tr w:rsidR="00AD22C3" w:rsidTr="00AD22C3">
        <w:trPr>
          <w:trHeight w:hRule="exact" w:val="3612"/>
        </w:trPr>
        <w:tc>
          <w:tcPr>
            <w:tcW w:w="2386" w:type="dxa"/>
            <w:tcBorders>
              <w:left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tcBorders>
            <w:shd w:val="clear" w:color="auto" w:fill="FFFFFF"/>
          </w:tcPr>
          <w:p w:rsidR="00AD22C3" w:rsidRDefault="00AD22C3" w:rsidP="00AD22C3">
            <w:pPr>
              <w:pStyle w:val="21"/>
              <w:shd w:val="clear" w:color="auto" w:fill="auto"/>
              <w:spacing w:line="370" w:lineRule="exact"/>
              <w:rPr>
                <w:rStyle w:val="ad"/>
                <w:rFonts w:eastAsia="Palatino Linotype"/>
              </w:rPr>
            </w:pPr>
            <w:r>
              <w:rPr>
                <w:rStyle w:val="ad"/>
                <w:rFonts w:eastAsia="Palatino Linotype"/>
              </w:rPr>
              <w:t xml:space="preserve">проблемные ситуации, </w:t>
            </w:r>
            <w:proofErr w:type="spellStart"/>
            <w:r>
              <w:rPr>
                <w:rStyle w:val="ad"/>
                <w:rFonts w:eastAsia="Palatino Linotype"/>
              </w:rPr>
              <w:t>поисково</w:t>
            </w:r>
            <w:r>
              <w:rPr>
                <w:rStyle w:val="ad"/>
                <w:rFonts w:eastAsia="Palatino Linotype"/>
              </w:rPr>
              <w:softHyphen/>
            </w:r>
            <w:proofErr w:type="spellEnd"/>
            <w:r>
              <w:rPr>
                <w:rStyle w:val="ad"/>
                <w:rFonts w:eastAsia="Palatino Linotype"/>
              </w:rPr>
              <w:t xml:space="preserve"> - творческие задания, экскурсии, праздники, просмотр видеофильмов,</w:t>
            </w:r>
          </w:p>
          <w:p w:rsidR="00AD22C3" w:rsidRDefault="00AD22C3" w:rsidP="00AD22C3">
            <w:pPr>
              <w:pStyle w:val="21"/>
              <w:shd w:val="clear" w:color="auto" w:fill="auto"/>
              <w:spacing w:line="370" w:lineRule="exact"/>
            </w:pPr>
            <w:r>
              <w:rPr>
                <w:rStyle w:val="ad"/>
                <w:rFonts w:eastAsia="Palatino Linotype"/>
              </w:rPr>
              <w:t>театрализованные постановки, решение задач</w:t>
            </w:r>
          </w:p>
        </w:tc>
        <w:tc>
          <w:tcPr>
            <w:tcW w:w="2606" w:type="dxa"/>
            <w:tcBorders>
              <w:left w:val="single" w:sz="4" w:space="0" w:color="auto"/>
            </w:tcBorders>
            <w:shd w:val="clear" w:color="auto" w:fill="FFFFFF"/>
          </w:tcPr>
          <w:p w:rsidR="00AD22C3" w:rsidRDefault="00AD22C3" w:rsidP="00AD22C3">
            <w:pPr>
              <w:pStyle w:val="21"/>
              <w:shd w:val="clear" w:color="auto" w:fill="auto"/>
              <w:spacing w:line="370" w:lineRule="exact"/>
            </w:pPr>
            <w:r>
              <w:rPr>
                <w:rStyle w:val="ad"/>
                <w:rFonts w:eastAsia="Palatino Linotype"/>
              </w:rPr>
              <w:t>Культурно</w:t>
            </w:r>
            <w:r>
              <w:rPr>
                <w:rStyle w:val="ad"/>
                <w:rFonts w:eastAsia="Palatino Linotype"/>
              </w:rPr>
              <w:softHyphen/>
            </w:r>
          </w:p>
          <w:p w:rsidR="00AD22C3" w:rsidRDefault="00AD22C3" w:rsidP="00AD22C3">
            <w:pPr>
              <w:pStyle w:val="21"/>
              <w:shd w:val="clear" w:color="auto" w:fill="auto"/>
              <w:spacing w:line="370" w:lineRule="exact"/>
            </w:pPr>
            <w:r>
              <w:rPr>
                <w:rStyle w:val="ad"/>
                <w:rFonts w:eastAsia="Palatino Linotype"/>
              </w:rPr>
              <w:t>гигиенические</w:t>
            </w:r>
          </w:p>
          <w:p w:rsidR="00AD22C3" w:rsidRDefault="00AD22C3" w:rsidP="00AD22C3">
            <w:pPr>
              <w:pStyle w:val="21"/>
              <w:shd w:val="clear" w:color="auto" w:fill="auto"/>
              <w:spacing w:line="370" w:lineRule="exact"/>
            </w:pPr>
            <w:r>
              <w:rPr>
                <w:rStyle w:val="ad"/>
                <w:rFonts w:eastAsia="Palatino Linotype"/>
              </w:rPr>
              <w:t>процедуры</w:t>
            </w:r>
          </w:p>
          <w:p w:rsidR="00AD22C3" w:rsidRDefault="00AD22C3" w:rsidP="00AD22C3">
            <w:pPr>
              <w:pStyle w:val="21"/>
              <w:shd w:val="clear" w:color="auto" w:fill="auto"/>
              <w:spacing w:line="370" w:lineRule="exact"/>
            </w:pPr>
            <w:r>
              <w:rPr>
                <w:rStyle w:val="ad"/>
                <w:rFonts w:eastAsia="Palatino Linotype"/>
              </w:rPr>
              <w:t>(напоминание);</w:t>
            </w:r>
          </w:p>
          <w:p w:rsidR="00AD22C3" w:rsidRDefault="00AD22C3" w:rsidP="00AD22C3">
            <w:pPr>
              <w:pStyle w:val="21"/>
              <w:shd w:val="clear" w:color="auto" w:fill="auto"/>
              <w:spacing w:before="120" w:line="370" w:lineRule="exact"/>
            </w:pPr>
            <w:r>
              <w:rPr>
                <w:rStyle w:val="ad"/>
                <w:rFonts w:eastAsia="Palatino Linotype"/>
              </w:rPr>
              <w:t>Игровая</w:t>
            </w:r>
          </w:p>
          <w:p w:rsidR="00AD22C3" w:rsidRDefault="00AD22C3" w:rsidP="00AD22C3">
            <w:pPr>
              <w:pStyle w:val="21"/>
              <w:shd w:val="clear" w:color="auto" w:fill="auto"/>
              <w:spacing w:line="370" w:lineRule="exact"/>
            </w:pPr>
            <w:r>
              <w:rPr>
                <w:rStyle w:val="ad"/>
                <w:rFonts w:eastAsia="Palatino Linotype"/>
              </w:rPr>
              <w:t>деятельность во время прогулки (напоминание);</w:t>
            </w:r>
          </w:p>
        </w:tc>
        <w:tc>
          <w:tcPr>
            <w:tcW w:w="2534" w:type="dxa"/>
            <w:vMerge/>
            <w:tcBorders>
              <w:left w:val="single" w:sz="4" w:space="0" w:color="auto"/>
              <w:right w:val="single" w:sz="4" w:space="0" w:color="auto"/>
            </w:tcBorders>
            <w:shd w:val="clear" w:color="auto" w:fill="FFFFFF"/>
          </w:tcPr>
          <w:p w:rsidR="00AD22C3" w:rsidRDefault="00AD22C3" w:rsidP="00AD22C3"/>
        </w:tc>
      </w:tr>
      <w:tr w:rsidR="00AD22C3" w:rsidTr="00AD22C3">
        <w:trPr>
          <w:trHeight w:hRule="exact" w:val="1315"/>
        </w:trPr>
        <w:tc>
          <w:tcPr>
            <w:tcW w:w="2386" w:type="dxa"/>
            <w:tcBorders>
              <w:left w:val="single" w:sz="4" w:space="0" w:color="auto"/>
              <w:bottom w:val="single" w:sz="4" w:space="0" w:color="auto"/>
            </w:tcBorders>
            <w:shd w:val="clear" w:color="auto" w:fill="FFFFFF"/>
          </w:tcPr>
          <w:p w:rsidR="00AD22C3" w:rsidRDefault="00AD22C3" w:rsidP="00AD22C3">
            <w:pPr>
              <w:rPr>
                <w:sz w:val="10"/>
                <w:szCs w:val="10"/>
              </w:rPr>
            </w:pPr>
          </w:p>
        </w:tc>
        <w:tc>
          <w:tcPr>
            <w:tcW w:w="2664" w:type="dxa"/>
            <w:tcBorders>
              <w:left w:val="single" w:sz="4" w:space="0" w:color="auto"/>
              <w:bottom w:val="single" w:sz="4" w:space="0" w:color="auto"/>
            </w:tcBorders>
            <w:shd w:val="clear" w:color="auto" w:fill="FFFFFF"/>
          </w:tcPr>
          <w:p w:rsidR="00AD22C3" w:rsidRDefault="00AD22C3" w:rsidP="00AD22C3">
            <w:pPr>
              <w:pStyle w:val="21"/>
              <w:shd w:val="clear" w:color="auto" w:fill="auto"/>
              <w:spacing w:line="370" w:lineRule="exact"/>
              <w:ind w:left="120"/>
              <w:jc w:val="left"/>
            </w:pPr>
          </w:p>
        </w:tc>
        <w:tc>
          <w:tcPr>
            <w:tcW w:w="2606" w:type="dxa"/>
            <w:tcBorders>
              <w:left w:val="single" w:sz="4" w:space="0" w:color="auto"/>
              <w:bottom w:val="single" w:sz="4" w:space="0" w:color="auto"/>
            </w:tcBorders>
            <w:shd w:val="clear" w:color="auto" w:fill="FFFFFF"/>
          </w:tcPr>
          <w:p w:rsidR="00AD22C3" w:rsidRDefault="00AD22C3" w:rsidP="00AD22C3">
            <w:pPr>
              <w:pStyle w:val="21"/>
              <w:shd w:val="clear" w:color="auto" w:fill="auto"/>
              <w:spacing w:after="180" w:line="240" w:lineRule="exact"/>
            </w:pPr>
            <w:r>
              <w:rPr>
                <w:rStyle w:val="ad"/>
                <w:rFonts w:eastAsia="Palatino Linotype"/>
              </w:rPr>
              <w:t>дежурство;</w:t>
            </w:r>
          </w:p>
          <w:p w:rsidR="00AD22C3" w:rsidRDefault="00AD22C3" w:rsidP="00AD22C3">
            <w:pPr>
              <w:pStyle w:val="21"/>
              <w:shd w:val="clear" w:color="auto" w:fill="auto"/>
              <w:spacing w:before="180" w:line="240" w:lineRule="exact"/>
            </w:pPr>
            <w:r>
              <w:rPr>
                <w:rStyle w:val="ad"/>
                <w:rFonts w:eastAsia="Palatino Linotype"/>
              </w:rPr>
              <w:t>тематические</w:t>
            </w:r>
          </w:p>
        </w:tc>
        <w:tc>
          <w:tcPr>
            <w:tcW w:w="2534" w:type="dxa"/>
            <w:tcBorders>
              <w:left w:val="single" w:sz="4" w:space="0" w:color="auto"/>
              <w:bottom w:val="single" w:sz="4" w:space="0" w:color="auto"/>
              <w:right w:val="single" w:sz="4" w:space="0" w:color="auto"/>
            </w:tcBorders>
            <w:shd w:val="clear" w:color="auto" w:fill="FFFFFF"/>
          </w:tcPr>
          <w:p w:rsidR="00AD22C3" w:rsidRDefault="00AD22C3" w:rsidP="00AD22C3">
            <w:pPr>
              <w:pStyle w:val="21"/>
              <w:shd w:val="clear" w:color="auto" w:fill="auto"/>
              <w:spacing w:line="370" w:lineRule="exact"/>
            </w:pPr>
            <w:r>
              <w:rPr>
                <w:rStyle w:val="ad"/>
                <w:rFonts w:eastAsia="Palatino Linotype"/>
              </w:rPr>
              <w:t>самообслуживание,</w:t>
            </w:r>
          </w:p>
          <w:p w:rsidR="00AD22C3" w:rsidRDefault="00AD22C3" w:rsidP="00AD22C3">
            <w:pPr>
              <w:pStyle w:val="21"/>
              <w:shd w:val="clear" w:color="auto" w:fill="auto"/>
              <w:spacing w:line="370" w:lineRule="exact"/>
            </w:pPr>
            <w:r>
              <w:rPr>
                <w:rStyle w:val="ad"/>
                <w:rFonts w:eastAsia="Palatino Linotype"/>
              </w:rPr>
              <w:t>подвижные,</w:t>
            </w:r>
          </w:p>
          <w:p w:rsidR="00AD22C3" w:rsidRDefault="00AD22C3" w:rsidP="00AD22C3">
            <w:pPr>
              <w:pStyle w:val="21"/>
              <w:shd w:val="clear" w:color="auto" w:fill="auto"/>
              <w:spacing w:line="370" w:lineRule="exact"/>
            </w:pPr>
            <w:r>
              <w:rPr>
                <w:rStyle w:val="ad"/>
                <w:rFonts w:eastAsia="Palatino Linotype"/>
              </w:rPr>
              <w:t>театрализованные</w:t>
            </w:r>
          </w:p>
        </w:tc>
      </w:tr>
    </w:tbl>
    <w:tbl>
      <w:tblPr>
        <w:tblW w:w="10292" w:type="dxa"/>
        <w:tblInd w:w="-15" w:type="dxa"/>
        <w:tblLayout w:type="fixed"/>
        <w:tblCellMar>
          <w:left w:w="10" w:type="dxa"/>
          <w:right w:w="10" w:type="dxa"/>
        </w:tblCellMar>
        <w:tblLook w:val="04A0" w:firstRow="1" w:lastRow="0" w:firstColumn="1" w:lastColumn="0" w:noHBand="0" w:noVBand="1"/>
      </w:tblPr>
      <w:tblGrid>
        <w:gridCol w:w="2405"/>
        <w:gridCol w:w="2650"/>
        <w:gridCol w:w="2602"/>
        <w:gridCol w:w="2635"/>
      </w:tblGrid>
      <w:tr w:rsidR="00AD22C3" w:rsidTr="00AD22C3">
        <w:trPr>
          <w:trHeight w:hRule="exact" w:val="1109"/>
        </w:trPr>
        <w:tc>
          <w:tcPr>
            <w:tcW w:w="2405" w:type="dxa"/>
            <w:tcBorders>
              <w:left w:val="single" w:sz="4" w:space="0" w:color="auto"/>
            </w:tcBorders>
            <w:shd w:val="clear" w:color="auto" w:fill="FFFFFF"/>
          </w:tcPr>
          <w:p w:rsidR="00AD22C3" w:rsidRDefault="00AD22C3" w:rsidP="00AD22C3">
            <w:pPr>
              <w:pStyle w:val="1"/>
              <w:shd w:val="clear" w:color="auto" w:fill="auto"/>
              <w:spacing w:line="240" w:lineRule="exact"/>
              <w:ind w:left="1920"/>
            </w:pPr>
          </w:p>
        </w:tc>
        <w:tc>
          <w:tcPr>
            <w:tcW w:w="2650" w:type="dxa"/>
            <w:tcBorders>
              <w:left w:val="single" w:sz="4" w:space="0" w:color="auto"/>
            </w:tcBorders>
            <w:shd w:val="clear" w:color="auto" w:fill="FFFFFF"/>
          </w:tcPr>
          <w:p w:rsidR="00AD22C3" w:rsidRDefault="00AD22C3" w:rsidP="00AD22C3">
            <w:pPr>
              <w:rPr>
                <w:sz w:val="10"/>
                <w:szCs w:val="10"/>
              </w:rPr>
            </w:pP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Минутка</w:t>
            </w:r>
          </w:p>
          <w:p w:rsidR="00AD22C3" w:rsidRDefault="00AD22C3" w:rsidP="00AD22C3">
            <w:pPr>
              <w:pStyle w:val="1"/>
              <w:shd w:val="clear" w:color="auto" w:fill="auto"/>
              <w:spacing w:before="180" w:line="240" w:lineRule="exact"/>
            </w:pPr>
            <w:r>
              <w:rPr>
                <w:rStyle w:val="12pt0pt"/>
              </w:rPr>
              <w:t>вежливости</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after="120" w:line="240" w:lineRule="exact"/>
            </w:pPr>
            <w:r>
              <w:rPr>
                <w:rStyle w:val="12pt0pt"/>
              </w:rPr>
              <w:t xml:space="preserve">Продуктивная деятельность </w:t>
            </w:r>
          </w:p>
          <w:p w:rsidR="00AD22C3" w:rsidRDefault="00AD22C3" w:rsidP="00AD22C3">
            <w:pPr>
              <w:pStyle w:val="1"/>
              <w:shd w:val="clear" w:color="auto" w:fill="auto"/>
              <w:spacing w:before="120" w:line="80" w:lineRule="exact"/>
              <w:ind w:left="840"/>
            </w:pPr>
          </w:p>
          <w:p w:rsidR="00AD22C3" w:rsidRDefault="00AD22C3" w:rsidP="00AD22C3">
            <w:pPr>
              <w:pStyle w:val="1"/>
              <w:shd w:val="clear" w:color="auto" w:fill="auto"/>
              <w:spacing w:line="240" w:lineRule="exact"/>
            </w:pPr>
          </w:p>
        </w:tc>
      </w:tr>
      <w:tr w:rsidR="00AD22C3" w:rsidTr="00AD22C3">
        <w:trPr>
          <w:trHeight w:hRule="exact" w:val="403"/>
        </w:trPr>
        <w:tc>
          <w:tcPr>
            <w:tcW w:w="2405"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60"/>
            </w:pPr>
            <w:proofErr w:type="spellStart"/>
            <w:r>
              <w:rPr>
                <w:rStyle w:val="12pt0pt0"/>
              </w:rPr>
              <w:t>З.Формирование</w:t>
            </w:r>
            <w:proofErr w:type="spellEnd"/>
          </w:p>
        </w:tc>
        <w:tc>
          <w:tcPr>
            <w:tcW w:w="2650"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Викторины, КВН,</w:t>
            </w:r>
          </w:p>
        </w:tc>
        <w:tc>
          <w:tcPr>
            <w:tcW w:w="2602"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Тематические</w:t>
            </w:r>
          </w:p>
        </w:tc>
        <w:tc>
          <w:tcPr>
            <w:tcW w:w="2635" w:type="dxa"/>
            <w:tcBorders>
              <w:top w:val="single" w:sz="4" w:space="0" w:color="auto"/>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Сюжетно-ролевая</w:t>
            </w:r>
          </w:p>
        </w:tc>
      </w:tr>
      <w:tr w:rsidR="00AD22C3" w:rsidTr="00AD22C3">
        <w:trPr>
          <w:trHeight w:hRule="exact" w:val="370"/>
        </w:trPr>
        <w:tc>
          <w:tcPr>
            <w:tcW w:w="2405" w:type="dxa"/>
            <w:tcBorders>
              <w:left w:val="single" w:sz="4" w:space="0" w:color="auto"/>
            </w:tcBorders>
            <w:shd w:val="clear" w:color="auto" w:fill="FFFFFF"/>
          </w:tcPr>
          <w:p w:rsidR="00AD22C3" w:rsidRDefault="00AD22C3" w:rsidP="00AD22C3">
            <w:pPr>
              <w:pStyle w:val="1"/>
              <w:shd w:val="clear" w:color="auto" w:fill="auto"/>
              <w:spacing w:line="240" w:lineRule="exact"/>
              <w:ind w:left="160"/>
            </w:pPr>
            <w:r>
              <w:rPr>
                <w:rStyle w:val="12pt0pt0"/>
              </w:rPr>
              <w:t>элементарных</w:t>
            </w: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познавательные</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досуги</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игра, дидактическая</w:t>
            </w:r>
          </w:p>
        </w:tc>
      </w:tr>
      <w:tr w:rsidR="00AD22C3" w:rsidTr="00AD22C3">
        <w:trPr>
          <w:trHeight w:hRule="exact" w:val="1109"/>
        </w:trPr>
        <w:tc>
          <w:tcPr>
            <w:tcW w:w="2405" w:type="dxa"/>
            <w:tcBorders>
              <w:left w:val="single" w:sz="4" w:space="0" w:color="auto"/>
            </w:tcBorders>
            <w:shd w:val="clear" w:color="auto" w:fill="FFFFFF"/>
          </w:tcPr>
          <w:p w:rsidR="00AD22C3" w:rsidRDefault="00AD22C3" w:rsidP="00AD22C3">
            <w:pPr>
              <w:pStyle w:val="1"/>
              <w:shd w:val="clear" w:color="auto" w:fill="auto"/>
              <w:spacing w:after="120" w:line="240" w:lineRule="exact"/>
              <w:ind w:left="160"/>
            </w:pPr>
            <w:r>
              <w:rPr>
                <w:rStyle w:val="12pt0pt0"/>
              </w:rPr>
              <w:t>математических</w:t>
            </w:r>
          </w:p>
          <w:p w:rsidR="00AD22C3" w:rsidRDefault="00AD22C3" w:rsidP="00AD22C3">
            <w:pPr>
              <w:pStyle w:val="1"/>
              <w:shd w:val="clear" w:color="auto" w:fill="auto"/>
              <w:spacing w:before="120" w:line="240" w:lineRule="exact"/>
              <w:ind w:left="160"/>
            </w:pPr>
            <w:r>
              <w:rPr>
                <w:rStyle w:val="12pt0pt0"/>
              </w:rPr>
              <w:t>представлений.</w:t>
            </w:r>
          </w:p>
        </w:tc>
        <w:tc>
          <w:tcPr>
            <w:tcW w:w="2650" w:type="dxa"/>
            <w:tcBorders>
              <w:left w:val="single" w:sz="4" w:space="0" w:color="auto"/>
            </w:tcBorders>
            <w:shd w:val="clear" w:color="auto" w:fill="FFFFFF"/>
          </w:tcPr>
          <w:p w:rsidR="00AD22C3" w:rsidRDefault="00AD22C3" w:rsidP="00AD22C3">
            <w:pPr>
              <w:pStyle w:val="1"/>
              <w:shd w:val="clear" w:color="auto" w:fill="auto"/>
              <w:spacing w:line="370" w:lineRule="exact"/>
              <w:ind w:left="120"/>
            </w:pPr>
            <w:r>
              <w:rPr>
                <w:rStyle w:val="12pt0pt"/>
              </w:rPr>
              <w:t>досуги, тематические досуги, чтение</w:t>
            </w:r>
          </w:p>
        </w:tc>
        <w:tc>
          <w:tcPr>
            <w:tcW w:w="2602" w:type="dxa"/>
            <w:tcBorders>
              <w:left w:val="single" w:sz="4" w:space="0" w:color="auto"/>
            </w:tcBorders>
            <w:shd w:val="clear" w:color="auto" w:fill="FFFFFF"/>
          </w:tcPr>
          <w:p w:rsidR="00AD22C3" w:rsidRDefault="00AD22C3" w:rsidP="00AD22C3">
            <w:pPr>
              <w:pStyle w:val="1"/>
              <w:shd w:val="clear" w:color="auto" w:fill="auto"/>
              <w:spacing w:after="120" w:line="240" w:lineRule="exact"/>
            </w:pPr>
            <w:r>
              <w:rPr>
                <w:rStyle w:val="12pt0pt"/>
              </w:rPr>
              <w:t>Создание</w:t>
            </w:r>
          </w:p>
          <w:p w:rsidR="00AD22C3" w:rsidRDefault="00AD22C3" w:rsidP="00AD22C3">
            <w:pPr>
              <w:pStyle w:val="1"/>
              <w:shd w:val="clear" w:color="auto" w:fill="auto"/>
              <w:spacing w:before="120" w:line="240" w:lineRule="exact"/>
            </w:pPr>
            <w:r>
              <w:rPr>
                <w:rStyle w:val="12pt0pt"/>
              </w:rPr>
              <w:t>коллекций</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370" w:lineRule="exact"/>
            </w:pPr>
            <w:r>
              <w:rPr>
                <w:rStyle w:val="12pt0pt"/>
              </w:rPr>
              <w:t xml:space="preserve">игра, </w:t>
            </w:r>
            <w:proofErr w:type="spellStart"/>
            <w:r>
              <w:rPr>
                <w:rStyle w:val="12pt0pt"/>
              </w:rPr>
              <w:t>настольно</w:t>
            </w:r>
            <w:r>
              <w:rPr>
                <w:rStyle w:val="12pt0pt"/>
              </w:rPr>
              <w:softHyphen/>
              <w:t>печатные</w:t>
            </w:r>
            <w:proofErr w:type="spellEnd"/>
            <w:r>
              <w:rPr>
                <w:rStyle w:val="12pt0pt"/>
              </w:rPr>
              <w:t xml:space="preserve"> игры, продуктивная</w:t>
            </w:r>
          </w:p>
        </w:tc>
      </w:tr>
      <w:tr w:rsidR="00AD22C3" w:rsidTr="00AD22C3">
        <w:trPr>
          <w:trHeight w:hRule="exact" w:val="739"/>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рассказ</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Проектная</w:t>
            </w:r>
          </w:p>
          <w:p w:rsidR="00AD22C3" w:rsidRDefault="00AD22C3" w:rsidP="00AD22C3">
            <w:pPr>
              <w:pStyle w:val="1"/>
              <w:shd w:val="clear" w:color="auto" w:fill="auto"/>
              <w:spacing w:before="180" w:line="240" w:lineRule="exact"/>
            </w:pPr>
            <w:r>
              <w:rPr>
                <w:rStyle w:val="12pt0pt"/>
              </w:rPr>
              <w:t>деятельность</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деятельность,</w:t>
            </w:r>
          </w:p>
          <w:p w:rsidR="00AD22C3" w:rsidRDefault="00AD22C3" w:rsidP="00AD22C3">
            <w:pPr>
              <w:pStyle w:val="1"/>
              <w:shd w:val="clear" w:color="auto" w:fill="auto"/>
              <w:spacing w:before="180" w:line="240" w:lineRule="exact"/>
            </w:pPr>
            <w:r>
              <w:rPr>
                <w:rStyle w:val="12pt0pt"/>
              </w:rPr>
              <w:t>дежурство</w:t>
            </w:r>
          </w:p>
        </w:tc>
      </w:tr>
      <w:tr w:rsidR="00AD22C3" w:rsidTr="00AD22C3">
        <w:trPr>
          <w:trHeight w:hRule="exact" w:val="936"/>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экскурсия</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Исследовательская</w:t>
            </w:r>
          </w:p>
          <w:p w:rsidR="00AD22C3" w:rsidRDefault="00AD22C3" w:rsidP="00AD22C3">
            <w:pPr>
              <w:pStyle w:val="1"/>
              <w:shd w:val="clear" w:color="auto" w:fill="auto"/>
              <w:spacing w:before="180" w:line="240" w:lineRule="exact"/>
            </w:pPr>
            <w:r>
              <w:rPr>
                <w:rStyle w:val="12pt0pt"/>
              </w:rPr>
              <w:t>деятельность</w:t>
            </w:r>
          </w:p>
        </w:tc>
        <w:tc>
          <w:tcPr>
            <w:tcW w:w="2635"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03"/>
        </w:trPr>
        <w:tc>
          <w:tcPr>
            <w:tcW w:w="2405"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60"/>
            </w:pPr>
            <w:r>
              <w:rPr>
                <w:rStyle w:val="12pt0pt0"/>
              </w:rPr>
              <w:t>4. Ознакомление</w:t>
            </w:r>
          </w:p>
        </w:tc>
        <w:tc>
          <w:tcPr>
            <w:tcW w:w="2650"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Сюжетно-ролевая</w:t>
            </w:r>
          </w:p>
        </w:tc>
        <w:tc>
          <w:tcPr>
            <w:tcW w:w="2602" w:type="dxa"/>
            <w:tcBorders>
              <w:top w:val="single" w:sz="4" w:space="0" w:color="auto"/>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Сюжетно-ролевая</w:t>
            </w:r>
          </w:p>
        </w:tc>
        <w:tc>
          <w:tcPr>
            <w:tcW w:w="2635" w:type="dxa"/>
            <w:tcBorders>
              <w:top w:val="single" w:sz="4" w:space="0" w:color="auto"/>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Сюжетно-ролевая</w:t>
            </w:r>
          </w:p>
        </w:tc>
      </w:tr>
      <w:tr w:rsidR="00AD22C3" w:rsidTr="00AD22C3">
        <w:trPr>
          <w:trHeight w:hRule="exact" w:val="370"/>
        </w:trPr>
        <w:tc>
          <w:tcPr>
            <w:tcW w:w="2405" w:type="dxa"/>
            <w:tcBorders>
              <w:left w:val="single" w:sz="4" w:space="0" w:color="auto"/>
            </w:tcBorders>
            <w:shd w:val="clear" w:color="auto" w:fill="FFFFFF"/>
          </w:tcPr>
          <w:p w:rsidR="00AD22C3" w:rsidRDefault="00AD22C3" w:rsidP="00AD22C3">
            <w:pPr>
              <w:pStyle w:val="1"/>
              <w:shd w:val="clear" w:color="auto" w:fill="auto"/>
              <w:spacing w:line="240" w:lineRule="exact"/>
              <w:ind w:left="160"/>
            </w:pPr>
            <w:r>
              <w:rPr>
                <w:rStyle w:val="12pt0pt0"/>
              </w:rPr>
              <w:t>с миром</w:t>
            </w: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игра</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игра</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игра</w:t>
            </w:r>
          </w:p>
        </w:tc>
      </w:tr>
      <w:tr w:rsidR="00AD22C3" w:rsidTr="00AD22C3">
        <w:trPr>
          <w:trHeight w:hRule="exact" w:val="552"/>
        </w:trPr>
        <w:tc>
          <w:tcPr>
            <w:tcW w:w="2405" w:type="dxa"/>
            <w:tcBorders>
              <w:left w:val="single" w:sz="4" w:space="0" w:color="auto"/>
            </w:tcBorders>
            <w:shd w:val="clear" w:color="auto" w:fill="FFFFFF"/>
          </w:tcPr>
          <w:p w:rsidR="00AD22C3" w:rsidRDefault="00AD22C3" w:rsidP="00AD22C3">
            <w:pPr>
              <w:pStyle w:val="1"/>
              <w:shd w:val="clear" w:color="auto" w:fill="auto"/>
              <w:spacing w:line="240" w:lineRule="exact"/>
              <w:ind w:left="160"/>
            </w:pPr>
            <w:r>
              <w:rPr>
                <w:rStyle w:val="12pt0pt0"/>
              </w:rPr>
              <w:t>природы.</w:t>
            </w: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Игровые</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Игровые</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Игры с правилами</w:t>
            </w:r>
          </w:p>
        </w:tc>
      </w:tr>
      <w:tr w:rsidR="00AD22C3" w:rsidTr="00AD22C3">
        <w:trPr>
          <w:trHeight w:hRule="exact" w:val="758"/>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обучающие</w:t>
            </w:r>
          </w:p>
          <w:p w:rsidR="00AD22C3" w:rsidRDefault="00AD22C3" w:rsidP="00AD22C3">
            <w:pPr>
              <w:pStyle w:val="1"/>
              <w:shd w:val="clear" w:color="auto" w:fill="auto"/>
              <w:spacing w:before="180" w:line="240" w:lineRule="exact"/>
              <w:ind w:left="120"/>
            </w:pPr>
            <w:r>
              <w:rPr>
                <w:rStyle w:val="12pt0pt"/>
              </w:rPr>
              <w:t>ситуации</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обучающие</w:t>
            </w:r>
          </w:p>
          <w:p w:rsidR="00AD22C3" w:rsidRDefault="00AD22C3" w:rsidP="00AD22C3">
            <w:pPr>
              <w:pStyle w:val="1"/>
              <w:shd w:val="clear" w:color="auto" w:fill="auto"/>
              <w:spacing w:before="180" w:line="240" w:lineRule="exact"/>
            </w:pPr>
            <w:r>
              <w:rPr>
                <w:rStyle w:val="12pt0pt"/>
              </w:rPr>
              <w:t>ситуации</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Рассматривание</w:t>
            </w:r>
          </w:p>
        </w:tc>
      </w:tr>
      <w:tr w:rsidR="00AD22C3" w:rsidTr="00AD22C3">
        <w:trPr>
          <w:trHeight w:hRule="exact" w:val="557"/>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Наблюдение</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Наблюдение</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Наблюдение</w:t>
            </w:r>
          </w:p>
        </w:tc>
      </w:tr>
      <w:tr w:rsidR="00AD22C3" w:rsidTr="00AD22C3">
        <w:trPr>
          <w:trHeight w:hRule="exact" w:val="571"/>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Рассматривание,</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Труд в уголке</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Экспериментирование</w:t>
            </w:r>
          </w:p>
        </w:tc>
      </w:tr>
      <w:tr w:rsidR="00AD22C3" w:rsidTr="00AD22C3">
        <w:trPr>
          <w:trHeight w:hRule="exact" w:val="384"/>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просмотр фильмов,</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природе, огороде,</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p>
        </w:tc>
      </w:tr>
      <w:tr w:rsidR="00AD22C3" w:rsidTr="00AD22C3">
        <w:trPr>
          <w:trHeight w:hRule="exact" w:val="403"/>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слайдов</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цветнике</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Исследовательская</w:t>
            </w:r>
          </w:p>
        </w:tc>
      </w:tr>
      <w:tr w:rsidR="00AD22C3" w:rsidTr="00AD22C3">
        <w:trPr>
          <w:trHeight w:hRule="exact" w:val="538"/>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Труд в уголке</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Подкормка птиц</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деятельность</w:t>
            </w:r>
          </w:p>
        </w:tc>
      </w:tr>
      <w:tr w:rsidR="00AD22C3" w:rsidTr="00AD22C3">
        <w:trPr>
          <w:trHeight w:hRule="exact" w:val="1126"/>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365" w:lineRule="exact"/>
              <w:ind w:left="120"/>
            </w:pPr>
            <w:r>
              <w:rPr>
                <w:rStyle w:val="12pt0pt"/>
              </w:rPr>
              <w:t>природе, огороде, цветнике</w:t>
            </w:r>
          </w:p>
        </w:tc>
        <w:tc>
          <w:tcPr>
            <w:tcW w:w="2602" w:type="dxa"/>
            <w:tcBorders>
              <w:left w:val="single" w:sz="4" w:space="0" w:color="auto"/>
            </w:tcBorders>
            <w:shd w:val="clear" w:color="auto" w:fill="FFFFFF"/>
          </w:tcPr>
          <w:p w:rsidR="00AD22C3" w:rsidRDefault="00AD22C3" w:rsidP="00AD22C3">
            <w:pPr>
              <w:pStyle w:val="1"/>
              <w:shd w:val="clear" w:color="auto" w:fill="auto"/>
              <w:spacing w:after="120" w:line="240" w:lineRule="exact"/>
            </w:pPr>
            <w:r>
              <w:rPr>
                <w:rStyle w:val="12pt0pt"/>
              </w:rPr>
              <w:t>Выращивание</w:t>
            </w:r>
          </w:p>
          <w:p w:rsidR="00AD22C3" w:rsidRDefault="00AD22C3" w:rsidP="00AD22C3">
            <w:pPr>
              <w:pStyle w:val="1"/>
              <w:shd w:val="clear" w:color="auto" w:fill="auto"/>
              <w:spacing w:before="120" w:line="240" w:lineRule="exact"/>
            </w:pPr>
            <w:r>
              <w:rPr>
                <w:rStyle w:val="12pt0pt"/>
              </w:rPr>
              <w:t>растений</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571" w:lineRule="exact"/>
            </w:pPr>
            <w:r>
              <w:rPr>
                <w:rStyle w:val="12pt0pt"/>
              </w:rPr>
              <w:t>Конструирование Развивающие игры</w:t>
            </w:r>
          </w:p>
        </w:tc>
      </w:tr>
      <w:tr w:rsidR="00AD22C3" w:rsidTr="00AD22C3">
        <w:trPr>
          <w:trHeight w:hRule="exact" w:val="1872"/>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after="300" w:line="240" w:lineRule="exact"/>
              <w:ind w:left="120"/>
            </w:pPr>
            <w:r>
              <w:rPr>
                <w:rStyle w:val="12pt0pt"/>
              </w:rPr>
              <w:t>Целевые прогулки</w:t>
            </w:r>
          </w:p>
          <w:p w:rsidR="00AD22C3" w:rsidRDefault="00AD22C3" w:rsidP="00AD22C3">
            <w:pPr>
              <w:pStyle w:val="1"/>
              <w:shd w:val="clear" w:color="auto" w:fill="auto"/>
              <w:spacing w:before="300" w:line="240" w:lineRule="exact"/>
              <w:ind w:left="120"/>
            </w:pPr>
            <w:r>
              <w:rPr>
                <w:rStyle w:val="12pt0pt"/>
              </w:rPr>
              <w:t>Экологические</w:t>
            </w:r>
          </w:p>
          <w:p w:rsidR="00AD22C3" w:rsidRDefault="00AD22C3" w:rsidP="00AD22C3">
            <w:pPr>
              <w:pStyle w:val="1"/>
              <w:shd w:val="clear" w:color="auto" w:fill="auto"/>
              <w:spacing w:before="180" w:after="300" w:line="240" w:lineRule="exact"/>
              <w:ind w:left="120"/>
            </w:pPr>
            <w:r>
              <w:rPr>
                <w:rStyle w:val="12pt0pt"/>
              </w:rPr>
              <w:t>акции</w:t>
            </w:r>
          </w:p>
          <w:p w:rsidR="00AD22C3" w:rsidRDefault="00AD22C3" w:rsidP="00AD22C3">
            <w:pPr>
              <w:pStyle w:val="1"/>
              <w:shd w:val="clear" w:color="auto" w:fill="auto"/>
              <w:spacing w:before="300" w:line="240" w:lineRule="exact"/>
              <w:ind w:left="120"/>
            </w:pPr>
            <w:r>
              <w:rPr>
                <w:rStyle w:val="12pt0pt"/>
              </w:rPr>
              <w:t>Экспериментирование</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Экспериментирова</w:t>
            </w:r>
            <w:r>
              <w:t>ние</w:t>
            </w:r>
          </w:p>
          <w:p w:rsidR="00AD22C3" w:rsidRDefault="00AD22C3" w:rsidP="00AD22C3">
            <w:pPr>
              <w:pStyle w:val="1"/>
              <w:shd w:val="clear" w:color="auto" w:fill="auto"/>
              <w:spacing w:before="300" w:line="240" w:lineRule="exact"/>
            </w:pPr>
            <w:r>
              <w:rPr>
                <w:rStyle w:val="12pt0pt"/>
              </w:rPr>
              <w:t>Исследовательская</w:t>
            </w:r>
          </w:p>
          <w:p w:rsidR="00AD22C3" w:rsidRDefault="00AD22C3" w:rsidP="00AD22C3">
            <w:pPr>
              <w:pStyle w:val="1"/>
              <w:shd w:val="clear" w:color="auto" w:fill="auto"/>
              <w:spacing w:before="180" w:line="240" w:lineRule="exact"/>
            </w:pPr>
            <w:r>
              <w:rPr>
                <w:rStyle w:val="12pt0pt"/>
              </w:rPr>
              <w:t>деятельность</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after="300" w:line="240" w:lineRule="exact"/>
            </w:pPr>
            <w:r>
              <w:rPr>
                <w:rStyle w:val="12pt0pt"/>
              </w:rPr>
              <w:t>Моделирование</w:t>
            </w:r>
          </w:p>
          <w:p w:rsidR="00AD22C3" w:rsidRDefault="00AD22C3" w:rsidP="00AD22C3">
            <w:pPr>
              <w:pStyle w:val="1"/>
              <w:shd w:val="clear" w:color="auto" w:fill="auto"/>
              <w:spacing w:before="300" w:line="370" w:lineRule="exact"/>
            </w:pPr>
            <w:r>
              <w:rPr>
                <w:rStyle w:val="12pt0pt"/>
              </w:rPr>
              <w:t>Самостоятельная</w:t>
            </w:r>
          </w:p>
          <w:p w:rsidR="00AD22C3" w:rsidRDefault="00AD22C3" w:rsidP="00AD22C3">
            <w:pPr>
              <w:pStyle w:val="1"/>
              <w:shd w:val="clear" w:color="auto" w:fill="auto"/>
              <w:spacing w:line="370" w:lineRule="exact"/>
            </w:pPr>
            <w:r>
              <w:rPr>
                <w:rStyle w:val="12pt0pt"/>
              </w:rPr>
              <w:t>художественно</w:t>
            </w:r>
            <w:r>
              <w:rPr>
                <w:rStyle w:val="12pt0pt"/>
              </w:rPr>
              <w:softHyphen/>
            </w:r>
          </w:p>
          <w:p w:rsidR="00AD22C3" w:rsidRDefault="00AD22C3" w:rsidP="00AD22C3">
            <w:pPr>
              <w:pStyle w:val="1"/>
              <w:shd w:val="clear" w:color="auto" w:fill="auto"/>
              <w:spacing w:line="370" w:lineRule="exact"/>
            </w:pPr>
            <w:r>
              <w:rPr>
                <w:rStyle w:val="12pt0pt"/>
              </w:rPr>
              <w:t>речевая</w:t>
            </w:r>
          </w:p>
        </w:tc>
      </w:tr>
      <w:tr w:rsidR="00AD22C3" w:rsidTr="00AD22C3">
        <w:trPr>
          <w:trHeight w:hRule="exact" w:val="542"/>
        </w:trPr>
        <w:tc>
          <w:tcPr>
            <w:tcW w:w="2405" w:type="dxa"/>
            <w:tcBorders>
              <w:left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tcBorders>
            <w:shd w:val="clear" w:color="auto" w:fill="FFFFFF"/>
          </w:tcPr>
          <w:p w:rsidR="00AD22C3" w:rsidRDefault="00AD22C3" w:rsidP="00AD22C3">
            <w:pPr>
              <w:pStyle w:val="1"/>
              <w:shd w:val="clear" w:color="auto" w:fill="auto"/>
              <w:spacing w:line="240" w:lineRule="exact"/>
              <w:ind w:left="120"/>
            </w:pPr>
            <w:r>
              <w:rPr>
                <w:rStyle w:val="12pt0pt"/>
              </w:rPr>
              <w:t xml:space="preserve"> опыты</w:t>
            </w:r>
          </w:p>
        </w:tc>
        <w:tc>
          <w:tcPr>
            <w:tcW w:w="2602" w:type="dxa"/>
            <w:tcBorders>
              <w:left w:val="single" w:sz="4" w:space="0" w:color="auto"/>
            </w:tcBorders>
            <w:shd w:val="clear" w:color="auto" w:fill="FFFFFF"/>
          </w:tcPr>
          <w:p w:rsidR="00AD22C3" w:rsidRDefault="00AD22C3" w:rsidP="00AD22C3">
            <w:pPr>
              <w:pStyle w:val="1"/>
              <w:shd w:val="clear" w:color="auto" w:fill="auto"/>
              <w:spacing w:line="240" w:lineRule="exact"/>
            </w:pPr>
            <w:r>
              <w:rPr>
                <w:rStyle w:val="12pt0pt"/>
              </w:rPr>
              <w:t>Конструирование</w:t>
            </w:r>
          </w:p>
        </w:tc>
        <w:tc>
          <w:tcPr>
            <w:tcW w:w="2635" w:type="dxa"/>
            <w:tcBorders>
              <w:left w:val="single" w:sz="4" w:space="0" w:color="auto"/>
              <w:right w:val="single" w:sz="4" w:space="0" w:color="auto"/>
            </w:tcBorders>
            <w:shd w:val="clear" w:color="auto" w:fill="FFFFFF"/>
          </w:tcPr>
          <w:p w:rsidR="00AD22C3" w:rsidRDefault="00AD22C3" w:rsidP="00AD22C3">
            <w:pPr>
              <w:pStyle w:val="1"/>
              <w:shd w:val="clear" w:color="auto" w:fill="auto"/>
              <w:spacing w:line="240" w:lineRule="exact"/>
            </w:pPr>
            <w:r>
              <w:rPr>
                <w:rStyle w:val="12pt0pt"/>
              </w:rPr>
              <w:t>деятельность</w:t>
            </w:r>
          </w:p>
        </w:tc>
      </w:tr>
      <w:tr w:rsidR="00AD22C3" w:rsidTr="00AD22C3">
        <w:trPr>
          <w:trHeight w:hRule="exact" w:val="1387"/>
        </w:trPr>
        <w:tc>
          <w:tcPr>
            <w:tcW w:w="2405" w:type="dxa"/>
            <w:tcBorders>
              <w:left w:val="single" w:sz="4" w:space="0" w:color="auto"/>
              <w:bottom w:val="single" w:sz="4" w:space="0" w:color="auto"/>
            </w:tcBorders>
            <w:shd w:val="clear" w:color="auto" w:fill="FFFFFF"/>
          </w:tcPr>
          <w:p w:rsidR="00AD22C3" w:rsidRDefault="00AD22C3" w:rsidP="00AD22C3">
            <w:pPr>
              <w:rPr>
                <w:sz w:val="10"/>
                <w:szCs w:val="10"/>
              </w:rPr>
            </w:pPr>
          </w:p>
        </w:tc>
        <w:tc>
          <w:tcPr>
            <w:tcW w:w="2650" w:type="dxa"/>
            <w:tcBorders>
              <w:left w:val="single" w:sz="4" w:space="0" w:color="auto"/>
              <w:bottom w:val="single" w:sz="4" w:space="0" w:color="auto"/>
            </w:tcBorders>
            <w:shd w:val="clear" w:color="auto" w:fill="FFFFFF"/>
          </w:tcPr>
          <w:p w:rsidR="00AD22C3" w:rsidRDefault="00AD22C3" w:rsidP="00AD22C3">
            <w:pPr>
              <w:pStyle w:val="1"/>
              <w:shd w:val="clear" w:color="auto" w:fill="auto"/>
              <w:spacing w:after="300" w:line="240" w:lineRule="exact"/>
              <w:ind w:left="120"/>
            </w:pPr>
            <w:r>
              <w:rPr>
                <w:rStyle w:val="12pt0pt"/>
              </w:rPr>
              <w:t>Моделирование</w:t>
            </w:r>
          </w:p>
          <w:p w:rsidR="00AD22C3" w:rsidRDefault="00AD22C3" w:rsidP="00AD22C3">
            <w:pPr>
              <w:pStyle w:val="1"/>
              <w:shd w:val="clear" w:color="auto" w:fill="auto"/>
              <w:spacing w:before="300" w:line="240" w:lineRule="exact"/>
              <w:ind w:left="120"/>
            </w:pPr>
            <w:r>
              <w:rPr>
                <w:rStyle w:val="12pt0pt"/>
              </w:rPr>
              <w:t>Исследовательская</w:t>
            </w:r>
          </w:p>
        </w:tc>
        <w:tc>
          <w:tcPr>
            <w:tcW w:w="2602" w:type="dxa"/>
            <w:tcBorders>
              <w:left w:val="single" w:sz="4" w:space="0" w:color="auto"/>
              <w:bottom w:val="single" w:sz="4" w:space="0" w:color="auto"/>
            </w:tcBorders>
            <w:shd w:val="clear" w:color="auto" w:fill="FFFFFF"/>
          </w:tcPr>
          <w:p w:rsidR="00AD22C3" w:rsidRDefault="00AD22C3" w:rsidP="00AD22C3">
            <w:pPr>
              <w:pStyle w:val="1"/>
              <w:shd w:val="clear" w:color="auto" w:fill="auto"/>
              <w:spacing w:line="576" w:lineRule="exact"/>
            </w:pPr>
            <w:r>
              <w:rPr>
                <w:rStyle w:val="12pt0pt"/>
              </w:rPr>
              <w:t>Развивающие игры Беседа</w:t>
            </w:r>
          </w:p>
        </w:tc>
        <w:tc>
          <w:tcPr>
            <w:tcW w:w="2635" w:type="dxa"/>
            <w:tcBorders>
              <w:left w:val="single" w:sz="4" w:space="0" w:color="auto"/>
              <w:bottom w:val="single" w:sz="4" w:space="0" w:color="auto"/>
              <w:right w:val="single" w:sz="4" w:space="0" w:color="auto"/>
            </w:tcBorders>
            <w:shd w:val="clear" w:color="auto" w:fill="FFFFFF"/>
          </w:tcPr>
          <w:p w:rsidR="00AD22C3" w:rsidRDefault="00AD22C3" w:rsidP="00AD22C3">
            <w:pPr>
              <w:pStyle w:val="1"/>
              <w:shd w:val="clear" w:color="auto" w:fill="auto"/>
            </w:pPr>
            <w:r>
              <w:rPr>
                <w:rStyle w:val="12pt0pt"/>
              </w:rPr>
              <w:t>Деятельность в уголке природы</w:t>
            </w:r>
          </w:p>
        </w:tc>
      </w:tr>
    </w:tbl>
    <w:tbl>
      <w:tblPr>
        <w:tblpPr w:leftFromText="180" w:rightFromText="180" w:vertAnchor="text" w:horzAnchor="page" w:tblpX="1101" w:tblpY="1201"/>
        <w:tblOverlap w:val="never"/>
        <w:tblW w:w="0" w:type="auto"/>
        <w:tblLayout w:type="fixed"/>
        <w:tblCellMar>
          <w:left w:w="10" w:type="dxa"/>
          <w:right w:w="10" w:type="dxa"/>
        </w:tblCellMar>
        <w:tblLook w:val="04A0" w:firstRow="1" w:lastRow="0" w:firstColumn="1" w:lastColumn="0" w:noHBand="0" w:noVBand="1"/>
      </w:tblPr>
      <w:tblGrid>
        <w:gridCol w:w="2621"/>
        <w:gridCol w:w="3060"/>
        <w:gridCol w:w="4252"/>
      </w:tblGrid>
      <w:tr w:rsidR="00AD22C3" w:rsidTr="00AD22C3">
        <w:trPr>
          <w:trHeight w:hRule="exact" w:val="480"/>
        </w:trPr>
        <w:tc>
          <w:tcPr>
            <w:tcW w:w="2621" w:type="dxa"/>
            <w:tcBorders>
              <w:top w:val="single" w:sz="4" w:space="0" w:color="auto"/>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деятельность</w:t>
            </w:r>
          </w:p>
        </w:tc>
        <w:tc>
          <w:tcPr>
            <w:tcW w:w="3060" w:type="dxa"/>
            <w:tcBorders>
              <w:top w:val="single" w:sz="4" w:space="0" w:color="auto"/>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Рассказ</w:t>
            </w:r>
          </w:p>
        </w:tc>
        <w:tc>
          <w:tcPr>
            <w:tcW w:w="4252" w:type="dxa"/>
            <w:tcBorders>
              <w:top w:val="single" w:sz="4" w:space="0" w:color="auto"/>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480"/>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Комплексные,</w:t>
            </w:r>
          </w:p>
        </w:tc>
        <w:tc>
          <w:tcPr>
            <w:tcW w:w="3060"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Создание</w:t>
            </w:r>
          </w:p>
        </w:tc>
        <w:tc>
          <w:tcPr>
            <w:tcW w:w="4252"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394"/>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интегрированные</w:t>
            </w:r>
          </w:p>
        </w:tc>
        <w:tc>
          <w:tcPr>
            <w:tcW w:w="3060"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коллекций</w:t>
            </w:r>
          </w:p>
        </w:tc>
        <w:tc>
          <w:tcPr>
            <w:tcW w:w="4252"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542"/>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занятия</w:t>
            </w:r>
          </w:p>
        </w:tc>
        <w:tc>
          <w:tcPr>
            <w:tcW w:w="3060"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Проектная</w:t>
            </w:r>
          </w:p>
        </w:tc>
        <w:tc>
          <w:tcPr>
            <w:tcW w:w="4252"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461"/>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Конструирование</w:t>
            </w:r>
          </w:p>
        </w:tc>
        <w:tc>
          <w:tcPr>
            <w:tcW w:w="3060"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деятельность</w:t>
            </w:r>
          </w:p>
        </w:tc>
        <w:tc>
          <w:tcPr>
            <w:tcW w:w="4252"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490"/>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Развивающие игры</w:t>
            </w:r>
          </w:p>
        </w:tc>
        <w:tc>
          <w:tcPr>
            <w:tcW w:w="3060"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Проблемные</w:t>
            </w:r>
          </w:p>
        </w:tc>
        <w:tc>
          <w:tcPr>
            <w:tcW w:w="4252"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638"/>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Беседа</w:t>
            </w:r>
          </w:p>
        </w:tc>
        <w:tc>
          <w:tcPr>
            <w:tcW w:w="3060"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ситуации</w:t>
            </w:r>
          </w:p>
        </w:tc>
        <w:tc>
          <w:tcPr>
            <w:tcW w:w="4252" w:type="dxa"/>
            <w:tcBorders>
              <w:left w:val="single" w:sz="4" w:space="0" w:color="auto"/>
              <w:right w:val="single" w:sz="4" w:space="0" w:color="auto"/>
            </w:tcBorders>
            <w:shd w:val="clear" w:color="auto" w:fill="FFFFFF"/>
          </w:tcPr>
          <w:p w:rsidR="00AD22C3" w:rsidRDefault="00AD22C3" w:rsidP="00AD22C3">
            <w:pPr>
              <w:pStyle w:val="21"/>
              <w:shd w:val="clear" w:color="auto" w:fill="auto"/>
              <w:spacing w:line="240" w:lineRule="exact"/>
            </w:pPr>
          </w:p>
        </w:tc>
      </w:tr>
      <w:tr w:rsidR="00AD22C3" w:rsidTr="00AD22C3">
        <w:trPr>
          <w:trHeight w:hRule="exact" w:val="552"/>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Рассказ</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509"/>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Создание</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74"/>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коллекций,</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79"/>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музейных</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27"/>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экспозиций</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509"/>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Проектная</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27"/>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деятельность</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504"/>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Проблемные</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37"/>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ситуации</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475"/>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Экологические,</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94"/>
        </w:trPr>
        <w:tc>
          <w:tcPr>
            <w:tcW w:w="2621" w:type="dxa"/>
            <w:tcBorders>
              <w:left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досуги, праздники,</w:t>
            </w:r>
          </w:p>
        </w:tc>
        <w:tc>
          <w:tcPr>
            <w:tcW w:w="3060" w:type="dxa"/>
            <w:tcBorders>
              <w:left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right w:val="single" w:sz="4" w:space="0" w:color="auto"/>
            </w:tcBorders>
            <w:shd w:val="clear" w:color="auto" w:fill="FFFFFF"/>
          </w:tcPr>
          <w:p w:rsidR="00AD22C3" w:rsidRDefault="00AD22C3" w:rsidP="00AD22C3">
            <w:pPr>
              <w:rPr>
                <w:sz w:val="10"/>
                <w:szCs w:val="10"/>
              </w:rPr>
            </w:pPr>
          </w:p>
        </w:tc>
      </w:tr>
      <w:tr w:rsidR="00AD22C3" w:rsidTr="00AD22C3">
        <w:trPr>
          <w:trHeight w:hRule="exact" w:val="307"/>
        </w:trPr>
        <w:tc>
          <w:tcPr>
            <w:tcW w:w="2621" w:type="dxa"/>
            <w:tcBorders>
              <w:left w:val="single" w:sz="4" w:space="0" w:color="auto"/>
              <w:bottom w:val="single" w:sz="4" w:space="0" w:color="auto"/>
            </w:tcBorders>
            <w:shd w:val="clear" w:color="auto" w:fill="FFFFFF"/>
          </w:tcPr>
          <w:p w:rsidR="00AD22C3" w:rsidRDefault="00AD22C3" w:rsidP="00AD22C3">
            <w:pPr>
              <w:pStyle w:val="21"/>
              <w:shd w:val="clear" w:color="auto" w:fill="auto"/>
              <w:spacing w:line="240" w:lineRule="exact"/>
              <w:ind w:left="80"/>
            </w:pPr>
            <w:r>
              <w:rPr>
                <w:rStyle w:val="0pt2"/>
              </w:rPr>
              <w:t>развлечения</w:t>
            </w:r>
          </w:p>
        </w:tc>
        <w:tc>
          <w:tcPr>
            <w:tcW w:w="3060" w:type="dxa"/>
            <w:tcBorders>
              <w:left w:val="single" w:sz="4" w:space="0" w:color="auto"/>
              <w:bottom w:val="single" w:sz="4" w:space="0" w:color="auto"/>
              <w:right w:val="single" w:sz="4" w:space="0" w:color="auto"/>
            </w:tcBorders>
            <w:shd w:val="clear" w:color="auto" w:fill="FFFFFF"/>
          </w:tcPr>
          <w:p w:rsidR="00AD22C3" w:rsidRDefault="00AD22C3" w:rsidP="00AD22C3">
            <w:pPr>
              <w:rPr>
                <w:sz w:val="10"/>
                <w:szCs w:val="10"/>
              </w:rPr>
            </w:pPr>
          </w:p>
        </w:tc>
        <w:tc>
          <w:tcPr>
            <w:tcW w:w="4252" w:type="dxa"/>
            <w:tcBorders>
              <w:left w:val="single" w:sz="4" w:space="0" w:color="auto"/>
              <w:bottom w:val="single" w:sz="4" w:space="0" w:color="auto"/>
              <w:right w:val="single" w:sz="4" w:space="0" w:color="auto"/>
            </w:tcBorders>
            <w:shd w:val="clear" w:color="auto" w:fill="FFFFFF"/>
          </w:tcPr>
          <w:p w:rsidR="00AD22C3" w:rsidRDefault="00AD22C3" w:rsidP="00AD22C3">
            <w:pPr>
              <w:rPr>
                <w:sz w:val="10"/>
                <w:szCs w:val="10"/>
              </w:rPr>
            </w:pPr>
          </w:p>
        </w:tc>
      </w:tr>
    </w:tbl>
    <w:p w:rsidR="00AD22C3" w:rsidRDefault="00AD22C3" w:rsidP="00AD22C3">
      <w:pPr>
        <w:tabs>
          <w:tab w:val="left" w:pos="1249"/>
        </w:tabs>
        <w:rPr>
          <w:rFonts w:ascii="Times New Roman" w:hAnsi="Times New Roman" w:cs="Times New Roman"/>
          <w:b/>
          <w:sz w:val="28"/>
          <w:szCs w:val="24"/>
        </w:rPr>
      </w:pPr>
    </w:p>
    <w:p w:rsidR="00AD22C3" w:rsidRPr="00AD22C3" w:rsidRDefault="00AD22C3" w:rsidP="00AD22C3">
      <w:pPr>
        <w:tabs>
          <w:tab w:val="left" w:pos="1249"/>
        </w:tabs>
        <w:jc w:val="center"/>
        <w:rPr>
          <w:rFonts w:ascii="Times New Roman" w:hAnsi="Times New Roman" w:cs="Times New Roman"/>
          <w:b/>
          <w:bCs/>
          <w:sz w:val="28"/>
          <w:szCs w:val="24"/>
        </w:rPr>
      </w:pPr>
      <w:r w:rsidRPr="00AD22C3">
        <w:rPr>
          <w:rFonts w:ascii="Times New Roman" w:hAnsi="Times New Roman" w:cs="Times New Roman"/>
          <w:b/>
          <w:bCs/>
          <w:sz w:val="28"/>
          <w:szCs w:val="24"/>
        </w:rPr>
        <w:t>2.2.</w:t>
      </w:r>
      <w:proofErr w:type="gramStart"/>
      <w:r w:rsidRPr="00AD22C3">
        <w:rPr>
          <w:rFonts w:ascii="Times New Roman" w:hAnsi="Times New Roman" w:cs="Times New Roman"/>
          <w:b/>
          <w:bCs/>
          <w:sz w:val="28"/>
          <w:szCs w:val="24"/>
        </w:rPr>
        <w:t>3.Формы</w:t>
      </w:r>
      <w:proofErr w:type="gramEnd"/>
      <w:r w:rsidRPr="00AD22C3">
        <w:rPr>
          <w:rFonts w:ascii="Times New Roman" w:hAnsi="Times New Roman" w:cs="Times New Roman"/>
          <w:b/>
          <w:bCs/>
          <w:sz w:val="28"/>
          <w:szCs w:val="24"/>
        </w:rPr>
        <w:t xml:space="preserve"> и методы работы с детьми по образовательной области</w:t>
      </w:r>
    </w:p>
    <w:p w:rsidR="00AD22C3" w:rsidRPr="00AD22C3" w:rsidRDefault="00AD22C3" w:rsidP="00AD22C3">
      <w:pPr>
        <w:tabs>
          <w:tab w:val="left" w:pos="1249"/>
        </w:tabs>
        <w:jc w:val="center"/>
        <w:rPr>
          <w:rFonts w:ascii="Times New Roman" w:hAnsi="Times New Roman" w:cs="Times New Roman"/>
          <w:b/>
          <w:bCs/>
          <w:sz w:val="28"/>
          <w:szCs w:val="24"/>
        </w:rPr>
      </w:pPr>
      <w:r w:rsidRPr="00AD22C3">
        <w:rPr>
          <w:rFonts w:ascii="Times New Roman" w:hAnsi="Times New Roman" w:cs="Times New Roman"/>
          <w:b/>
          <w:bCs/>
          <w:sz w:val="28"/>
          <w:szCs w:val="24"/>
        </w:rPr>
        <w:lastRenderedPageBreak/>
        <w:t>«Речевое развитие»</w:t>
      </w:r>
    </w:p>
    <w:tbl>
      <w:tblPr>
        <w:tblOverlap w:val="never"/>
        <w:tblW w:w="0" w:type="auto"/>
        <w:tblLayout w:type="fixed"/>
        <w:tblCellMar>
          <w:left w:w="10" w:type="dxa"/>
          <w:right w:w="10" w:type="dxa"/>
        </w:tblCellMar>
        <w:tblLook w:val="04A0" w:firstRow="1" w:lastRow="0" w:firstColumn="1" w:lastColumn="0" w:noHBand="0" w:noVBand="1"/>
      </w:tblPr>
      <w:tblGrid>
        <w:gridCol w:w="2285"/>
        <w:gridCol w:w="2904"/>
        <w:gridCol w:w="2275"/>
        <w:gridCol w:w="2454"/>
      </w:tblGrid>
      <w:tr w:rsidR="00AD22C3" w:rsidRPr="00AD22C3" w:rsidTr="00AD22C3">
        <w:trPr>
          <w:trHeight w:hRule="exact" w:val="614"/>
        </w:trPr>
        <w:tc>
          <w:tcPr>
            <w:tcW w:w="2285" w:type="dxa"/>
            <w:vMerge w:val="restart"/>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Направления</w:t>
            </w:r>
          </w:p>
        </w:tc>
        <w:tc>
          <w:tcPr>
            <w:tcW w:w="7633" w:type="dxa"/>
            <w:gridSpan w:val="3"/>
            <w:tcBorders>
              <w:top w:val="single" w:sz="4" w:space="0" w:color="auto"/>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Формы</w:t>
            </w:r>
          </w:p>
        </w:tc>
      </w:tr>
      <w:tr w:rsidR="00AD22C3" w:rsidRPr="00AD22C3" w:rsidTr="00AD22C3">
        <w:trPr>
          <w:trHeight w:hRule="exact" w:val="1154"/>
        </w:trPr>
        <w:tc>
          <w:tcPr>
            <w:tcW w:w="2285" w:type="dxa"/>
            <w:vMerge/>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904"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Совместная</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деятельность</w:t>
            </w:r>
          </w:p>
        </w:tc>
        <w:tc>
          <w:tcPr>
            <w:tcW w:w="2275"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Режимные</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моменты</w:t>
            </w:r>
          </w:p>
        </w:tc>
        <w:tc>
          <w:tcPr>
            <w:tcW w:w="2454" w:type="dxa"/>
            <w:tcBorders>
              <w:top w:val="single" w:sz="4" w:space="0" w:color="auto"/>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Самостоятельная</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деятельность</w:t>
            </w:r>
          </w:p>
        </w:tc>
      </w:tr>
      <w:tr w:rsidR="00AD22C3" w:rsidRPr="00AD22C3" w:rsidTr="00AD22C3">
        <w:trPr>
          <w:trHeight w:hRule="exact" w:val="3396"/>
        </w:trPr>
        <w:tc>
          <w:tcPr>
            <w:tcW w:w="2285" w:type="dxa"/>
            <w:tcBorders>
              <w:top w:val="single" w:sz="4" w:space="0" w:color="auto"/>
              <w:left w:val="single" w:sz="4" w:space="0" w:color="auto"/>
              <w:bottom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1.Развитие речи</w:t>
            </w:r>
          </w:p>
        </w:tc>
        <w:tc>
          <w:tcPr>
            <w:tcW w:w="2904" w:type="dxa"/>
            <w:tcBorders>
              <w:top w:val="single" w:sz="4" w:space="0" w:color="auto"/>
              <w:left w:val="single" w:sz="4" w:space="0" w:color="auto"/>
              <w:bottom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Сценарии</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активизирующего</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общения.</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Дидактические игры Игры-драматизации</w:t>
            </w:r>
          </w:p>
        </w:tc>
        <w:tc>
          <w:tcPr>
            <w:tcW w:w="2275" w:type="dxa"/>
            <w:tcBorders>
              <w:top w:val="single" w:sz="4" w:space="0" w:color="auto"/>
              <w:left w:val="single" w:sz="4" w:space="0" w:color="auto"/>
              <w:bottom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Речевые</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дидактические</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игры.</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Чтение,</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разучивание</w:t>
            </w:r>
          </w:p>
        </w:tc>
        <w:tc>
          <w:tcPr>
            <w:tcW w:w="2454" w:type="dxa"/>
            <w:tcBorders>
              <w:top w:val="single" w:sz="4" w:space="0" w:color="auto"/>
              <w:left w:val="single" w:sz="4" w:space="0" w:color="auto"/>
              <w:bottom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Игра-драматизация</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Совместная</w:t>
            </w:r>
          </w:p>
          <w:p w:rsidR="00AD22C3" w:rsidRPr="00AD22C3" w:rsidRDefault="00AD22C3" w:rsidP="00AD22C3">
            <w:pPr>
              <w:tabs>
                <w:tab w:val="left" w:pos="1249"/>
              </w:tabs>
              <w:rPr>
                <w:rFonts w:ascii="Times New Roman" w:hAnsi="Times New Roman" w:cs="Times New Roman"/>
                <w:b/>
                <w:bCs/>
                <w:sz w:val="28"/>
                <w:szCs w:val="24"/>
              </w:rPr>
            </w:pPr>
            <w:r w:rsidRPr="00AD22C3">
              <w:rPr>
                <w:rFonts w:ascii="Times New Roman" w:hAnsi="Times New Roman" w:cs="Times New Roman"/>
                <w:b/>
                <w:sz w:val="28"/>
                <w:szCs w:val="24"/>
              </w:rPr>
              <w:t>продуктивная и игровая деятельность детей.</w:t>
            </w:r>
          </w:p>
        </w:tc>
      </w:tr>
    </w:tbl>
    <w:tbl>
      <w:tblPr>
        <w:tblStyle w:val="12"/>
        <w:tblW w:w="10031" w:type="dxa"/>
        <w:tblInd w:w="-113" w:type="dxa"/>
        <w:tblLook w:val="04A0" w:firstRow="1" w:lastRow="0" w:firstColumn="1" w:lastColumn="0" w:noHBand="0" w:noVBand="1"/>
      </w:tblPr>
      <w:tblGrid>
        <w:gridCol w:w="2300"/>
        <w:gridCol w:w="2750"/>
        <w:gridCol w:w="2298"/>
        <w:gridCol w:w="2683"/>
      </w:tblGrid>
      <w:tr w:rsidR="00AD22C3" w:rsidTr="005144CA">
        <w:tc>
          <w:tcPr>
            <w:tcW w:w="2440" w:type="dxa"/>
          </w:tcPr>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p w:rsidR="00AD22C3" w:rsidRDefault="00AD22C3" w:rsidP="00AD22C3">
            <w:pPr>
              <w:rPr>
                <w:rFonts w:ascii="Times New Roman" w:hAnsi="Times New Roman" w:cs="Times New Roman"/>
                <w:sz w:val="28"/>
                <w:szCs w:val="28"/>
              </w:rPr>
            </w:pPr>
          </w:p>
        </w:tc>
        <w:tc>
          <w:tcPr>
            <w:tcW w:w="2804" w:type="dxa"/>
          </w:tcPr>
          <w:p w:rsidR="00AD22C3" w:rsidRDefault="00AD22C3" w:rsidP="00AD22C3">
            <w:pPr>
              <w:pStyle w:val="21"/>
              <w:shd w:val="clear" w:color="auto" w:fill="auto"/>
              <w:tabs>
                <w:tab w:val="right" w:pos="2699"/>
              </w:tabs>
              <w:ind w:left="40" w:right="20"/>
            </w:pPr>
            <w:r>
              <w:lastRenderedPageBreak/>
              <w:t>Экспериментирование с природным</w:t>
            </w:r>
          </w:p>
          <w:p w:rsidR="00AD22C3" w:rsidRDefault="00AD22C3" w:rsidP="00AD22C3">
            <w:pPr>
              <w:pStyle w:val="21"/>
              <w:shd w:val="clear" w:color="auto" w:fill="auto"/>
              <w:spacing w:after="280"/>
              <w:ind w:left="40"/>
            </w:pPr>
            <w:r>
              <w:t>материалом</w:t>
            </w:r>
          </w:p>
          <w:p w:rsidR="00AD22C3" w:rsidRDefault="00AD22C3" w:rsidP="00AD22C3">
            <w:pPr>
              <w:pStyle w:val="21"/>
              <w:shd w:val="clear" w:color="auto" w:fill="auto"/>
              <w:spacing w:after="143" w:line="240" w:lineRule="exact"/>
              <w:ind w:left="40"/>
            </w:pPr>
            <w:r>
              <w:t>Разучивание, пересказ</w:t>
            </w:r>
          </w:p>
          <w:p w:rsidR="00AD22C3" w:rsidRDefault="00AD22C3" w:rsidP="00AD22C3">
            <w:pPr>
              <w:pStyle w:val="21"/>
              <w:shd w:val="clear" w:color="auto" w:fill="auto"/>
              <w:spacing w:after="180" w:line="370" w:lineRule="exact"/>
              <w:ind w:left="40" w:right="20"/>
            </w:pPr>
            <w:r>
              <w:t>Речевые задания и упражнения</w:t>
            </w:r>
          </w:p>
          <w:p w:rsidR="00AD22C3" w:rsidRDefault="00AD22C3" w:rsidP="00AD22C3">
            <w:pPr>
              <w:pStyle w:val="21"/>
              <w:shd w:val="clear" w:color="auto" w:fill="auto"/>
              <w:spacing w:line="370" w:lineRule="exact"/>
              <w:ind w:left="40"/>
            </w:pPr>
            <w:r>
              <w:t>Разучивание</w:t>
            </w:r>
          </w:p>
          <w:p w:rsidR="00AD22C3" w:rsidRDefault="00AD22C3" w:rsidP="00AD22C3">
            <w:pPr>
              <w:pStyle w:val="21"/>
              <w:shd w:val="clear" w:color="auto" w:fill="auto"/>
              <w:spacing w:line="370" w:lineRule="exact"/>
              <w:ind w:left="40"/>
            </w:pPr>
            <w:r>
              <w:t>скороговорок,</w:t>
            </w:r>
          </w:p>
          <w:p w:rsidR="00AD22C3" w:rsidRDefault="00AD22C3" w:rsidP="00AD22C3">
            <w:pPr>
              <w:pStyle w:val="21"/>
              <w:shd w:val="clear" w:color="auto" w:fill="auto"/>
              <w:spacing w:after="284" w:line="370" w:lineRule="exact"/>
              <w:ind w:left="40"/>
            </w:pPr>
            <w:proofErr w:type="spellStart"/>
            <w:r w:rsidRPr="0021581F">
              <w:rPr>
                <w:i/>
              </w:rPr>
              <w:t>чистоговорок</w:t>
            </w:r>
            <w:proofErr w:type="spellEnd"/>
            <w:r>
              <w:t>.</w:t>
            </w:r>
          </w:p>
          <w:p w:rsidR="00AD22C3" w:rsidRDefault="00AD22C3" w:rsidP="00AD22C3">
            <w:pPr>
              <w:pStyle w:val="21"/>
              <w:shd w:val="clear" w:color="auto" w:fill="auto"/>
              <w:spacing w:after="74" w:line="240" w:lineRule="exact"/>
              <w:ind w:left="40"/>
            </w:pPr>
            <w:r>
              <w:t>Артикуляционная</w:t>
            </w:r>
          </w:p>
          <w:p w:rsidR="00AD22C3" w:rsidRDefault="00AD22C3" w:rsidP="00AD22C3">
            <w:pPr>
              <w:pStyle w:val="21"/>
              <w:shd w:val="clear" w:color="auto" w:fill="auto"/>
              <w:spacing w:after="252" w:line="240" w:lineRule="exact"/>
              <w:ind w:left="40"/>
            </w:pPr>
            <w:r>
              <w:t>гимнастика</w:t>
            </w:r>
          </w:p>
          <w:p w:rsidR="00AD22C3" w:rsidRDefault="00AD22C3" w:rsidP="00AD22C3">
            <w:pPr>
              <w:pStyle w:val="21"/>
              <w:shd w:val="clear" w:color="auto" w:fill="auto"/>
              <w:spacing w:after="79" w:line="240" w:lineRule="exact"/>
              <w:ind w:left="40"/>
            </w:pPr>
            <w:r>
              <w:t>Проектная</w:t>
            </w:r>
          </w:p>
          <w:p w:rsidR="00AD22C3" w:rsidRDefault="00AD22C3" w:rsidP="00AD22C3">
            <w:pPr>
              <w:pStyle w:val="21"/>
              <w:shd w:val="clear" w:color="auto" w:fill="auto"/>
              <w:spacing w:after="162" w:line="240" w:lineRule="exact"/>
              <w:ind w:left="40"/>
            </w:pPr>
            <w:r>
              <w:t>деятельность</w:t>
            </w:r>
          </w:p>
          <w:p w:rsidR="00AD22C3" w:rsidRDefault="00AD22C3" w:rsidP="00AD22C3">
            <w:pPr>
              <w:pStyle w:val="21"/>
              <w:shd w:val="clear" w:color="auto" w:fill="auto"/>
              <w:ind w:left="40"/>
            </w:pPr>
            <w:r>
              <w:t>Обучению пересказу</w:t>
            </w:r>
          </w:p>
          <w:p w:rsidR="00AD22C3" w:rsidRDefault="00AD22C3" w:rsidP="00AD22C3">
            <w:pPr>
              <w:pStyle w:val="21"/>
              <w:shd w:val="clear" w:color="auto" w:fill="auto"/>
              <w:ind w:left="40"/>
            </w:pPr>
            <w:r>
              <w:t>литературного</w:t>
            </w:r>
          </w:p>
          <w:p w:rsidR="00AD22C3" w:rsidRDefault="00AD22C3" w:rsidP="00AD22C3">
            <w:pPr>
              <w:pStyle w:val="21"/>
              <w:shd w:val="clear" w:color="auto" w:fill="auto"/>
              <w:ind w:left="40"/>
            </w:pPr>
            <w:r>
              <w:t>произведения</w:t>
            </w:r>
          </w:p>
          <w:p w:rsidR="00AD22C3" w:rsidRDefault="00AD22C3" w:rsidP="00AD22C3">
            <w:pPr>
              <w:rPr>
                <w:rFonts w:ascii="Times New Roman" w:hAnsi="Times New Roman" w:cs="Times New Roman"/>
                <w:sz w:val="28"/>
                <w:szCs w:val="28"/>
              </w:rPr>
            </w:pPr>
          </w:p>
        </w:tc>
        <w:tc>
          <w:tcPr>
            <w:tcW w:w="2387" w:type="dxa"/>
          </w:tcPr>
          <w:p w:rsidR="00AD22C3" w:rsidRDefault="00AD22C3" w:rsidP="00AD22C3">
            <w:pPr>
              <w:pStyle w:val="21"/>
              <w:shd w:val="clear" w:color="auto" w:fill="auto"/>
              <w:spacing w:line="566" w:lineRule="exact"/>
              <w:ind w:left="100"/>
              <w:jc w:val="left"/>
            </w:pPr>
            <w:r>
              <w:t>Беседа</w:t>
            </w:r>
          </w:p>
          <w:p w:rsidR="00AD22C3" w:rsidRDefault="00AD22C3" w:rsidP="00AD22C3">
            <w:pPr>
              <w:pStyle w:val="21"/>
              <w:shd w:val="clear" w:color="auto" w:fill="auto"/>
              <w:spacing w:line="566" w:lineRule="exact"/>
              <w:ind w:left="100"/>
              <w:jc w:val="left"/>
            </w:pPr>
            <w:r>
              <w:t>Досуги</w:t>
            </w:r>
          </w:p>
          <w:p w:rsidR="00AD22C3" w:rsidRDefault="00AD22C3" w:rsidP="00AD22C3">
            <w:pPr>
              <w:pStyle w:val="21"/>
              <w:shd w:val="clear" w:color="auto" w:fill="auto"/>
              <w:spacing w:line="566" w:lineRule="exact"/>
              <w:ind w:left="100"/>
              <w:jc w:val="left"/>
            </w:pPr>
            <w:r>
              <w:t>Разучивание</w:t>
            </w:r>
          </w:p>
          <w:p w:rsidR="00AD22C3" w:rsidRDefault="00AD22C3" w:rsidP="00AD22C3">
            <w:pPr>
              <w:pStyle w:val="21"/>
              <w:shd w:val="clear" w:color="auto" w:fill="auto"/>
              <w:spacing w:line="240" w:lineRule="exact"/>
              <w:ind w:left="100"/>
              <w:jc w:val="left"/>
            </w:pPr>
            <w:r>
              <w:t>стихов</w:t>
            </w:r>
          </w:p>
          <w:p w:rsidR="00AD22C3" w:rsidRDefault="00AD22C3" w:rsidP="00AD22C3">
            <w:pPr>
              <w:rPr>
                <w:rFonts w:ascii="Times New Roman" w:hAnsi="Times New Roman" w:cs="Times New Roman"/>
                <w:sz w:val="28"/>
                <w:szCs w:val="28"/>
              </w:rPr>
            </w:pPr>
          </w:p>
        </w:tc>
        <w:tc>
          <w:tcPr>
            <w:tcW w:w="2400" w:type="dxa"/>
          </w:tcPr>
          <w:p w:rsidR="00AD22C3" w:rsidRDefault="00AD22C3" w:rsidP="00AD22C3">
            <w:pPr>
              <w:pStyle w:val="21"/>
              <w:shd w:val="clear" w:color="auto" w:fill="auto"/>
              <w:ind w:right="580"/>
            </w:pPr>
            <w:r>
              <w:t xml:space="preserve">Самостоятельная </w:t>
            </w:r>
            <w:proofErr w:type="spellStart"/>
            <w:r>
              <w:t>художественно</w:t>
            </w:r>
            <w:r>
              <w:softHyphen/>
              <w:t>речевая</w:t>
            </w:r>
            <w:proofErr w:type="spellEnd"/>
            <w:r>
              <w:t xml:space="preserve"> деятельность</w:t>
            </w:r>
          </w:p>
          <w:p w:rsidR="00AD22C3" w:rsidRDefault="00AD22C3" w:rsidP="00AD22C3">
            <w:pPr>
              <w:rPr>
                <w:rFonts w:ascii="Times New Roman" w:hAnsi="Times New Roman" w:cs="Times New Roman"/>
                <w:sz w:val="28"/>
                <w:szCs w:val="28"/>
              </w:rPr>
            </w:pPr>
          </w:p>
        </w:tc>
      </w:tr>
      <w:tr w:rsidR="00AD22C3" w:rsidTr="005144CA">
        <w:tc>
          <w:tcPr>
            <w:tcW w:w="2440" w:type="dxa"/>
          </w:tcPr>
          <w:p w:rsidR="00AD22C3" w:rsidRDefault="00AD22C3" w:rsidP="00AD22C3">
            <w:pPr>
              <w:rPr>
                <w:rFonts w:ascii="Times New Roman" w:hAnsi="Times New Roman" w:cs="Times New Roman"/>
                <w:b/>
                <w:sz w:val="28"/>
                <w:szCs w:val="28"/>
              </w:rPr>
            </w:pPr>
            <w:r w:rsidRPr="0021581F">
              <w:rPr>
                <w:rFonts w:ascii="Times New Roman" w:hAnsi="Times New Roman" w:cs="Times New Roman"/>
                <w:b/>
                <w:sz w:val="28"/>
                <w:szCs w:val="28"/>
              </w:rPr>
              <w:lastRenderedPageBreak/>
              <w:t xml:space="preserve">2. </w:t>
            </w:r>
            <w:proofErr w:type="gramStart"/>
            <w:r w:rsidRPr="0021581F">
              <w:rPr>
                <w:rFonts w:ascii="Times New Roman" w:hAnsi="Times New Roman" w:cs="Times New Roman"/>
                <w:b/>
                <w:sz w:val="28"/>
                <w:szCs w:val="28"/>
              </w:rPr>
              <w:t>Приобщение  к</w:t>
            </w:r>
            <w:proofErr w:type="gramEnd"/>
            <w:r w:rsidRPr="0021581F">
              <w:rPr>
                <w:rFonts w:ascii="Times New Roman" w:hAnsi="Times New Roman" w:cs="Times New Roman"/>
                <w:b/>
                <w:sz w:val="28"/>
                <w:szCs w:val="28"/>
              </w:rPr>
              <w:t xml:space="preserve"> художественной литературе  </w:t>
            </w:r>
          </w:p>
          <w:p w:rsidR="00AD22C3" w:rsidRDefault="00AD22C3" w:rsidP="00AD22C3">
            <w:pPr>
              <w:rPr>
                <w:rFonts w:ascii="Times New Roman" w:hAnsi="Times New Roman" w:cs="Times New Roman"/>
                <w:b/>
                <w:sz w:val="28"/>
                <w:szCs w:val="28"/>
              </w:rPr>
            </w:pPr>
          </w:p>
          <w:p w:rsidR="00AD22C3" w:rsidRDefault="00AD22C3" w:rsidP="00AD22C3">
            <w:pPr>
              <w:rPr>
                <w:rFonts w:ascii="Times New Roman" w:hAnsi="Times New Roman" w:cs="Times New Roman"/>
                <w:b/>
                <w:sz w:val="28"/>
                <w:szCs w:val="28"/>
              </w:rPr>
            </w:pPr>
          </w:p>
          <w:p w:rsidR="00AD22C3" w:rsidRDefault="00AD22C3" w:rsidP="00AD22C3">
            <w:pPr>
              <w:rPr>
                <w:rFonts w:ascii="Times New Roman" w:hAnsi="Times New Roman" w:cs="Times New Roman"/>
                <w:b/>
                <w:sz w:val="28"/>
                <w:szCs w:val="28"/>
              </w:rPr>
            </w:pPr>
          </w:p>
          <w:p w:rsidR="00AD22C3" w:rsidRDefault="00AD22C3" w:rsidP="00AD22C3">
            <w:pPr>
              <w:rPr>
                <w:rFonts w:ascii="Times New Roman" w:hAnsi="Times New Roman" w:cs="Times New Roman"/>
                <w:b/>
                <w:sz w:val="28"/>
                <w:szCs w:val="28"/>
              </w:rPr>
            </w:pPr>
          </w:p>
          <w:p w:rsidR="00AD22C3" w:rsidRPr="0021581F" w:rsidRDefault="00AD22C3" w:rsidP="005144CA">
            <w:pPr>
              <w:rPr>
                <w:rFonts w:ascii="Times New Roman" w:hAnsi="Times New Roman" w:cs="Times New Roman"/>
                <w:b/>
                <w:sz w:val="28"/>
                <w:szCs w:val="28"/>
              </w:rPr>
            </w:pPr>
          </w:p>
        </w:tc>
        <w:tc>
          <w:tcPr>
            <w:tcW w:w="2804" w:type="dxa"/>
          </w:tcPr>
          <w:p w:rsidR="00AD22C3" w:rsidRDefault="00AD22C3" w:rsidP="00AD22C3">
            <w:pPr>
              <w:pStyle w:val="21"/>
              <w:shd w:val="clear" w:color="auto" w:fill="auto"/>
              <w:tabs>
                <w:tab w:val="right" w:pos="2699"/>
              </w:tabs>
              <w:ind w:left="40" w:right="20"/>
            </w:pPr>
            <w:r>
              <w:t xml:space="preserve">Рассматривание интегративная деятельность </w:t>
            </w:r>
          </w:p>
          <w:p w:rsidR="00AD22C3" w:rsidRDefault="00AD22C3" w:rsidP="00AD22C3">
            <w:pPr>
              <w:pStyle w:val="21"/>
              <w:shd w:val="clear" w:color="auto" w:fill="auto"/>
              <w:tabs>
                <w:tab w:val="right" w:pos="2699"/>
              </w:tabs>
              <w:ind w:left="40" w:right="20"/>
            </w:pPr>
            <w:r>
              <w:t xml:space="preserve">Чтение </w:t>
            </w:r>
          </w:p>
          <w:p w:rsidR="00AD22C3" w:rsidRDefault="00AD22C3" w:rsidP="00AD22C3">
            <w:pPr>
              <w:pStyle w:val="21"/>
              <w:shd w:val="clear" w:color="auto" w:fill="auto"/>
              <w:tabs>
                <w:tab w:val="right" w:pos="2699"/>
              </w:tabs>
              <w:ind w:left="40" w:right="20"/>
            </w:pPr>
            <w:r>
              <w:t>Обсуждение</w:t>
            </w:r>
          </w:p>
          <w:p w:rsidR="00AD22C3" w:rsidRDefault="00AD22C3" w:rsidP="00AD22C3">
            <w:pPr>
              <w:pStyle w:val="21"/>
              <w:shd w:val="clear" w:color="auto" w:fill="auto"/>
              <w:tabs>
                <w:tab w:val="right" w:pos="2699"/>
              </w:tabs>
              <w:ind w:left="40" w:right="20"/>
            </w:pPr>
            <w:r>
              <w:t>Рассказ</w:t>
            </w:r>
          </w:p>
          <w:p w:rsidR="00AD22C3" w:rsidRDefault="00AD22C3" w:rsidP="00AD22C3">
            <w:pPr>
              <w:pStyle w:val="21"/>
              <w:shd w:val="clear" w:color="auto" w:fill="auto"/>
              <w:tabs>
                <w:tab w:val="right" w:pos="2699"/>
              </w:tabs>
              <w:ind w:left="40" w:right="20"/>
            </w:pPr>
            <w:r>
              <w:t>Игра</w:t>
            </w:r>
          </w:p>
          <w:p w:rsidR="00AD22C3" w:rsidRDefault="00AD22C3" w:rsidP="00AD22C3">
            <w:pPr>
              <w:pStyle w:val="21"/>
              <w:shd w:val="clear" w:color="auto" w:fill="auto"/>
              <w:tabs>
                <w:tab w:val="right" w:pos="2699"/>
              </w:tabs>
              <w:ind w:left="40" w:right="20"/>
            </w:pPr>
            <w:r>
              <w:t xml:space="preserve">Чтение литературы, подбор загадок, пословиц, поговорок </w:t>
            </w:r>
          </w:p>
        </w:tc>
        <w:tc>
          <w:tcPr>
            <w:tcW w:w="2387" w:type="dxa"/>
          </w:tcPr>
          <w:p w:rsidR="00AD22C3" w:rsidRDefault="00AD22C3" w:rsidP="005144CA">
            <w:pPr>
              <w:pStyle w:val="21"/>
              <w:shd w:val="clear" w:color="auto" w:fill="auto"/>
              <w:spacing w:line="240" w:lineRule="auto"/>
              <w:ind w:left="100"/>
              <w:jc w:val="left"/>
            </w:pPr>
            <w:r>
              <w:t>Чтение</w:t>
            </w:r>
          </w:p>
          <w:p w:rsidR="00AD22C3" w:rsidRDefault="00AD22C3" w:rsidP="005144CA">
            <w:pPr>
              <w:pStyle w:val="21"/>
              <w:shd w:val="clear" w:color="auto" w:fill="auto"/>
              <w:spacing w:line="240" w:lineRule="auto"/>
              <w:ind w:left="100"/>
              <w:jc w:val="left"/>
            </w:pPr>
            <w:r>
              <w:t xml:space="preserve">Беседа </w:t>
            </w:r>
          </w:p>
          <w:p w:rsidR="00AD22C3" w:rsidRDefault="00AD22C3" w:rsidP="005144CA">
            <w:pPr>
              <w:pStyle w:val="21"/>
              <w:shd w:val="clear" w:color="auto" w:fill="auto"/>
              <w:spacing w:line="240" w:lineRule="auto"/>
              <w:ind w:left="100"/>
              <w:jc w:val="left"/>
            </w:pPr>
            <w:r>
              <w:t xml:space="preserve">Рассматривание </w:t>
            </w:r>
          </w:p>
          <w:p w:rsidR="00AD22C3" w:rsidRDefault="00AD22C3" w:rsidP="005144CA">
            <w:pPr>
              <w:pStyle w:val="21"/>
              <w:shd w:val="clear" w:color="auto" w:fill="auto"/>
              <w:spacing w:line="240" w:lineRule="auto"/>
              <w:ind w:left="100"/>
              <w:jc w:val="left"/>
            </w:pPr>
            <w:r>
              <w:t>Решение проблемных ситуаций.</w:t>
            </w:r>
          </w:p>
          <w:p w:rsidR="00AD22C3" w:rsidRDefault="00AD22C3" w:rsidP="005144CA">
            <w:pPr>
              <w:pStyle w:val="21"/>
              <w:shd w:val="clear" w:color="auto" w:fill="auto"/>
              <w:spacing w:line="240" w:lineRule="auto"/>
              <w:ind w:left="100"/>
              <w:jc w:val="left"/>
            </w:pPr>
            <w:r>
              <w:t xml:space="preserve">Разговор с детьми </w:t>
            </w:r>
          </w:p>
          <w:p w:rsidR="00AD22C3" w:rsidRDefault="00AD22C3" w:rsidP="005144CA">
            <w:pPr>
              <w:pStyle w:val="21"/>
              <w:shd w:val="clear" w:color="auto" w:fill="auto"/>
              <w:spacing w:line="240" w:lineRule="auto"/>
              <w:ind w:left="100"/>
              <w:jc w:val="left"/>
            </w:pPr>
            <w:r>
              <w:t xml:space="preserve">Проектная деятельность </w:t>
            </w:r>
          </w:p>
          <w:p w:rsidR="00AD22C3" w:rsidRDefault="00AD22C3" w:rsidP="005144CA">
            <w:pPr>
              <w:pStyle w:val="21"/>
              <w:shd w:val="clear" w:color="auto" w:fill="auto"/>
              <w:spacing w:line="240" w:lineRule="auto"/>
              <w:ind w:left="100"/>
              <w:jc w:val="left"/>
            </w:pPr>
            <w:r>
              <w:t xml:space="preserve">Обсуждение </w:t>
            </w:r>
          </w:p>
          <w:p w:rsidR="00AD22C3" w:rsidRDefault="00AD22C3" w:rsidP="005144CA">
            <w:pPr>
              <w:pStyle w:val="21"/>
              <w:shd w:val="clear" w:color="auto" w:fill="auto"/>
              <w:spacing w:line="240" w:lineRule="auto"/>
              <w:ind w:left="100"/>
              <w:jc w:val="left"/>
            </w:pPr>
            <w:r>
              <w:t xml:space="preserve">Рассказ </w:t>
            </w:r>
          </w:p>
          <w:p w:rsidR="00AD22C3" w:rsidRDefault="00AD22C3" w:rsidP="005144CA">
            <w:pPr>
              <w:pStyle w:val="21"/>
              <w:shd w:val="clear" w:color="auto" w:fill="auto"/>
              <w:spacing w:line="240" w:lineRule="auto"/>
              <w:ind w:left="100"/>
              <w:jc w:val="left"/>
            </w:pPr>
            <w:proofErr w:type="spellStart"/>
            <w:r>
              <w:t>Инсценирование</w:t>
            </w:r>
            <w:proofErr w:type="spellEnd"/>
            <w:r>
              <w:t xml:space="preserve"> </w:t>
            </w:r>
          </w:p>
          <w:p w:rsidR="00AD22C3" w:rsidRDefault="00AD22C3" w:rsidP="005144CA">
            <w:pPr>
              <w:pStyle w:val="21"/>
              <w:shd w:val="clear" w:color="auto" w:fill="auto"/>
              <w:spacing w:line="240" w:lineRule="auto"/>
              <w:ind w:left="100"/>
              <w:jc w:val="left"/>
            </w:pPr>
            <w:r>
              <w:t>Сочинение</w:t>
            </w:r>
          </w:p>
        </w:tc>
        <w:tc>
          <w:tcPr>
            <w:tcW w:w="2400" w:type="dxa"/>
          </w:tcPr>
          <w:p w:rsidR="00AD22C3" w:rsidRDefault="00AD22C3" w:rsidP="00AD22C3">
            <w:pPr>
              <w:pStyle w:val="21"/>
              <w:shd w:val="clear" w:color="auto" w:fill="auto"/>
              <w:ind w:right="580"/>
            </w:pPr>
            <w:r>
              <w:t>Пересказ</w:t>
            </w:r>
          </w:p>
          <w:p w:rsidR="00AD22C3" w:rsidRDefault="00AD22C3" w:rsidP="00AD22C3">
            <w:pPr>
              <w:pStyle w:val="21"/>
              <w:shd w:val="clear" w:color="auto" w:fill="auto"/>
              <w:ind w:right="580"/>
            </w:pPr>
            <w:r>
              <w:t xml:space="preserve">Драматизация </w:t>
            </w:r>
          </w:p>
          <w:p w:rsidR="00AD22C3" w:rsidRDefault="00AD22C3" w:rsidP="00AD22C3">
            <w:pPr>
              <w:pStyle w:val="21"/>
              <w:shd w:val="clear" w:color="auto" w:fill="auto"/>
              <w:ind w:right="580"/>
            </w:pPr>
            <w:r>
              <w:t xml:space="preserve">Рассматривание иллюстраций </w:t>
            </w:r>
          </w:p>
          <w:p w:rsidR="00AD22C3" w:rsidRDefault="00AD22C3" w:rsidP="00AD22C3">
            <w:pPr>
              <w:pStyle w:val="21"/>
              <w:shd w:val="clear" w:color="auto" w:fill="auto"/>
              <w:ind w:right="580"/>
            </w:pPr>
            <w:r>
              <w:t xml:space="preserve">Продуктивная деятельность </w:t>
            </w:r>
          </w:p>
          <w:p w:rsidR="00AD22C3" w:rsidRDefault="00AD22C3" w:rsidP="00AD22C3">
            <w:pPr>
              <w:pStyle w:val="21"/>
              <w:shd w:val="clear" w:color="auto" w:fill="auto"/>
              <w:ind w:right="580"/>
            </w:pPr>
            <w:r>
              <w:t xml:space="preserve">игры </w:t>
            </w:r>
          </w:p>
        </w:tc>
      </w:tr>
      <w:tr w:rsidR="00AD22C3" w:rsidTr="005144CA">
        <w:trPr>
          <w:trHeight w:val="803"/>
        </w:trPr>
        <w:tc>
          <w:tcPr>
            <w:tcW w:w="2440" w:type="dxa"/>
          </w:tcPr>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sz w:val="2"/>
                <w:szCs w:val="2"/>
              </w:rPr>
            </w:pPr>
          </w:p>
          <w:p w:rsidR="00AD22C3" w:rsidRDefault="00AD22C3" w:rsidP="00AD22C3">
            <w:pPr>
              <w:rPr>
                <w:rFonts w:ascii="Times New Roman" w:hAnsi="Times New Roman" w:cs="Times New Roman"/>
                <w:sz w:val="28"/>
                <w:szCs w:val="28"/>
              </w:rPr>
            </w:pPr>
          </w:p>
          <w:p w:rsidR="00AD22C3" w:rsidRPr="005826F8" w:rsidRDefault="00AD22C3" w:rsidP="00AD22C3">
            <w:pPr>
              <w:rPr>
                <w:rFonts w:ascii="Times New Roman" w:hAnsi="Times New Roman" w:cs="Times New Roman"/>
                <w:sz w:val="28"/>
                <w:szCs w:val="28"/>
              </w:rPr>
            </w:pPr>
          </w:p>
        </w:tc>
        <w:tc>
          <w:tcPr>
            <w:tcW w:w="2804" w:type="dxa"/>
          </w:tcPr>
          <w:p w:rsidR="00AD22C3" w:rsidRDefault="00AD22C3" w:rsidP="005144CA">
            <w:pPr>
              <w:spacing w:line="240" w:lineRule="auto"/>
              <w:rPr>
                <w:sz w:val="2"/>
                <w:szCs w:val="2"/>
              </w:rPr>
            </w:pPr>
          </w:p>
        </w:tc>
        <w:tc>
          <w:tcPr>
            <w:tcW w:w="2387" w:type="dxa"/>
          </w:tcPr>
          <w:p w:rsidR="00AD22C3" w:rsidRDefault="00AD22C3" w:rsidP="005144CA">
            <w:pPr>
              <w:spacing w:line="240" w:lineRule="auto"/>
              <w:rPr>
                <w:rFonts w:ascii="Times New Roman" w:hAnsi="Times New Roman" w:cs="Times New Roman"/>
                <w:sz w:val="28"/>
                <w:szCs w:val="28"/>
              </w:rPr>
            </w:pPr>
            <w:r>
              <w:rPr>
                <w:rFonts w:ascii="Times New Roman" w:hAnsi="Times New Roman" w:cs="Times New Roman"/>
                <w:sz w:val="28"/>
                <w:szCs w:val="28"/>
              </w:rPr>
              <w:t>Загадок</w:t>
            </w:r>
          </w:p>
          <w:p w:rsidR="00AD22C3" w:rsidRDefault="00AD22C3" w:rsidP="005144CA">
            <w:pPr>
              <w:spacing w:line="240" w:lineRule="auto"/>
              <w:rPr>
                <w:rFonts w:ascii="Times New Roman" w:hAnsi="Times New Roman" w:cs="Times New Roman"/>
                <w:sz w:val="28"/>
                <w:szCs w:val="28"/>
              </w:rPr>
            </w:pPr>
            <w:r>
              <w:rPr>
                <w:rFonts w:ascii="Times New Roman" w:hAnsi="Times New Roman" w:cs="Times New Roman"/>
                <w:sz w:val="28"/>
                <w:szCs w:val="28"/>
              </w:rPr>
              <w:t>Тематические досуги</w:t>
            </w:r>
          </w:p>
          <w:p w:rsidR="00AD22C3" w:rsidRDefault="00AD22C3" w:rsidP="005144CA">
            <w:pPr>
              <w:spacing w:line="240" w:lineRule="auto"/>
              <w:rPr>
                <w:rFonts w:ascii="Times New Roman" w:hAnsi="Times New Roman" w:cs="Times New Roman"/>
                <w:sz w:val="28"/>
                <w:szCs w:val="28"/>
              </w:rPr>
            </w:pPr>
            <w:r>
              <w:rPr>
                <w:rFonts w:ascii="Times New Roman" w:hAnsi="Times New Roman" w:cs="Times New Roman"/>
                <w:sz w:val="28"/>
                <w:szCs w:val="28"/>
              </w:rPr>
              <w:t xml:space="preserve">Самостоятельная детская деятельность </w:t>
            </w:r>
          </w:p>
          <w:p w:rsidR="00AD22C3" w:rsidRDefault="00AD22C3" w:rsidP="005144CA">
            <w:pPr>
              <w:spacing w:line="240" w:lineRule="auto"/>
              <w:rPr>
                <w:rFonts w:ascii="Times New Roman" w:hAnsi="Times New Roman" w:cs="Times New Roman"/>
                <w:sz w:val="28"/>
                <w:szCs w:val="28"/>
              </w:rPr>
            </w:pPr>
            <w:r>
              <w:rPr>
                <w:rFonts w:ascii="Times New Roman" w:hAnsi="Times New Roman" w:cs="Times New Roman"/>
                <w:sz w:val="28"/>
                <w:szCs w:val="28"/>
              </w:rPr>
              <w:t xml:space="preserve">Драматизация </w:t>
            </w:r>
          </w:p>
          <w:p w:rsidR="00AD22C3" w:rsidRDefault="00AD22C3" w:rsidP="005144CA">
            <w:pPr>
              <w:spacing w:line="240" w:lineRule="auto"/>
              <w:rPr>
                <w:rFonts w:ascii="Times New Roman" w:hAnsi="Times New Roman" w:cs="Times New Roman"/>
                <w:sz w:val="28"/>
                <w:szCs w:val="28"/>
              </w:rPr>
            </w:pPr>
            <w:r>
              <w:rPr>
                <w:rFonts w:ascii="Times New Roman" w:hAnsi="Times New Roman" w:cs="Times New Roman"/>
                <w:sz w:val="28"/>
                <w:szCs w:val="28"/>
              </w:rPr>
              <w:t xml:space="preserve">Праздники </w:t>
            </w:r>
          </w:p>
          <w:p w:rsidR="00AD22C3" w:rsidRPr="005826F8" w:rsidRDefault="00AD22C3" w:rsidP="005144CA">
            <w:pPr>
              <w:spacing w:line="240" w:lineRule="auto"/>
              <w:rPr>
                <w:rFonts w:ascii="Times New Roman" w:hAnsi="Times New Roman" w:cs="Times New Roman"/>
                <w:sz w:val="28"/>
                <w:szCs w:val="28"/>
              </w:rPr>
            </w:pPr>
            <w:r>
              <w:rPr>
                <w:rFonts w:ascii="Times New Roman" w:hAnsi="Times New Roman" w:cs="Times New Roman"/>
                <w:sz w:val="28"/>
                <w:szCs w:val="28"/>
              </w:rPr>
              <w:t xml:space="preserve">Литературные викторины </w:t>
            </w:r>
          </w:p>
        </w:tc>
        <w:tc>
          <w:tcPr>
            <w:tcW w:w="2400" w:type="dxa"/>
          </w:tcPr>
          <w:p w:rsidR="00AD22C3" w:rsidRDefault="00AD22C3" w:rsidP="00AD22C3">
            <w:pPr>
              <w:rPr>
                <w:sz w:val="2"/>
                <w:szCs w:val="2"/>
              </w:rPr>
            </w:pPr>
          </w:p>
        </w:tc>
      </w:tr>
    </w:tbl>
    <w:tbl>
      <w:tblPr>
        <w:tblpPr w:leftFromText="180" w:rightFromText="180" w:vertAnchor="text" w:horzAnchor="margin" w:tblpX="-91" w:tblpY="436"/>
        <w:tblOverlap w:val="never"/>
        <w:tblW w:w="10201" w:type="dxa"/>
        <w:tblLayout w:type="fixed"/>
        <w:tblCellMar>
          <w:left w:w="10" w:type="dxa"/>
          <w:right w:w="10" w:type="dxa"/>
        </w:tblCellMar>
        <w:tblLook w:val="04A0" w:firstRow="1" w:lastRow="0" w:firstColumn="1" w:lastColumn="0" w:noHBand="0" w:noVBand="1"/>
      </w:tblPr>
      <w:tblGrid>
        <w:gridCol w:w="2405"/>
        <w:gridCol w:w="2835"/>
        <w:gridCol w:w="2268"/>
        <w:gridCol w:w="2693"/>
      </w:tblGrid>
      <w:tr w:rsidR="00AD22C3" w:rsidRPr="00AD22C3" w:rsidTr="00AD22C3">
        <w:trPr>
          <w:trHeight w:hRule="exact" w:val="408"/>
        </w:trPr>
        <w:tc>
          <w:tcPr>
            <w:tcW w:w="2405"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окружающей</w:t>
            </w:r>
          </w:p>
        </w:tc>
        <w:tc>
          <w:tcPr>
            <w:tcW w:w="2268"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танцевального</w:t>
            </w:r>
          </w:p>
        </w:tc>
        <w:tc>
          <w:tcPr>
            <w:tcW w:w="2693" w:type="dxa"/>
            <w:tcBorders>
              <w:top w:val="single" w:sz="4" w:space="0" w:color="auto"/>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занятия»,</w:t>
            </w:r>
          </w:p>
        </w:tc>
      </w:tr>
      <w:tr w:rsidR="00AD22C3" w:rsidRPr="00AD22C3" w:rsidTr="00AD22C3">
        <w:trPr>
          <w:trHeight w:hRule="exact" w:val="298"/>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действительности;</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творчества,</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«телевизор»</w:t>
            </w:r>
          </w:p>
        </w:tc>
      </w:tr>
      <w:tr w:rsidR="00AD22C3" w:rsidRPr="00AD22C3" w:rsidTr="00AD22C3">
        <w:trPr>
          <w:trHeight w:hRule="exact" w:val="346"/>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Рассматривание</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-Импровизация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Придумывание</w:t>
            </w:r>
          </w:p>
        </w:tc>
      </w:tr>
      <w:tr w:rsidR="00AD22C3" w:rsidRPr="00AD22C3" w:rsidTr="00AD22C3">
        <w:trPr>
          <w:trHeight w:hRule="exact" w:val="326"/>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.портретов</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образов сказочных</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простейших</w:t>
            </w:r>
          </w:p>
        </w:tc>
      </w:tr>
      <w:tr w:rsidR="00AD22C3" w:rsidRPr="00AD22C3" w:rsidTr="00AD22C3">
        <w:trPr>
          <w:trHeight w:hRule="exact" w:val="293"/>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композиторов</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животных и птиц</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танцевальных</w:t>
            </w:r>
          </w:p>
        </w:tc>
      </w:tr>
      <w:tr w:rsidR="00AD22C3" w:rsidRPr="00AD22C3" w:rsidTr="00AD22C3">
        <w:trPr>
          <w:trHeight w:hRule="exact" w:val="331"/>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Празднование</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Празднование</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движений</w:t>
            </w:r>
          </w:p>
        </w:tc>
      </w:tr>
      <w:tr w:rsidR="00AD22C3" w:rsidRPr="00AD22C3" w:rsidTr="00AD22C3">
        <w:trPr>
          <w:trHeight w:hRule="exact" w:val="4775"/>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дней рождения</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дней рождения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roofErr w:type="spellStart"/>
            <w:r w:rsidRPr="00AD22C3">
              <w:rPr>
                <w:rFonts w:ascii="Times New Roman" w:hAnsi="Times New Roman" w:cs="Times New Roman"/>
                <w:b/>
                <w:sz w:val="28"/>
                <w:szCs w:val="24"/>
              </w:rPr>
              <w:t>Инсценирование</w:t>
            </w:r>
            <w:proofErr w:type="spellEnd"/>
            <w:r w:rsidRPr="00AD22C3">
              <w:rPr>
                <w:rFonts w:ascii="Times New Roman" w:hAnsi="Times New Roman" w:cs="Times New Roman"/>
                <w:b/>
                <w:sz w:val="28"/>
                <w:szCs w:val="24"/>
              </w:rPr>
              <w:t xml:space="preserve"> содержания песен, хороводов Составление композиций танца </w:t>
            </w:r>
            <w:proofErr w:type="spellStart"/>
            <w:r w:rsidRPr="00AD22C3">
              <w:rPr>
                <w:rFonts w:ascii="Times New Roman" w:hAnsi="Times New Roman" w:cs="Times New Roman"/>
                <w:b/>
                <w:sz w:val="28"/>
                <w:szCs w:val="24"/>
              </w:rPr>
              <w:t>Музыкально</w:t>
            </w:r>
            <w:r w:rsidRPr="00AD22C3">
              <w:rPr>
                <w:rFonts w:ascii="Times New Roman" w:hAnsi="Times New Roman" w:cs="Times New Roman"/>
                <w:b/>
                <w:sz w:val="28"/>
                <w:szCs w:val="24"/>
              </w:rPr>
              <w:softHyphen/>
              <w:t>дидактические</w:t>
            </w:r>
            <w:proofErr w:type="spellEnd"/>
            <w:r w:rsidRPr="00AD22C3">
              <w:rPr>
                <w:rFonts w:ascii="Times New Roman" w:hAnsi="Times New Roman" w:cs="Times New Roman"/>
                <w:b/>
                <w:sz w:val="28"/>
                <w:szCs w:val="24"/>
              </w:rPr>
              <w:t xml:space="preserve"> игры Игры-драматизации Аккомпанемент в пении, танце и др. Детский ансамбль, оркестр</w:t>
            </w:r>
          </w:p>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Игра в «концерт»,</w:t>
            </w:r>
          </w:p>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«музыкальные</w:t>
            </w:r>
          </w:p>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занятия»</w:t>
            </w:r>
          </w:p>
        </w:tc>
      </w:tr>
      <w:tr w:rsidR="00AD22C3" w:rsidRPr="00AD22C3" w:rsidTr="00AD22C3">
        <w:trPr>
          <w:trHeight w:hRule="exact" w:val="374"/>
        </w:trPr>
        <w:tc>
          <w:tcPr>
            <w:tcW w:w="2405"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bCs/>
                <w:sz w:val="28"/>
                <w:szCs w:val="24"/>
              </w:rPr>
              <w:t>2.Изобразительная</w:t>
            </w:r>
          </w:p>
        </w:tc>
        <w:tc>
          <w:tcPr>
            <w:tcW w:w="2835"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Рассматривание</w:t>
            </w:r>
          </w:p>
        </w:tc>
        <w:tc>
          <w:tcPr>
            <w:tcW w:w="2268" w:type="dxa"/>
            <w:tcBorders>
              <w:top w:val="single" w:sz="4" w:space="0" w:color="auto"/>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roofErr w:type="spellStart"/>
            <w:r w:rsidRPr="00AD22C3">
              <w:rPr>
                <w:rFonts w:ascii="Times New Roman" w:hAnsi="Times New Roman" w:cs="Times New Roman"/>
                <w:b/>
                <w:sz w:val="28"/>
                <w:szCs w:val="24"/>
              </w:rPr>
              <w:t>Интегр</w:t>
            </w:r>
            <w:proofErr w:type="spellEnd"/>
            <w:r w:rsidRPr="00AD22C3">
              <w:rPr>
                <w:rFonts w:ascii="Times New Roman" w:hAnsi="Times New Roman" w:cs="Times New Roman"/>
                <w:b/>
                <w:sz w:val="28"/>
                <w:szCs w:val="24"/>
              </w:rPr>
              <w:t xml:space="preserve"> </w:t>
            </w:r>
            <w:proofErr w:type="spellStart"/>
            <w:r w:rsidRPr="00AD22C3">
              <w:rPr>
                <w:rFonts w:ascii="Times New Roman" w:hAnsi="Times New Roman" w:cs="Times New Roman"/>
                <w:b/>
                <w:sz w:val="28"/>
                <w:szCs w:val="24"/>
              </w:rPr>
              <w:t>ированная</w:t>
            </w:r>
            <w:proofErr w:type="spellEnd"/>
          </w:p>
        </w:tc>
        <w:tc>
          <w:tcPr>
            <w:tcW w:w="2693" w:type="dxa"/>
            <w:tcBorders>
              <w:top w:val="single" w:sz="4" w:space="0" w:color="auto"/>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Самостоятельное</w:t>
            </w:r>
          </w:p>
        </w:tc>
      </w:tr>
      <w:tr w:rsidR="00AD22C3" w:rsidRPr="00AD22C3" w:rsidTr="00AD22C3">
        <w:trPr>
          <w:trHeight w:hRule="exact" w:val="326"/>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bCs/>
                <w:sz w:val="28"/>
                <w:szCs w:val="24"/>
              </w:rPr>
              <w:t xml:space="preserve"> деятельность</w:t>
            </w: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предметов</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детская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художественное</w:t>
            </w:r>
          </w:p>
        </w:tc>
      </w:tr>
      <w:tr w:rsidR="00AD22C3" w:rsidRPr="00AD22C3" w:rsidTr="00AD22C3">
        <w:trPr>
          <w:trHeight w:hRule="exact" w:val="298"/>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искусства</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деятельность</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творчество</w:t>
            </w:r>
          </w:p>
        </w:tc>
      </w:tr>
      <w:tr w:rsidR="00AD22C3" w:rsidRPr="00AD22C3" w:rsidTr="00AD22C3">
        <w:trPr>
          <w:trHeight w:hRule="exact" w:val="322"/>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Беседа</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Игра</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Игра</w:t>
            </w:r>
          </w:p>
        </w:tc>
      </w:tr>
      <w:tr w:rsidR="00AD22C3" w:rsidRPr="00AD22C3" w:rsidTr="00AD22C3">
        <w:trPr>
          <w:trHeight w:hRule="exact" w:val="346"/>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Экспериментирование</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Игровое</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Проблемная</w:t>
            </w:r>
          </w:p>
        </w:tc>
      </w:tr>
      <w:tr w:rsidR="00AD22C3" w:rsidRPr="00AD22C3" w:rsidTr="00AD22C3">
        <w:trPr>
          <w:trHeight w:hRule="exact" w:val="293"/>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 материалом</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упражнение</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ситуация</w:t>
            </w:r>
          </w:p>
        </w:tc>
      </w:tr>
      <w:tr w:rsidR="00AD22C3" w:rsidRPr="00AD22C3" w:rsidTr="00AD22C3">
        <w:trPr>
          <w:trHeight w:hRule="exact" w:val="317"/>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Рисование</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Проблемная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26"/>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Аппликация</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ситуация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22"/>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Лепка</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Индивидуальная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22"/>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Художественный</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работа с детьми</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17"/>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труд</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Проектная</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22"/>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Интегрированные</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деятельность</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07"/>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занятия</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Создание</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31"/>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Дидактические</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коллекций</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02"/>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игры</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Выставка</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70"/>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Художественный</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репродукций</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293"/>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досуг</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произведений</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17"/>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Конкурсы</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живописи</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41"/>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Выставки работ</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Развивающие игры</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41"/>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декоративно</w:t>
            </w:r>
            <w:r w:rsidRPr="00AD22C3">
              <w:rPr>
                <w:rFonts w:ascii="Times New Roman" w:hAnsi="Times New Roman" w:cs="Times New Roman"/>
                <w:b/>
                <w:sz w:val="28"/>
                <w:szCs w:val="24"/>
              </w:rPr>
              <w:softHyphen/>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Рассматривание</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17"/>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прикладного</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чертежей и схем</w:t>
            </w: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222"/>
        </w:trPr>
        <w:tc>
          <w:tcPr>
            <w:tcW w:w="240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835"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искусства</w:t>
            </w:r>
          </w:p>
        </w:tc>
        <w:tc>
          <w:tcPr>
            <w:tcW w:w="2268" w:type="dxa"/>
            <w:tcBorders>
              <w:lef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c>
          <w:tcPr>
            <w:tcW w:w="2693" w:type="dxa"/>
            <w:tcBorders>
              <w:left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
        </w:tc>
      </w:tr>
      <w:tr w:rsidR="00AD22C3" w:rsidRPr="00AD22C3" w:rsidTr="00AD22C3">
        <w:trPr>
          <w:trHeight w:hRule="exact" w:val="374"/>
        </w:trPr>
        <w:tc>
          <w:tcPr>
            <w:tcW w:w="2405" w:type="dxa"/>
            <w:tcBorders>
              <w:top w:val="single" w:sz="4" w:space="0" w:color="auto"/>
              <w:left w:val="single" w:sz="4" w:space="0" w:color="auto"/>
              <w:bottom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proofErr w:type="spellStart"/>
            <w:r w:rsidRPr="00AD22C3">
              <w:rPr>
                <w:rFonts w:ascii="Times New Roman" w:hAnsi="Times New Roman" w:cs="Times New Roman"/>
                <w:b/>
                <w:bCs/>
                <w:sz w:val="28"/>
                <w:szCs w:val="24"/>
              </w:rPr>
              <w:t>З.Конструктивная</w:t>
            </w:r>
            <w:proofErr w:type="spellEnd"/>
            <w:r w:rsidRPr="00AD22C3">
              <w:rPr>
                <w:rFonts w:ascii="Times New Roman" w:hAnsi="Times New Roman" w:cs="Times New Roman"/>
                <w:b/>
                <w:bCs/>
                <w:sz w:val="28"/>
                <w:szCs w:val="24"/>
              </w:rPr>
              <w:t xml:space="preserve"> </w:t>
            </w:r>
          </w:p>
        </w:tc>
        <w:tc>
          <w:tcPr>
            <w:tcW w:w="2835" w:type="dxa"/>
            <w:tcBorders>
              <w:top w:val="single" w:sz="4" w:space="0" w:color="auto"/>
              <w:left w:val="single" w:sz="4" w:space="0" w:color="auto"/>
              <w:bottom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Сюжетно -</w:t>
            </w:r>
          </w:p>
        </w:tc>
        <w:tc>
          <w:tcPr>
            <w:tcW w:w="2268" w:type="dxa"/>
            <w:tcBorders>
              <w:top w:val="single" w:sz="4" w:space="0" w:color="auto"/>
              <w:left w:val="single" w:sz="4" w:space="0" w:color="auto"/>
              <w:bottom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Сюжетно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D22C3" w:rsidRPr="00AD22C3" w:rsidRDefault="00AD22C3" w:rsidP="00AD22C3">
            <w:pPr>
              <w:tabs>
                <w:tab w:val="left" w:pos="1249"/>
              </w:tabs>
              <w:rPr>
                <w:rFonts w:ascii="Times New Roman" w:hAnsi="Times New Roman" w:cs="Times New Roman"/>
                <w:b/>
                <w:sz w:val="28"/>
                <w:szCs w:val="24"/>
              </w:rPr>
            </w:pPr>
            <w:r w:rsidRPr="00AD22C3">
              <w:rPr>
                <w:rFonts w:ascii="Times New Roman" w:hAnsi="Times New Roman" w:cs="Times New Roman"/>
                <w:b/>
                <w:sz w:val="28"/>
                <w:szCs w:val="24"/>
              </w:rPr>
              <w:t>Строительные</w:t>
            </w:r>
          </w:p>
        </w:tc>
      </w:tr>
    </w:tbl>
    <w:p w:rsidR="005144CA" w:rsidRDefault="005144CA" w:rsidP="005144CA">
      <w:pPr>
        <w:tabs>
          <w:tab w:val="left" w:pos="1249"/>
        </w:tabs>
        <w:rPr>
          <w:rFonts w:ascii="Times New Roman" w:hAnsi="Times New Roman" w:cs="Times New Roman"/>
          <w:b/>
          <w:bCs/>
          <w:sz w:val="28"/>
          <w:szCs w:val="24"/>
        </w:rPr>
      </w:pPr>
    </w:p>
    <w:p w:rsidR="005144CA" w:rsidRPr="005144CA" w:rsidRDefault="005144CA" w:rsidP="005144CA">
      <w:p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2.2.</w:t>
      </w:r>
      <w:proofErr w:type="gramStart"/>
      <w:r w:rsidRPr="005144CA">
        <w:rPr>
          <w:rFonts w:ascii="Times New Roman" w:hAnsi="Times New Roman" w:cs="Times New Roman"/>
          <w:b/>
          <w:bCs/>
          <w:sz w:val="28"/>
          <w:szCs w:val="24"/>
        </w:rPr>
        <w:t>5.Формы</w:t>
      </w:r>
      <w:proofErr w:type="gramEnd"/>
      <w:r w:rsidRPr="005144CA">
        <w:rPr>
          <w:rFonts w:ascii="Times New Roman" w:hAnsi="Times New Roman" w:cs="Times New Roman"/>
          <w:b/>
          <w:bCs/>
          <w:sz w:val="28"/>
          <w:szCs w:val="24"/>
        </w:rPr>
        <w:t xml:space="preserve"> и методы работы с детьми по образовательной области</w:t>
      </w:r>
    </w:p>
    <w:p w:rsidR="00AD22C3" w:rsidRDefault="005144CA" w:rsidP="005144CA">
      <w:pPr>
        <w:tabs>
          <w:tab w:val="left" w:pos="1249"/>
        </w:tabs>
        <w:jc w:val="center"/>
        <w:rPr>
          <w:rFonts w:ascii="Times New Roman" w:hAnsi="Times New Roman" w:cs="Times New Roman"/>
          <w:b/>
          <w:sz w:val="28"/>
          <w:szCs w:val="24"/>
        </w:rPr>
      </w:pPr>
      <w:r w:rsidRPr="005144CA">
        <w:rPr>
          <w:rFonts w:ascii="Times New Roman" w:hAnsi="Times New Roman" w:cs="Times New Roman"/>
          <w:b/>
          <w:sz w:val="28"/>
          <w:szCs w:val="24"/>
        </w:rPr>
        <w:t>«Физическое развитие»</w:t>
      </w:r>
    </w:p>
    <w:tbl>
      <w:tblPr>
        <w:tblW w:w="10240" w:type="dxa"/>
        <w:tblLayout w:type="fixed"/>
        <w:tblCellMar>
          <w:left w:w="10" w:type="dxa"/>
          <w:right w:w="10" w:type="dxa"/>
        </w:tblCellMar>
        <w:tblLook w:val="04A0" w:firstRow="1" w:lastRow="0" w:firstColumn="1" w:lastColumn="0" w:noHBand="0" w:noVBand="1"/>
      </w:tblPr>
      <w:tblGrid>
        <w:gridCol w:w="2443"/>
        <w:gridCol w:w="2539"/>
        <w:gridCol w:w="2698"/>
        <w:gridCol w:w="2560"/>
      </w:tblGrid>
      <w:tr w:rsidR="005144CA" w:rsidTr="005144CA">
        <w:trPr>
          <w:trHeight w:hRule="exact" w:val="610"/>
        </w:trPr>
        <w:tc>
          <w:tcPr>
            <w:tcW w:w="2443" w:type="dxa"/>
            <w:tcBorders>
              <w:top w:val="single" w:sz="4" w:space="0" w:color="auto"/>
              <w:left w:val="single" w:sz="4" w:space="0" w:color="auto"/>
            </w:tcBorders>
            <w:shd w:val="clear" w:color="auto" w:fill="FFFFFF"/>
          </w:tcPr>
          <w:p w:rsidR="005144CA" w:rsidRDefault="005144CA" w:rsidP="005144CA">
            <w:pPr>
              <w:pStyle w:val="21"/>
              <w:shd w:val="clear" w:color="auto" w:fill="auto"/>
              <w:spacing w:line="240" w:lineRule="exact"/>
              <w:ind w:left="160"/>
              <w:jc w:val="center"/>
            </w:pPr>
            <w:r>
              <w:rPr>
                <w:rFonts w:eastAsia="Palatino Linotype"/>
                <w:b/>
                <w:bCs/>
              </w:rPr>
              <w:t>Направления</w:t>
            </w:r>
          </w:p>
        </w:tc>
        <w:tc>
          <w:tcPr>
            <w:tcW w:w="7797" w:type="dxa"/>
            <w:gridSpan w:val="3"/>
            <w:tcBorders>
              <w:top w:val="single" w:sz="4" w:space="0" w:color="auto"/>
              <w:left w:val="single" w:sz="4" w:space="0" w:color="auto"/>
              <w:right w:val="single" w:sz="4" w:space="0" w:color="auto"/>
            </w:tcBorders>
            <w:shd w:val="clear" w:color="auto" w:fill="FFFFFF"/>
          </w:tcPr>
          <w:p w:rsidR="005144CA" w:rsidRDefault="005144CA" w:rsidP="005144CA">
            <w:pPr>
              <w:pStyle w:val="21"/>
              <w:shd w:val="clear" w:color="auto" w:fill="auto"/>
              <w:spacing w:line="240" w:lineRule="exact"/>
              <w:ind w:left="120"/>
              <w:jc w:val="center"/>
            </w:pPr>
            <w:r>
              <w:rPr>
                <w:rFonts w:eastAsia="Palatino Linotype"/>
                <w:b/>
                <w:bCs/>
              </w:rPr>
              <w:t>Формы</w:t>
            </w:r>
          </w:p>
        </w:tc>
      </w:tr>
      <w:tr w:rsidR="005144CA" w:rsidTr="005144CA">
        <w:trPr>
          <w:trHeight w:hRule="exact" w:val="764"/>
        </w:trPr>
        <w:tc>
          <w:tcPr>
            <w:tcW w:w="2443" w:type="dxa"/>
            <w:tcBorders>
              <w:top w:val="single" w:sz="4" w:space="0" w:color="auto"/>
              <w:left w:val="single" w:sz="4" w:space="0" w:color="auto"/>
            </w:tcBorders>
            <w:shd w:val="clear" w:color="auto" w:fill="FFFFFF"/>
          </w:tcPr>
          <w:p w:rsidR="005144CA" w:rsidRDefault="005144CA" w:rsidP="005144CA">
            <w:pPr>
              <w:rPr>
                <w:sz w:val="10"/>
                <w:szCs w:val="10"/>
              </w:rPr>
            </w:pPr>
          </w:p>
        </w:tc>
        <w:tc>
          <w:tcPr>
            <w:tcW w:w="2539" w:type="dxa"/>
            <w:tcBorders>
              <w:top w:val="single" w:sz="4" w:space="0" w:color="auto"/>
              <w:left w:val="single" w:sz="4" w:space="0" w:color="auto"/>
            </w:tcBorders>
            <w:shd w:val="clear" w:color="auto" w:fill="FFFFFF"/>
          </w:tcPr>
          <w:p w:rsidR="005144CA" w:rsidRDefault="005144CA" w:rsidP="005144CA">
            <w:pPr>
              <w:pStyle w:val="21"/>
              <w:shd w:val="clear" w:color="auto" w:fill="auto"/>
              <w:spacing w:after="180" w:line="240" w:lineRule="exact"/>
            </w:pPr>
            <w:r>
              <w:rPr>
                <w:rFonts w:eastAsia="Palatino Linotype"/>
                <w:b/>
                <w:bCs/>
              </w:rPr>
              <w:t>Совместная</w:t>
            </w:r>
          </w:p>
          <w:p w:rsidR="005144CA" w:rsidRDefault="005144CA" w:rsidP="005144CA">
            <w:pPr>
              <w:pStyle w:val="21"/>
              <w:shd w:val="clear" w:color="auto" w:fill="auto"/>
              <w:spacing w:before="180" w:line="240" w:lineRule="exact"/>
            </w:pPr>
            <w:r>
              <w:rPr>
                <w:rFonts w:eastAsia="Palatino Linotype"/>
                <w:b/>
                <w:bCs/>
              </w:rPr>
              <w:t>деятельность</w:t>
            </w:r>
          </w:p>
        </w:tc>
        <w:tc>
          <w:tcPr>
            <w:tcW w:w="2698" w:type="dxa"/>
            <w:tcBorders>
              <w:top w:val="single" w:sz="4" w:space="0" w:color="auto"/>
              <w:left w:val="single" w:sz="4" w:space="0" w:color="auto"/>
            </w:tcBorders>
            <w:shd w:val="clear" w:color="auto" w:fill="FFFFFF"/>
          </w:tcPr>
          <w:p w:rsidR="005144CA" w:rsidRDefault="005144CA" w:rsidP="005144CA">
            <w:pPr>
              <w:pStyle w:val="21"/>
              <w:shd w:val="clear" w:color="auto" w:fill="auto"/>
              <w:spacing w:after="180" w:line="240" w:lineRule="exact"/>
              <w:ind w:left="120"/>
            </w:pPr>
            <w:r>
              <w:rPr>
                <w:rFonts w:eastAsia="Palatino Linotype"/>
                <w:b/>
                <w:bCs/>
              </w:rPr>
              <w:t>Режимные</w:t>
            </w:r>
          </w:p>
          <w:p w:rsidR="005144CA" w:rsidRDefault="005144CA" w:rsidP="005144CA">
            <w:pPr>
              <w:pStyle w:val="21"/>
              <w:shd w:val="clear" w:color="auto" w:fill="auto"/>
              <w:spacing w:before="180" w:line="240" w:lineRule="exact"/>
              <w:ind w:left="120"/>
            </w:pPr>
            <w:r>
              <w:rPr>
                <w:rFonts w:eastAsia="Palatino Linotype"/>
                <w:b/>
                <w:bCs/>
              </w:rPr>
              <w:t>моменты</w:t>
            </w:r>
          </w:p>
        </w:tc>
        <w:tc>
          <w:tcPr>
            <w:tcW w:w="2560" w:type="dxa"/>
            <w:tcBorders>
              <w:top w:val="single" w:sz="4" w:space="0" w:color="auto"/>
              <w:left w:val="single" w:sz="4" w:space="0" w:color="auto"/>
              <w:right w:val="single" w:sz="4" w:space="0" w:color="auto"/>
            </w:tcBorders>
            <w:shd w:val="clear" w:color="auto" w:fill="FFFFFF"/>
          </w:tcPr>
          <w:p w:rsidR="005144CA" w:rsidRDefault="005144CA" w:rsidP="005144CA">
            <w:pPr>
              <w:pStyle w:val="21"/>
              <w:shd w:val="clear" w:color="auto" w:fill="auto"/>
              <w:spacing w:after="180" w:line="240" w:lineRule="exact"/>
              <w:ind w:left="120"/>
            </w:pPr>
            <w:r>
              <w:rPr>
                <w:rFonts w:eastAsia="Palatino Linotype"/>
                <w:b/>
                <w:bCs/>
              </w:rPr>
              <w:t>Самостоятельная</w:t>
            </w:r>
          </w:p>
          <w:p w:rsidR="005144CA" w:rsidRDefault="005144CA" w:rsidP="005144CA">
            <w:pPr>
              <w:pStyle w:val="21"/>
              <w:shd w:val="clear" w:color="auto" w:fill="auto"/>
              <w:spacing w:before="180" w:line="240" w:lineRule="exact"/>
              <w:ind w:left="120"/>
            </w:pPr>
            <w:r>
              <w:rPr>
                <w:rFonts w:eastAsia="Palatino Linotype"/>
                <w:b/>
                <w:bCs/>
              </w:rPr>
              <w:t>деятельность</w:t>
            </w:r>
          </w:p>
        </w:tc>
      </w:tr>
      <w:tr w:rsidR="005144CA" w:rsidTr="005144CA">
        <w:trPr>
          <w:trHeight w:hRule="exact" w:val="4647"/>
        </w:trPr>
        <w:tc>
          <w:tcPr>
            <w:tcW w:w="2443" w:type="dxa"/>
            <w:tcBorders>
              <w:top w:val="single" w:sz="4" w:space="0" w:color="auto"/>
              <w:left w:val="single" w:sz="4" w:space="0" w:color="auto"/>
            </w:tcBorders>
            <w:shd w:val="clear" w:color="auto" w:fill="FFFFFF"/>
          </w:tcPr>
          <w:p w:rsidR="005144CA" w:rsidRDefault="005144CA" w:rsidP="005144CA">
            <w:pPr>
              <w:pStyle w:val="21"/>
              <w:shd w:val="clear" w:color="auto" w:fill="auto"/>
              <w:spacing w:line="365" w:lineRule="exact"/>
              <w:ind w:left="160"/>
            </w:pPr>
            <w:r>
              <w:rPr>
                <w:rFonts w:eastAsia="Palatino Linotype"/>
                <w:b/>
                <w:bCs/>
              </w:rPr>
              <w:lastRenderedPageBreak/>
              <w:t>1.Формирование начальных представлений о здоровом образе жизни</w:t>
            </w:r>
          </w:p>
        </w:tc>
        <w:tc>
          <w:tcPr>
            <w:tcW w:w="2539" w:type="dxa"/>
            <w:tcBorders>
              <w:top w:val="single" w:sz="4" w:space="0" w:color="auto"/>
              <w:left w:val="single" w:sz="4" w:space="0" w:color="auto"/>
            </w:tcBorders>
            <w:shd w:val="clear" w:color="auto" w:fill="FFFFFF"/>
          </w:tcPr>
          <w:p w:rsidR="005144CA" w:rsidRDefault="005144CA" w:rsidP="005144CA">
            <w:pPr>
              <w:pStyle w:val="21"/>
              <w:shd w:val="clear" w:color="auto" w:fill="auto"/>
              <w:spacing w:line="562" w:lineRule="exact"/>
            </w:pPr>
            <w:r>
              <w:rPr>
                <w:rStyle w:val="ad"/>
              </w:rPr>
              <w:t>Развлечения, ОБЖ, минутка здоровья</w:t>
            </w:r>
          </w:p>
        </w:tc>
        <w:tc>
          <w:tcPr>
            <w:tcW w:w="2698" w:type="dxa"/>
            <w:tcBorders>
              <w:top w:val="single" w:sz="4" w:space="0" w:color="auto"/>
              <w:left w:val="single" w:sz="4" w:space="0" w:color="auto"/>
            </w:tcBorders>
            <w:shd w:val="clear" w:color="auto" w:fill="FFFFFF"/>
          </w:tcPr>
          <w:p w:rsidR="005144CA" w:rsidRDefault="005144CA" w:rsidP="005144CA">
            <w:pPr>
              <w:pStyle w:val="21"/>
              <w:shd w:val="clear" w:color="auto" w:fill="auto"/>
              <w:spacing w:line="365" w:lineRule="exact"/>
              <w:ind w:left="120"/>
            </w:pPr>
            <w:r>
              <w:rPr>
                <w:rStyle w:val="ad"/>
              </w:rPr>
              <w:t>Объяснение, показ,</w:t>
            </w:r>
          </w:p>
          <w:p w:rsidR="005144CA" w:rsidRDefault="005144CA" w:rsidP="005144CA">
            <w:pPr>
              <w:pStyle w:val="21"/>
              <w:shd w:val="clear" w:color="auto" w:fill="auto"/>
              <w:spacing w:line="365" w:lineRule="exact"/>
              <w:ind w:left="120"/>
            </w:pPr>
            <w:r>
              <w:rPr>
                <w:rStyle w:val="ad"/>
              </w:rPr>
              <w:t>дидактические</w:t>
            </w:r>
          </w:p>
          <w:p w:rsidR="005144CA" w:rsidRDefault="005144CA" w:rsidP="005144CA">
            <w:pPr>
              <w:pStyle w:val="21"/>
              <w:shd w:val="clear" w:color="auto" w:fill="auto"/>
              <w:spacing w:line="365" w:lineRule="exact"/>
              <w:ind w:left="120"/>
            </w:pPr>
            <w:r>
              <w:rPr>
                <w:rStyle w:val="ad"/>
              </w:rPr>
              <w:t>игры, чтение</w:t>
            </w:r>
          </w:p>
          <w:p w:rsidR="005144CA" w:rsidRDefault="005144CA" w:rsidP="005144CA">
            <w:pPr>
              <w:pStyle w:val="21"/>
              <w:shd w:val="clear" w:color="auto" w:fill="auto"/>
              <w:spacing w:line="365" w:lineRule="exact"/>
              <w:ind w:left="120"/>
            </w:pPr>
            <w:r>
              <w:rPr>
                <w:rStyle w:val="ad"/>
              </w:rPr>
              <w:t>художественных</w:t>
            </w:r>
          </w:p>
          <w:p w:rsidR="005144CA" w:rsidRDefault="005144CA" w:rsidP="005144CA">
            <w:pPr>
              <w:pStyle w:val="21"/>
              <w:shd w:val="clear" w:color="auto" w:fill="auto"/>
              <w:spacing w:line="365" w:lineRule="exact"/>
              <w:ind w:left="120"/>
            </w:pPr>
            <w:r>
              <w:rPr>
                <w:rStyle w:val="ad"/>
              </w:rPr>
              <w:t>произведений,</w:t>
            </w:r>
          </w:p>
          <w:p w:rsidR="005144CA" w:rsidRDefault="005144CA" w:rsidP="005144CA">
            <w:pPr>
              <w:pStyle w:val="21"/>
              <w:shd w:val="clear" w:color="auto" w:fill="auto"/>
              <w:spacing w:line="365" w:lineRule="exact"/>
              <w:ind w:left="120"/>
            </w:pPr>
            <w:r>
              <w:rPr>
                <w:rStyle w:val="ad"/>
              </w:rPr>
              <w:t>личный пример,</w:t>
            </w:r>
          </w:p>
          <w:p w:rsidR="005144CA" w:rsidRDefault="005144CA" w:rsidP="005144CA">
            <w:pPr>
              <w:pStyle w:val="21"/>
              <w:shd w:val="clear" w:color="auto" w:fill="auto"/>
              <w:spacing w:line="365" w:lineRule="exact"/>
              <w:ind w:left="120"/>
            </w:pPr>
            <w:r>
              <w:rPr>
                <w:rStyle w:val="ad"/>
              </w:rPr>
              <w:t>иллюстративный</w:t>
            </w:r>
          </w:p>
          <w:p w:rsidR="005144CA" w:rsidRDefault="005144CA" w:rsidP="005144CA">
            <w:pPr>
              <w:pStyle w:val="21"/>
              <w:shd w:val="clear" w:color="auto" w:fill="auto"/>
              <w:spacing w:line="365" w:lineRule="exact"/>
              <w:ind w:left="120"/>
            </w:pPr>
            <w:r>
              <w:rPr>
                <w:rStyle w:val="ad"/>
              </w:rPr>
              <w:t>материал, досуг,</w:t>
            </w:r>
          </w:p>
          <w:p w:rsidR="005144CA" w:rsidRDefault="005144CA" w:rsidP="005144CA">
            <w:pPr>
              <w:pStyle w:val="21"/>
              <w:shd w:val="clear" w:color="auto" w:fill="auto"/>
              <w:spacing w:line="365" w:lineRule="exact"/>
              <w:ind w:left="120"/>
            </w:pPr>
            <w:r>
              <w:rPr>
                <w:rStyle w:val="ad"/>
              </w:rPr>
              <w:t>театрализованные</w:t>
            </w:r>
          </w:p>
          <w:p w:rsidR="005144CA" w:rsidRDefault="005144CA" w:rsidP="005144CA">
            <w:pPr>
              <w:pStyle w:val="21"/>
              <w:shd w:val="clear" w:color="auto" w:fill="auto"/>
              <w:spacing w:line="365" w:lineRule="exact"/>
              <w:ind w:left="120"/>
            </w:pPr>
            <w:r>
              <w:rPr>
                <w:rStyle w:val="ad"/>
              </w:rPr>
              <w:t>игры.</w:t>
            </w:r>
          </w:p>
        </w:tc>
        <w:tc>
          <w:tcPr>
            <w:tcW w:w="2560" w:type="dxa"/>
            <w:tcBorders>
              <w:top w:val="single" w:sz="4" w:space="0" w:color="auto"/>
              <w:left w:val="single" w:sz="4" w:space="0" w:color="auto"/>
              <w:right w:val="single" w:sz="4" w:space="0" w:color="auto"/>
            </w:tcBorders>
            <w:shd w:val="clear" w:color="auto" w:fill="FFFFFF"/>
          </w:tcPr>
          <w:p w:rsidR="005144CA" w:rsidRDefault="005144CA" w:rsidP="005144CA">
            <w:pPr>
              <w:pStyle w:val="21"/>
              <w:shd w:val="clear" w:color="auto" w:fill="auto"/>
              <w:spacing w:after="300" w:line="240" w:lineRule="exact"/>
              <w:ind w:left="120"/>
            </w:pPr>
            <w:r>
              <w:rPr>
                <w:rStyle w:val="ad"/>
              </w:rPr>
              <w:t>Игра</w:t>
            </w:r>
          </w:p>
          <w:p w:rsidR="005144CA" w:rsidRDefault="005144CA" w:rsidP="005144CA">
            <w:pPr>
              <w:pStyle w:val="21"/>
              <w:shd w:val="clear" w:color="auto" w:fill="auto"/>
              <w:spacing w:before="300" w:line="370" w:lineRule="exact"/>
              <w:ind w:left="120"/>
            </w:pPr>
            <w:r>
              <w:rPr>
                <w:rStyle w:val="ad"/>
              </w:rPr>
              <w:t>Игровое</w:t>
            </w:r>
          </w:p>
          <w:p w:rsidR="005144CA" w:rsidRDefault="005144CA" w:rsidP="005144CA">
            <w:pPr>
              <w:pStyle w:val="21"/>
              <w:shd w:val="clear" w:color="auto" w:fill="auto"/>
              <w:spacing w:line="370" w:lineRule="exact"/>
              <w:ind w:left="120"/>
            </w:pPr>
            <w:r>
              <w:rPr>
                <w:rStyle w:val="ad"/>
              </w:rPr>
              <w:t>упражнение</w:t>
            </w:r>
          </w:p>
          <w:p w:rsidR="005144CA" w:rsidRDefault="005144CA" w:rsidP="005144CA">
            <w:pPr>
              <w:pStyle w:val="21"/>
              <w:shd w:val="clear" w:color="auto" w:fill="auto"/>
              <w:spacing w:line="370" w:lineRule="exact"/>
              <w:ind w:left="120"/>
            </w:pPr>
            <w:r>
              <w:rPr>
                <w:rStyle w:val="ad"/>
              </w:rPr>
              <w:t>Подражательные</w:t>
            </w:r>
          </w:p>
          <w:p w:rsidR="005144CA" w:rsidRDefault="005144CA" w:rsidP="005144CA">
            <w:pPr>
              <w:pStyle w:val="21"/>
              <w:shd w:val="clear" w:color="auto" w:fill="auto"/>
              <w:spacing w:line="370" w:lineRule="exact"/>
              <w:ind w:left="120"/>
            </w:pPr>
            <w:r>
              <w:rPr>
                <w:rStyle w:val="ad"/>
              </w:rPr>
              <w:t>движения</w:t>
            </w:r>
          </w:p>
        </w:tc>
      </w:tr>
      <w:tr w:rsidR="005144CA" w:rsidTr="005144CA">
        <w:trPr>
          <w:trHeight w:hRule="exact" w:val="5263"/>
        </w:trPr>
        <w:tc>
          <w:tcPr>
            <w:tcW w:w="2443" w:type="dxa"/>
            <w:tcBorders>
              <w:top w:val="single" w:sz="4" w:space="0" w:color="auto"/>
              <w:left w:val="single" w:sz="4" w:space="0" w:color="auto"/>
              <w:bottom w:val="single" w:sz="4" w:space="0" w:color="auto"/>
            </w:tcBorders>
            <w:shd w:val="clear" w:color="auto" w:fill="FFFFFF"/>
          </w:tcPr>
          <w:p w:rsidR="005144CA" w:rsidRDefault="005144CA" w:rsidP="005144CA">
            <w:pPr>
              <w:pStyle w:val="21"/>
              <w:shd w:val="clear" w:color="auto" w:fill="auto"/>
              <w:spacing w:line="360" w:lineRule="exact"/>
            </w:pPr>
            <w:r>
              <w:rPr>
                <w:rFonts w:eastAsia="Palatino Linotype"/>
                <w:b/>
                <w:bCs/>
              </w:rPr>
              <w:t>2.Физическая культура</w:t>
            </w:r>
          </w:p>
        </w:tc>
        <w:tc>
          <w:tcPr>
            <w:tcW w:w="2539" w:type="dxa"/>
            <w:tcBorders>
              <w:top w:val="single" w:sz="4" w:space="0" w:color="auto"/>
              <w:left w:val="single" w:sz="4" w:space="0" w:color="auto"/>
              <w:bottom w:val="single" w:sz="4" w:space="0" w:color="auto"/>
            </w:tcBorders>
            <w:shd w:val="clear" w:color="auto" w:fill="FFFFFF"/>
          </w:tcPr>
          <w:p w:rsidR="005144CA" w:rsidRDefault="005144CA" w:rsidP="005144CA">
            <w:pPr>
              <w:pStyle w:val="21"/>
              <w:shd w:val="clear" w:color="auto" w:fill="auto"/>
              <w:spacing w:line="365" w:lineRule="exact"/>
            </w:pPr>
            <w:r>
              <w:rPr>
                <w:rStyle w:val="ad"/>
              </w:rPr>
              <w:t>НОД по</w:t>
            </w:r>
          </w:p>
          <w:p w:rsidR="005144CA" w:rsidRDefault="005144CA" w:rsidP="005144CA">
            <w:pPr>
              <w:pStyle w:val="21"/>
              <w:shd w:val="clear" w:color="auto" w:fill="auto"/>
              <w:spacing w:line="365" w:lineRule="exact"/>
            </w:pPr>
            <w:r>
              <w:rPr>
                <w:rStyle w:val="ad"/>
              </w:rPr>
              <w:t>физическому</w:t>
            </w:r>
          </w:p>
          <w:p w:rsidR="005144CA" w:rsidRDefault="005144CA" w:rsidP="005144CA">
            <w:pPr>
              <w:pStyle w:val="21"/>
              <w:shd w:val="clear" w:color="auto" w:fill="auto"/>
              <w:spacing w:after="180" w:line="365" w:lineRule="exact"/>
            </w:pPr>
            <w:r>
              <w:rPr>
                <w:rStyle w:val="ad"/>
              </w:rPr>
              <w:t>воспитанию.</w:t>
            </w:r>
          </w:p>
          <w:p w:rsidR="005144CA" w:rsidRDefault="005144CA" w:rsidP="005144CA">
            <w:pPr>
              <w:pStyle w:val="21"/>
              <w:shd w:val="clear" w:color="auto" w:fill="auto"/>
              <w:spacing w:before="180" w:line="370" w:lineRule="exact"/>
            </w:pPr>
            <w:r>
              <w:rPr>
                <w:rStyle w:val="ad"/>
              </w:rPr>
              <w:t>В занятиях по</w:t>
            </w:r>
          </w:p>
          <w:p w:rsidR="005144CA" w:rsidRDefault="005144CA" w:rsidP="005144CA">
            <w:pPr>
              <w:pStyle w:val="21"/>
              <w:shd w:val="clear" w:color="auto" w:fill="auto"/>
              <w:spacing w:line="370" w:lineRule="exact"/>
            </w:pPr>
            <w:r>
              <w:rPr>
                <w:rStyle w:val="ad"/>
              </w:rPr>
              <w:t>физическому</w:t>
            </w:r>
          </w:p>
          <w:p w:rsidR="005144CA" w:rsidRDefault="005144CA" w:rsidP="005144CA">
            <w:pPr>
              <w:pStyle w:val="21"/>
              <w:shd w:val="clear" w:color="auto" w:fill="auto"/>
              <w:spacing w:after="180" w:line="370" w:lineRule="exact"/>
            </w:pPr>
            <w:r>
              <w:rPr>
                <w:rStyle w:val="ad"/>
              </w:rPr>
              <w:t>воспитанию:</w:t>
            </w:r>
          </w:p>
          <w:p w:rsidR="005144CA" w:rsidRDefault="005144CA" w:rsidP="005144CA">
            <w:pPr>
              <w:pStyle w:val="21"/>
              <w:shd w:val="clear" w:color="auto" w:fill="auto"/>
              <w:spacing w:before="180" w:after="180" w:line="240" w:lineRule="exact"/>
            </w:pPr>
            <w:r>
              <w:rPr>
                <w:rStyle w:val="ad"/>
              </w:rPr>
              <w:t>-подражательный</w:t>
            </w:r>
          </w:p>
          <w:p w:rsidR="005144CA" w:rsidRDefault="005144CA" w:rsidP="005144CA">
            <w:pPr>
              <w:pStyle w:val="21"/>
              <w:shd w:val="clear" w:color="auto" w:fill="auto"/>
              <w:spacing w:before="180" w:after="360" w:line="240" w:lineRule="exact"/>
            </w:pPr>
            <w:r>
              <w:rPr>
                <w:rStyle w:val="ad"/>
              </w:rPr>
              <w:t>комплекс</w:t>
            </w:r>
          </w:p>
          <w:p w:rsidR="005144CA" w:rsidRDefault="005144CA" w:rsidP="005144CA">
            <w:pPr>
              <w:pStyle w:val="21"/>
              <w:shd w:val="clear" w:color="auto" w:fill="auto"/>
              <w:spacing w:before="360" w:after="180" w:line="370" w:lineRule="exact"/>
              <w:ind w:left="120"/>
            </w:pPr>
            <w:r>
              <w:rPr>
                <w:rStyle w:val="ad"/>
              </w:rPr>
              <w:t xml:space="preserve"> - комплекс с предметами</w:t>
            </w:r>
          </w:p>
          <w:p w:rsidR="005144CA" w:rsidRDefault="005144CA" w:rsidP="005144CA">
            <w:pPr>
              <w:pStyle w:val="21"/>
              <w:shd w:val="clear" w:color="auto" w:fill="auto"/>
              <w:spacing w:before="180" w:line="240" w:lineRule="exact"/>
            </w:pPr>
            <w:r>
              <w:rPr>
                <w:rStyle w:val="ad"/>
              </w:rPr>
              <w:t>Физ. минутки</w:t>
            </w:r>
          </w:p>
        </w:tc>
        <w:tc>
          <w:tcPr>
            <w:tcW w:w="2698" w:type="dxa"/>
            <w:tcBorders>
              <w:top w:val="single" w:sz="4" w:space="0" w:color="auto"/>
              <w:left w:val="single" w:sz="4" w:space="0" w:color="auto"/>
              <w:bottom w:val="single" w:sz="4" w:space="0" w:color="auto"/>
            </w:tcBorders>
            <w:shd w:val="clear" w:color="auto" w:fill="FFFFFF"/>
          </w:tcPr>
          <w:p w:rsidR="005144CA" w:rsidRDefault="005144CA" w:rsidP="005144CA">
            <w:pPr>
              <w:pStyle w:val="21"/>
              <w:shd w:val="clear" w:color="auto" w:fill="auto"/>
              <w:spacing w:after="180" w:line="240" w:lineRule="auto"/>
              <w:ind w:left="120"/>
            </w:pPr>
            <w:r>
              <w:rPr>
                <w:rStyle w:val="ad"/>
              </w:rPr>
              <w:t>Утренний отрезок времени</w:t>
            </w:r>
          </w:p>
          <w:p w:rsidR="005144CA" w:rsidRDefault="005144CA" w:rsidP="005144CA">
            <w:pPr>
              <w:pStyle w:val="21"/>
              <w:shd w:val="clear" w:color="auto" w:fill="auto"/>
              <w:spacing w:before="180" w:after="180" w:line="240" w:lineRule="auto"/>
              <w:ind w:left="120"/>
            </w:pPr>
            <w:r>
              <w:rPr>
                <w:rStyle w:val="ad"/>
              </w:rPr>
              <w:t>Индивидуальная работа воспитателя</w:t>
            </w:r>
          </w:p>
          <w:p w:rsidR="005144CA" w:rsidRDefault="005144CA" w:rsidP="005144CA">
            <w:pPr>
              <w:pStyle w:val="21"/>
              <w:shd w:val="clear" w:color="auto" w:fill="auto"/>
              <w:spacing w:before="180" w:after="180" w:line="240" w:lineRule="auto"/>
              <w:ind w:left="120"/>
            </w:pPr>
            <w:r>
              <w:rPr>
                <w:rStyle w:val="ad"/>
              </w:rPr>
              <w:t>Игровые</w:t>
            </w:r>
          </w:p>
          <w:p w:rsidR="005144CA" w:rsidRDefault="005144CA" w:rsidP="005144CA">
            <w:pPr>
              <w:pStyle w:val="21"/>
              <w:shd w:val="clear" w:color="auto" w:fill="auto"/>
              <w:spacing w:before="180" w:after="300" w:line="240" w:lineRule="auto"/>
              <w:ind w:left="120"/>
            </w:pPr>
            <w:r>
              <w:rPr>
                <w:rStyle w:val="ad"/>
              </w:rPr>
              <w:t>упражнения</w:t>
            </w:r>
          </w:p>
          <w:p w:rsidR="005144CA" w:rsidRDefault="005144CA" w:rsidP="005144CA">
            <w:pPr>
              <w:pStyle w:val="21"/>
              <w:shd w:val="clear" w:color="auto" w:fill="auto"/>
              <w:spacing w:before="300" w:after="180" w:line="240" w:lineRule="auto"/>
              <w:ind w:left="120"/>
            </w:pPr>
            <w:r>
              <w:rPr>
                <w:rStyle w:val="ad"/>
              </w:rPr>
              <w:t>Утренняя</w:t>
            </w:r>
          </w:p>
          <w:p w:rsidR="005144CA" w:rsidRDefault="005144CA" w:rsidP="005144CA">
            <w:pPr>
              <w:pStyle w:val="21"/>
              <w:shd w:val="clear" w:color="auto" w:fill="auto"/>
              <w:spacing w:before="180" w:after="300" w:line="240" w:lineRule="auto"/>
              <w:ind w:left="120"/>
            </w:pPr>
            <w:r>
              <w:rPr>
                <w:rStyle w:val="ad"/>
              </w:rPr>
              <w:t>гимнастика.</w:t>
            </w:r>
          </w:p>
          <w:p w:rsidR="005144CA" w:rsidRDefault="005144CA" w:rsidP="005144CA">
            <w:pPr>
              <w:pStyle w:val="21"/>
              <w:shd w:val="clear" w:color="auto" w:fill="auto"/>
              <w:spacing w:before="300" w:after="180" w:line="240" w:lineRule="auto"/>
              <w:ind w:left="120"/>
            </w:pPr>
            <w:r>
              <w:rPr>
                <w:rStyle w:val="ad"/>
              </w:rPr>
              <w:t>Подражательные</w:t>
            </w:r>
          </w:p>
          <w:p w:rsidR="005144CA" w:rsidRDefault="005144CA" w:rsidP="005144CA">
            <w:pPr>
              <w:pStyle w:val="21"/>
              <w:shd w:val="clear" w:color="auto" w:fill="auto"/>
              <w:spacing w:before="180" w:after="300" w:line="240" w:lineRule="auto"/>
              <w:ind w:left="120"/>
            </w:pPr>
            <w:r>
              <w:rPr>
                <w:rStyle w:val="ad"/>
              </w:rPr>
              <w:t>движения</w:t>
            </w:r>
          </w:p>
          <w:p w:rsidR="005144CA" w:rsidRDefault="005144CA" w:rsidP="005144CA">
            <w:pPr>
              <w:pStyle w:val="21"/>
              <w:shd w:val="clear" w:color="auto" w:fill="auto"/>
              <w:spacing w:before="300" w:line="240" w:lineRule="auto"/>
              <w:ind w:left="120"/>
            </w:pPr>
            <w:r>
              <w:rPr>
                <w:rStyle w:val="ad"/>
              </w:rPr>
              <w:t>Подвижная игра</w:t>
            </w:r>
          </w:p>
        </w:tc>
        <w:tc>
          <w:tcPr>
            <w:tcW w:w="2560" w:type="dxa"/>
            <w:tcBorders>
              <w:top w:val="single" w:sz="4" w:space="0" w:color="auto"/>
              <w:left w:val="single" w:sz="4" w:space="0" w:color="auto"/>
              <w:bottom w:val="single" w:sz="4" w:space="0" w:color="auto"/>
              <w:right w:val="single" w:sz="4" w:space="0" w:color="auto"/>
            </w:tcBorders>
            <w:shd w:val="clear" w:color="auto" w:fill="FFFFFF"/>
          </w:tcPr>
          <w:p w:rsidR="005144CA" w:rsidRDefault="005144CA" w:rsidP="005144CA">
            <w:pPr>
              <w:pStyle w:val="21"/>
              <w:shd w:val="clear" w:color="auto" w:fill="auto"/>
              <w:spacing w:after="180" w:line="240" w:lineRule="exact"/>
              <w:ind w:left="120"/>
            </w:pPr>
            <w:r>
              <w:rPr>
                <w:rStyle w:val="ad"/>
              </w:rPr>
              <w:t>Игровые</w:t>
            </w:r>
          </w:p>
          <w:p w:rsidR="005144CA" w:rsidRDefault="005144CA" w:rsidP="005144CA">
            <w:pPr>
              <w:pStyle w:val="21"/>
              <w:shd w:val="clear" w:color="auto" w:fill="auto"/>
              <w:spacing w:before="180" w:after="300" w:line="240" w:lineRule="exact"/>
              <w:ind w:left="120"/>
            </w:pPr>
            <w:r>
              <w:rPr>
                <w:rStyle w:val="ad"/>
              </w:rPr>
              <w:t>упражнения</w:t>
            </w:r>
          </w:p>
          <w:p w:rsidR="005144CA" w:rsidRDefault="005144CA" w:rsidP="005144CA">
            <w:pPr>
              <w:pStyle w:val="21"/>
              <w:shd w:val="clear" w:color="auto" w:fill="auto"/>
              <w:spacing w:before="300" w:after="180" w:line="240" w:lineRule="exact"/>
              <w:ind w:left="120"/>
            </w:pPr>
            <w:r>
              <w:rPr>
                <w:rStyle w:val="ad"/>
              </w:rPr>
              <w:t>Подражательные</w:t>
            </w:r>
          </w:p>
          <w:p w:rsidR="005144CA" w:rsidRDefault="005144CA" w:rsidP="005144CA">
            <w:pPr>
              <w:pStyle w:val="21"/>
              <w:shd w:val="clear" w:color="auto" w:fill="auto"/>
              <w:spacing w:before="180" w:after="300" w:line="240" w:lineRule="exact"/>
              <w:ind w:left="120"/>
            </w:pPr>
            <w:r>
              <w:rPr>
                <w:rStyle w:val="ad"/>
              </w:rPr>
              <w:t>движения</w:t>
            </w:r>
          </w:p>
          <w:p w:rsidR="005144CA" w:rsidRDefault="005144CA" w:rsidP="005144CA">
            <w:pPr>
              <w:pStyle w:val="21"/>
              <w:shd w:val="clear" w:color="auto" w:fill="auto"/>
              <w:spacing w:before="300" w:line="365" w:lineRule="exact"/>
              <w:ind w:left="120"/>
            </w:pPr>
            <w:r>
              <w:rPr>
                <w:rStyle w:val="ad"/>
              </w:rPr>
              <w:t>Дидактические,</w:t>
            </w:r>
          </w:p>
          <w:p w:rsidR="005144CA" w:rsidRDefault="005144CA" w:rsidP="005144CA">
            <w:pPr>
              <w:pStyle w:val="21"/>
              <w:shd w:val="clear" w:color="auto" w:fill="auto"/>
              <w:spacing w:line="365" w:lineRule="exact"/>
              <w:ind w:left="120"/>
            </w:pPr>
            <w:r>
              <w:rPr>
                <w:rStyle w:val="ad"/>
              </w:rPr>
              <w:t>сюжетно-ролевые</w:t>
            </w:r>
          </w:p>
          <w:p w:rsidR="005144CA" w:rsidRDefault="005144CA" w:rsidP="005144CA">
            <w:pPr>
              <w:pStyle w:val="21"/>
              <w:shd w:val="clear" w:color="auto" w:fill="auto"/>
              <w:spacing w:line="365" w:lineRule="exact"/>
              <w:ind w:left="120"/>
            </w:pPr>
            <w:r>
              <w:rPr>
                <w:rStyle w:val="ad"/>
              </w:rPr>
              <w:t>игры</w:t>
            </w:r>
          </w:p>
        </w:tc>
      </w:tr>
      <w:tr w:rsidR="005144CA" w:rsidTr="005144CA">
        <w:trPr>
          <w:trHeight w:hRule="exact" w:val="12199"/>
        </w:trPr>
        <w:tc>
          <w:tcPr>
            <w:tcW w:w="2443" w:type="dxa"/>
            <w:tcBorders>
              <w:top w:val="single" w:sz="4" w:space="0" w:color="auto"/>
              <w:left w:val="single" w:sz="4" w:space="0" w:color="auto"/>
              <w:bottom w:val="single" w:sz="4" w:space="0" w:color="auto"/>
            </w:tcBorders>
            <w:shd w:val="clear" w:color="auto" w:fill="FFFFFF"/>
          </w:tcPr>
          <w:p w:rsidR="005144CA" w:rsidRDefault="005144CA" w:rsidP="005144CA">
            <w:pPr>
              <w:pStyle w:val="21"/>
              <w:shd w:val="clear" w:color="auto" w:fill="auto"/>
              <w:spacing w:line="360" w:lineRule="exact"/>
              <w:rPr>
                <w:rFonts w:eastAsia="Palatino Linotype"/>
                <w:b/>
                <w:bCs/>
              </w:rPr>
            </w:pPr>
          </w:p>
        </w:tc>
        <w:tc>
          <w:tcPr>
            <w:tcW w:w="2539" w:type="dxa"/>
            <w:tcBorders>
              <w:top w:val="single" w:sz="4" w:space="0" w:color="auto"/>
              <w:left w:val="single" w:sz="4" w:space="0" w:color="auto"/>
              <w:bottom w:val="single" w:sz="4" w:space="0" w:color="auto"/>
            </w:tcBorders>
            <w:shd w:val="clear" w:color="auto" w:fill="FFFFFF"/>
          </w:tcPr>
          <w:p w:rsidR="005144CA" w:rsidRPr="005144CA" w:rsidRDefault="005144CA" w:rsidP="005144CA">
            <w:pPr>
              <w:pStyle w:val="21"/>
              <w:spacing w:line="365" w:lineRule="exact"/>
              <w:rPr>
                <w:rStyle w:val="ad"/>
              </w:rPr>
            </w:pPr>
            <w:r w:rsidRPr="005144CA">
              <w:rPr>
                <w:rStyle w:val="ad"/>
              </w:rPr>
              <w:t>Динамические</w:t>
            </w:r>
          </w:p>
          <w:p w:rsidR="005144CA" w:rsidRPr="005144CA" w:rsidRDefault="005144CA" w:rsidP="005144CA">
            <w:pPr>
              <w:pStyle w:val="21"/>
              <w:spacing w:line="365" w:lineRule="exact"/>
              <w:rPr>
                <w:rStyle w:val="ad"/>
              </w:rPr>
            </w:pPr>
            <w:r w:rsidRPr="005144CA">
              <w:rPr>
                <w:rStyle w:val="ad"/>
              </w:rPr>
              <w:t>паузы</w:t>
            </w:r>
          </w:p>
          <w:p w:rsidR="005144CA" w:rsidRDefault="005144CA" w:rsidP="005144CA">
            <w:pPr>
              <w:pStyle w:val="21"/>
              <w:shd w:val="clear" w:color="auto" w:fill="auto"/>
              <w:spacing w:line="365" w:lineRule="exact"/>
              <w:rPr>
                <w:rStyle w:val="ad"/>
              </w:rPr>
            </w:pPr>
            <w:r w:rsidRPr="005144CA">
              <w:rPr>
                <w:rStyle w:val="ad"/>
              </w:rPr>
              <w:t>Подвижная игра большой, малой подвижности и с элементами спортивных игр</w:t>
            </w:r>
          </w:p>
        </w:tc>
        <w:tc>
          <w:tcPr>
            <w:tcW w:w="2698" w:type="dxa"/>
            <w:tcBorders>
              <w:top w:val="single" w:sz="4" w:space="0" w:color="auto"/>
              <w:left w:val="single" w:sz="4" w:space="0" w:color="auto"/>
              <w:bottom w:val="single" w:sz="4" w:space="0" w:color="auto"/>
            </w:tcBorders>
            <w:shd w:val="clear" w:color="auto" w:fill="FFFFFF"/>
          </w:tcPr>
          <w:p w:rsidR="005144CA" w:rsidRPr="005144CA" w:rsidRDefault="005144CA" w:rsidP="005144CA">
            <w:pPr>
              <w:pStyle w:val="21"/>
              <w:spacing w:after="180" w:line="240" w:lineRule="auto"/>
              <w:ind w:left="120"/>
              <w:rPr>
                <w:rStyle w:val="ad"/>
              </w:rPr>
            </w:pPr>
            <w:r w:rsidRPr="005144CA">
              <w:rPr>
                <w:rStyle w:val="ad"/>
              </w:rPr>
              <w:t>большой и малой подвижности</w:t>
            </w:r>
          </w:p>
          <w:p w:rsidR="005144CA" w:rsidRPr="005144CA" w:rsidRDefault="005144CA" w:rsidP="005144CA">
            <w:pPr>
              <w:pStyle w:val="21"/>
              <w:spacing w:after="180" w:line="240" w:lineRule="auto"/>
              <w:ind w:left="120"/>
              <w:rPr>
                <w:rStyle w:val="ad"/>
              </w:rPr>
            </w:pPr>
            <w:r w:rsidRPr="005144CA">
              <w:rPr>
                <w:rStyle w:val="ad"/>
              </w:rPr>
              <w:t>Игровые</w:t>
            </w:r>
          </w:p>
          <w:p w:rsidR="005144CA" w:rsidRPr="005144CA" w:rsidRDefault="005144CA" w:rsidP="005144CA">
            <w:pPr>
              <w:pStyle w:val="21"/>
              <w:spacing w:after="180" w:line="240" w:lineRule="auto"/>
              <w:ind w:left="120"/>
              <w:rPr>
                <w:rStyle w:val="ad"/>
              </w:rPr>
            </w:pPr>
            <w:r w:rsidRPr="005144CA">
              <w:rPr>
                <w:rStyle w:val="ad"/>
              </w:rPr>
              <w:t>упражнения</w:t>
            </w:r>
          </w:p>
          <w:p w:rsidR="005144CA" w:rsidRPr="005144CA" w:rsidRDefault="005144CA" w:rsidP="005144CA">
            <w:pPr>
              <w:pStyle w:val="21"/>
              <w:spacing w:after="180" w:line="240" w:lineRule="auto"/>
              <w:ind w:left="120"/>
              <w:rPr>
                <w:rStyle w:val="ad"/>
              </w:rPr>
            </w:pPr>
            <w:r w:rsidRPr="005144CA">
              <w:rPr>
                <w:rStyle w:val="ad"/>
              </w:rPr>
              <w:t>Проблемная</w:t>
            </w:r>
          </w:p>
          <w:p w:rsidR="005144CA" w:rsidRPr="005144CA" w:rsidRDefault="005144CA" w:rsidP="005144CA">
            <w:pPr>
              <w:pStyle w:val="21"/>
              <w:spacing w:after="180" w:line="240" w:lineRule="auto"/>
              <w:ind w:left="120"/>
              <w:rPr>
                <w:rStyle w:val="ad"/>
              </w:rPr>
            </w:pPr>
            <w:r w:rsidRPr="005144CA">
              <w:rPr>
                <w:rStyle w:val="ad"/>
              </w:rPr>
              <w:t>ситуация</w:t>
            </w:r>
          </w:p>
          <w:p w:rsidR="005144CA" w:rsidRPr="005144CA" w:rsidRDefault="005144CA" w:rsidP="005144CA">
            <w:pPr>
              <w:pStyle w:val="21"/>
              <w:spacing w:after="180" w:line="240" w:lineRule="auto"/>
              <w:ind w:left="120"/>
              <w:rPr>
                <w:rStyle w:val="ad"/>
              </w:rPr>
            </w:pPr>
            <w:r w:rsidRPr="005144CA">
              <w:rPr>
                <w:rStyle w:val="ad"/>
              </w:rPr>
              <w:t>Индивидуальная</w:t>
            </w:r>
          </w:p>
          <w:p w:rsidR="005144CA" w:rsidRPr="005144CA" w:rsidRDefault="005144CA" w:rsidP="005144CA">
            <w:pPr>
              <w:pStyle w:val="21"/>
              <w:spacing w:after="180" w:line="240" w:lineRule="auto"/>
              <w:ind w:left="120"/>
              <w:rPr>
                <w:rStyle w:val="ad"/>
              </w:rPr>
            </w:pPr>
            <w:r w:rsidRPr="005144CA">
              <w:rPr>
                <w:rStyle w:val="ad"/>
              </w:rPr>
              <w:t>работа</w:t>
            </w:r>
          </w:p>
          <w:p w:rsidR="005144CA" w:rsidRPr="005144CA" w:rsidRDefault="005144CA" w:rsidP="005144CA">
            <w:pPr>
              <w:pStyle w:val="21"/>
              <w:spacing w:after="180" w:line="240" w:lineRule="auto"/>
              <w:ind w:left="120"/>
              <w:rPr>
                <w:rStyle w:val="ad"/>
              </w:rPr>
            </w:pPr>
            <w:r w:rsidRPr="005144CA">
              <w:rPr>
                <w:rStyle w:val="ad"/>
              </w:rPr>
              <w:t>Занятия по</w:t>
            </w:r>
          </w:p>
          <w:p w:rsidR="005144CA" w:rsidRPr="005144CA" w:rsidRDefault="005144CA" w:rsidP="005144CA">
            <w:pPr>
              <w:pStyle w:val="21"/>
              <w:spacing w:after="180" w:line="240" w:lineRule="auto"/>
              <w:ind w:left="120"/>
              <w:rPr>
                <w:rStyle w:val="ad"/>
              </w:rPr>
            </w:pPr>
            <w:r w:rsidRPr="005144CA">
              <w:rPr>
                <w:rStyle w:val="ad"/>
              </w:rPr>
              <w:t>физическому воспитанию на</w:t>
            </w:r>
          </w:p>
          <w:p w:rsidR="005144CA" w:rsidRPr="005144CA" w:rsidRDefault="005144CA" w:rsidP="005144CA">
            <w:pPr>
              <w:pStyle w:val="21"/>
              <w:spacing w:after="180" w:line="240" w:lineRule="auto"/>
              <w:ind w:left="120"/>
              <w:rPr>
                <w:rStyle w:val="ad"/>
              </w:rPr>
            </w:pPr>
            <w:r w:rsidRPr="005144CA">
              <w:rPr>
                <w:rStyle w:val="ad"/>
              </w:rPr>
              <w:t>улице</w:t>
            </w:r>
          </w:p>
          <w:p w:rsidR="005144CA" w:rsidRPr="005144CA" w:rsidRDefault="005144CA" w:rsidP="005144CA">
            <w:pPr>
              <w:pStyle w:val="21"/>
              <w:spacing w:after="180" w:line="240" w:lineRule="auto"/>
              <w:ind w:left="120"/>
              <w:rPr>
                <w:rStyle w:val="ad"/>
              </w:rPr>
            </w:pPr>
            <w:r w:rsidRPr="005144CA">
              <w:rPr>
                <w:rStyle w:val="ad"/>
              </w:rPr>
              <w:t>Подражательные</w:t>
            </w:r>
          </w:p>
          <w:p w:rsidR="005144CA" w:rsidRPr="005144CA" w:rsidRDefault="005144CA" w:rsidP="005144CA">
            <w:pPr>
              <w:pStyle w:val="21"/>
              <w:spacing w:after="180" w:line="240" w:lineRule="auto"/>
              <w:ind w:left="120"/>
              <w:rPr>
                <w:rStyle w:val="ad"/>
              </w:rPr>
            </w:pPr>
            <w:r w:rsidRPr="005144CA">
              <w:rPr>
                <w:rStyle w:val="ad"/>
              </w:rPr>
              <w:t>движения</w:t>
            </w:r>
          </w:p>
          <w:p w:rsidR="005144CA" w:rsidRPr="005144CA" w:rsidRDefault="005144CA" w:rsidP="005144CA">
            <w:pPr>
              <w:pStyle w:val="21"/>
              <w:spacing w:after="180" w:line="240" w:lineRule="auto"/>
              <w:ind w:left="120"/>
              <w:rPr>
                <w:rStyle w:val="ad"/>
              </w:rPr>
            </w:pPr>
            <w:r w:rsidRPr="005144CA">
              <w:rPr>
                <w:rStyle w:val="ad"/>
              </w:rPr>
              <w:t>Гимнастика после дневного сна.</w:t>
            </w:r>
          </w:p>
          <w:p w:rsidR="005144CA" w:rsidRPr="005144CA" w:rsidRDefault="005144CA" w:rsidP="005144CA">
            <w:pPr>
              <w:pStyle w:val="21"/>
              <w:spacing w:after="180" w:line="240" w:lineRule="auto"/>
              <w:ind w:left="120"/>
              <w:rPr>
                <w:rStyle w:val="ad"/>
              </w:rPr>
            </w:pPr>
            <w:r w:rsidRPr="005144CA">
              <w:rPr>
                <w:rStyle w:val="ad"/>
              </w:rPr>
              <w:t>Физкультурные</w:t>
            </w:r>
          </w:p>
          <w:p w:rsidR="005144CA" w:rsidRPr="005144CA" w:rsidRDefault="005144CA" w:rsidP="005144CA">
            <w:pPr>
              <w:pStyle w:val="21"/>
              <w:spacing w:after="180" w:line="240" w:lineRule="auto"/>
              <w:ind w:left="120"/>
              <w:rPr>
                <w:rStyle w:val="ad"/>
              </w:rPr>
            </w:pPr>
            <w:r w:rsidRPr="005144CA">
              <w:rPr>
                <w:rStyle w:val="ad"/>
              </w:rPr>
              <w:t>упражнения</w:t>
            </w:r>
          </w:p>
          <w:p w:rsidR="005144CA" w:rsidRPr="005144CA" w:rsidRDefault="005144CA" w:rsidP="005144CA">
            <w:pPr>
              <w:pStyle w:val="21"/>
              <w:spacing w:after="180" w:line="240" w:lineRule="auto"/>
              <w:ind w:left="120"/>
              <w:rPr>
                <w:rStyle w:val="ad"/>
              </w:rPr>
            </w:pPr>
            <w:r w:rsidRPr="005144CA">
              <w:rPr>
                <w:rStyle w:val="ad"/>
              </w:rPr>
              <w:t>Коррекционные</w:t>
            </w:r>
          </w:p>
          <w:p w:rsidR="005144CA" w:rsidRPr="005144CA" w:rsidRDefault="005144CA" w:rsidP="005144CA">
            <w:pPr>
              <w:pStyle w:val="21"/>
              <w:spacing w:after="180" w:line="240" w:lineRule="auto"/>
              <w:ind w:left="120"/>
              <w:rPr>
                <w:rStyle w:val="ad"/>
              </w:rPr>
            </w:pPr>
            <w:r w:rsidRPr="005144CA">
              <w:rPr>
                <w:rStyle w:val="ad"/>
              </w:rPr>
              <w:t>упражнения</w:t>
            </w:r>
          </w:p>
          <w:p w:rsidR="005144CA" w:rsidRPr="005144CA" w:rsidRDefault="005144CA" w:rsidP="005144CA">
            <w:pPr>
              <w:pStyle w:val="21"/>
              <w:spacing w:after="180" w:line="240" w:lineRule="auto"/>
              <w:ind w:left="120"/>
              <w:rPr>
                <w:rStyle w:val="ad"/>
              </w:rPr>
            </w:pPr>
            <w:r w:rsidRPr="005144CA">
              <w:rPr>
                <w:rStyle w:val="ad"/>
              </w:rPr>
              <w:t>Индивидуальная</w:t>
            </w:r>
          </w:p>
          <w:p w:rsidR="005144CA" w:rsidRPr="005144CA" w:rsidRDefault="005144CA" w:rsidP="005144CA">
            <w:pPr>
              <w:pStyle w:val="21"/>
              <w:spacing w:after="180" w:line="240" w:lineRule="auto"/>
              <w:ind w:left="120"/>
              <w:rPr>
                <w:rStyle w:val="ad"/>
              </w:rPr>
            </w:pPr>
            <w:r w:rsidRPr="005144CA">
              <w:rPr>
                <w:rStyle w:val="ad"/>
              </w:rPr>
              <w:t>работа</w:t>
            </w:r>
          </w:p>
          <w:p w:rsidR="005144CA" w:rsidRPr="005144CA" w:rsidRDefault="005144CA" w:rsidP="005144CA">
            <w:pPr>
              <w:pStyle w:val="21"/>
              <w:spacing w:after="180" w:line="240" w:lineRule="auto"/>
              <w:ind w:left="120"/>
              <w:rPr>
                <w:rStyle w:val="ad"/>
              </w:rPr>
            </w:pPr>
            <w:r w:rsidRPr="005144CA">
              <w:rPr>
                <w:rStyle w:val="ad"/>
              </w:rPr>
              <w:t>Подражательные</w:t>
            </w:r>
          </w:p>
          <w:p w:rsidR="005144CA" w:rsidRPr="005144CA" w:rsidRDefault="005144CA" w:rsidP="005144CA">
            <w:pPr>
              <w:pStyle w:val="21"/>
              <w:spacing w:after="180" w:line="240" w:lineRule="auto"/>
              <w:ind w:left="120"/>
              <w:rPr>
                <w:rStyle w:val="ad"/>
              </w:rPr>
            </w:pPr>
            <w:r w:rsidRPr="005144CA">
              <w:rPr>
                <w:rStyle w:val="ad"/>
              </w:rPr>
              <w:t>движения</w:t>
            </w:r>
          </w:p>
          <w:p w:rsidR="005144CA" w:rsidRPr="005144CA" w:rsidRDefault="005144CA" w:rsidP="005144CA">
            <w:pPr>
              <w:pStyle w:val="21"/>
              <w:spacing w:after="180" w:line="240" w:lineRule="auto"/>
              <w:ind w:left="120"/>
              <w:rPr>
                <w:rStyle w:val="ad"/>
              </w:rPr>
            </w:pPr>
            <w:r w:rsidRPr="005144CA">
              <w:rPr>
                <w:rStyle w:val="ad"/>
              </w:rPr>
              <w:t>Физкультурный</w:t>
            </w:r>
          </w:p>
          <w:p w:rsidR="005144CA" w:rsidRPr="005144CA" w:rsidRDefault="005144CA" w:rsidP="005144CA">
            <w:pPr>
              <w:pStyle w:val="21"/>
              <w:spacing w:after="180" w:line="240" w:lineRule="auto"/>
              <w:ind w:left="120"/>
              <w:rPr>
                <w:rStyle w:val="ad"/>
              </w:rPr>
            </w:pPr>
            <w:r w:rsidRPr="005144CA">
              <w:rPr>
                <w:rStyle w:val="ad"/>
              </w:rPr>
              <w:t>досуг</w:t>
            </w:r>
          </w:p>
          <w:p w:rsidR="005144CA" w:rsidRDefault="005144CA" w:rsidP="005144CA">
            <w:pPr>
              <w:pStyle w:val="21"/>
              <w:spacing w:after="180" w:line="240" w:lineRule="auto"/>
              <w:ind w:left="120"/>
              <w:rPr>
                <w:rStyle w:val="ad"/>
              </w:rPr>
            </w:pPr>
            <w:r>
              <w:rPr>
                <w:rStyle w:val="ad"/>
              </w:rPr>
              <w:t xml:space="preserve">Физкультурные </w:t>
            </w:r>
            <w:r w:rsidRPr="005144CA">
              <w:rPr>
                <w:rStyle w:val="ad"/>
              </w:rPr>
              <w:t>праздники</w:t>
            </w:r>
          </w:p>
        </w:tc>
        <w:tc>
          <w:tcPr>
            <w:tcW w:w="2560" w:type="dxa"/>
            <w:tcBorders>
              <w:top w:val="single" w:sz="4" w:space="0" w:color="auto"/>
              <w:left w:val="single" w:sz="4" w:space="0" w:color="auto"/>
              <w:bottom w:val="single" w:sz="4" w:space="0" w:color="auto"/>
              <w:right w:val="single" w:sz="4" w:space="0" w:color="auto"/>
            </w:tcBorders>
            <w:shd w:val="clear" w:color="auto" w:fill="FFFFFF"/>
          </w:tcPr>
          <w:p w:rsidR="005144CA" w:rsidRDefault="005144CA" w:rsidP="005144CA">
            <w:pPr>
              <w:pStyle w:val="21"/>
              <w:shd w:val="clear" w:color="auto" w:fill="auto"/>
              <w:spacing w:after="180" w:line="240" w:lineRule="exact"/>
              <w:ind w:left="120"/>
              <w:rPr>
                <w:rStyle w:val="ad"/>
              </w:rPr>
            </w:pPr>
          </w:p>
        </w:tc>
      </w:tr>
    </w:tbl>
    <w:p w:rsidR="005144CA" w:rsidRDefault="005144CA" w:rsidP="005144CA">
      <w:pPr>
        <w:tabs>
          <w:tab w:val="left" w:pos="1249"/>
        </w:tabs>
        <w:rPr>
          <w:rFonts w:ascii="Times New Roman" w:hAnsi="Times New Roman" w:cs="Times New Roman"/>
          <w:b/>
          <w:sz w:val="28"/>
          <w:szCs w:val="24"/>
        </w:rPr>
      </w:pPr>
    </w:p>
    <w:p w:rsidR="005144CA" w:rsidRDefault="005144CA" w:rsidP="005144CA">
      <w:pPr>
        <w:tabs>
          <w:tab w:val="left" w:pos="1249"/>
        </w:tabs>
        <w:jc w:val="center"/>
        <w:rPr>
          <w:rFonts w:ascii="Times New Roman" w:hAnsi="Times New Roman" w:cs="Times New Roman"/>
          <w:b/>
          <w:sz w:val="28"/>
          <w:szCs w:val="24"/>
        </w:rPr>
      </w:pPr>
      <w:r w:rsidRPr="005144CA">
        <w:rPr>
          <w:rFonts w:ascii="Times New Roman" w:hAnsi="Times New Roman" w:cs="Times New Roman"/>
          <w:b/>
          <w:sz w:val="28"/>
          <w:szCs w:val="24"/>
        </w:rPr>
        <w:t>2.2.6.</w:t>
      </w:r>
      <w:r>
        <w:rPr>
          <w:rFonts w:ascii="Times New Roman" w:hAnsi="Times New Roman" w:cs="Times New Roman"/>
          <w:b/>
          <w:sz w:val="28"/>
          <w:szCs w:val="24"/>
        </w:rPr>
        <w:t xml:space="preserve"> </w:t>
      </w:r>
      <w:r w:rsidRPr="005144CA">
        <w:rPr>
          <w:rFonts w:ascii="Times New Roman" w:hAnsi="Times New Roman" w:cs="Times New Roman"/>
          <w:b/>
          <w:sz w:val="28"/>
          <w:szCs w:val="24"/>
        </w:rPr>
        <w:t>Технологии организации образования</w:t>
      </w:r>
    </w:p>
    <w:p w:rsidR="005144CA" w:rsidRDefault="005144CA" w:rsidP="005144CA">
      <w:pPr>
        <w:pStyle w:val="21"/>
        <w:shd w:val="clear" w:color="auto" w:fill="auto"/>
        <w:ind w:left="60" w:right="80"/>
      </w:pPr>
      <w:r>
        <w:t>В рамках реализации системно-</w:t>
      </w:r>
      <w:proofErr w:type="spellStart"/>
      <w:r>
        <w:t>деятельностного</w:t>
      </w:r>
      <w:proofErr w:type="spellEnd"/>
      <w:r>
        <w:t xml:space="preserve"> подхода в дошкольном образовательном учреждении используются следующие технологии</w:t>
      </w:r>
    </w:p>
    <w:p w:rsidR="005144CA" w:rsidRDefault="005144CA" w:rsidP="005144CA">
      <w:pPr>
        <w:pStyle w:val="20"/>
        <w:shd w:val="clear" w:color="auto" w:fill="auto"/>
        <w:spacing w:line="90" w:lineRule="exact"/>
        <w:ind w:left="7580"/>
      </w:pPr>
    </w:p>
    <w:p w:rsidR="005144CA" w:rsidRDefault="005144CA" w:rsidP="005144CA">
      <w:pPr>
        <w:pStyle w:val="21"/>
        <w:shd w:val="clear" w:color="auto" w:fill="auto"/>
        <w:spacing w:after="244" w:line="240" w:lineRule="exact"/>
        <w:ind w:left="60"/>
      </w:pPr>
      <w:r>
        <w:t>организации образования:</w:t>
      </w:r>
    </w:p>
    <w:p w:rsidR="005144CA" w:rsidRDefault="005144CA" w:rsidP="005144CA">
      <w:pPr>
        <w:pStyle w:val="11"/>
        <w:numPr>
          <w:ilvl w:val="0"/>
          <w:numId w:val="43"/>
        </w:numPr>
        <w:shd w:val="clear" w:color="auto" w:fill="auto"/>
        <w:tabs>
          <w:tab w:val="left" w:pos="739"/>
        </w:tabs>
        <w:spacing w:before="0" w:after="151" w:line="250" w:lineRule="exact"/>
        <w:ind w:left="360"/>
        <w:jc w:val="both"/>
      </w:pPr>
      <w:r>
        <w:t>Технология проектной деятельности</w:t>
      </w:r>
    </w:p>
    <w:p w:rsidR="005144CA" w:rsidRDefault="005144CA" w:rsidP="005144CA">
      <w:pPr>
        <w:pStyle w:val="21"/>
        <w:shd w:val="clear" w:color="auto" w:fill="auto"/>
        <w:spacing w:after="184"/>
        <w:ind w:left="60" w:right="80"/>
      </w:pPr>
      <w:r>
        <w:t xml:space="preserve">Проектная деятельность— это создание </w:t>
      </w:r>
      <w:proofErr w:type="gramStart"/>
      <w:r>
        <w:t>воспитателем таких условий</w:t>
      </w:r>
      <w:proofErr w:type="gramEnd"/>
      <w:r>
        <w:t xml:space="preserve"> которые позволяют </w:t>
      </w:r>
      <w:r>
        <w:lastRenderedPageBreak/>
        <w:t>детям самостоятельно или совместно со взрослые открывать новый практический опыт, добывать его экспериментальным поисковым путем, анализировать его и преобразовывать.</w:t>
      </w:r>
    </w:p>
    <w:p w:rsidR="005144CA" w:rsidRDefault="005144CA" w:rsidP="005144CA">
      <w:pPr>
        <w:pStyle w:val="21"/>
        <w:shd w:val="clear" w:color="auto" w:fill="auto"/>
        <w:spacing w:after="180" w:line="365" w:lineRule="exact"/>
        <w:ind w:left="60" w:right="80"/>
      </w:pPr>
      <w:r>
        <w:t xml:space="preserve">Проектная деятельность дошкольников может быть условно разделена на три вида: познавательно-исследовательского, игрового и творческого характера </w:t>
      </w:r>
      <w:proofErr w:type="gramStart"/>
      <w:r>
        <w:t>По</w:t>
      </w:r>
      <w:proofErr w:type="gramEnd"/>
      <w:r>
        <w:t xml:space="preserve"> продолжительности проекты бывают краткосрочными (от 1 недели до нескольких месяцев) и долгосрочными (от полугода до нескольких лет). Для детей до 4—5 лет характерны небольшие по продолжительности и простые по результату продуктивной деятельности мини-проекты, организуемые чаще при участии родителей или совместно с родителями. Для детей старшего дошкольного возраста (5—8 лет) проектная деятельность становится более продолжительным занятием, она может активно развиваться, приостанавливаться на какое-то время и снова нарастать по мере активности детей.</w:t>
      </w:r>
    </w:p>
    <w:p w:rsidR="005144CA" w:rsidRDefault="005144CA" w:rsidP="005144CA">
      <w:pPr>
        <w:pStyle w:val="21"/>
        <w:shd w:val="clear" w:color="auto" w:fill="auto"/>
        <w:spacing w:after="272" w:line="365" w:lineRule="exact"/>
        <w:ind w:left="60" w:right="80"/>
      </w:pPr>
      <w:r>
        <w:t>Метод проектов включает в себя несколько этапов, выделенных Н.Ю Пахомовой, и только при их соблюдении можно говорить о том, что реализуется проектная деятельность в детском саду: погружение в проект организация деятельности; осуществление деятельности; презентации результатов.</w:t>
      </w:r>
    </w:p>
    <w:p w:rsidR="005144CA" w:rsidRDefault="005144CA" w:rsidP="005144CA">
      <w:pPr>
        <w:pStyle w:val="11"/>
        <w:numPr>
          <w:ilvl w:val="0"/>
          <w:numId w:val="43"/>
        </w:numPr>
        <w:shd w:val="clear" w:color="auto" w:fill="auto"/>
        <w:tabs>
          <w:tab w:val="left" w:pos="739"/>
        </w:tabs>
        <w:spacing w:before="0" w:after="184" w:line="250" w:lineRule="exact"/>
        <w:ind w:left="360"/>
        <w:jc w:val="both"/>
      </w:pPr>
      <w:r>
        <w:t>Технология исследовательской деятельности</w:t>
      </w:r>
    </w:p>
    <w:p w:rsidR="005144CA" w:rsidRDefault="005144CA" w:rsidP="005144CA">
      <w:pPr>
        <w:pStyle w:val="21"/>
        <w:shd w:val="clear" w:color="auto" w:fill="auto"/>
        <w:spacing w:after="176" w:line="365" w:lineRule="exact"/>
        <w:ind w:left="60" w:right="80"/>
      </w:pPr>
      <w:r>
        <w:t>Исследовательскую деятельность следует рассматривать как особый вид интеллектуально-творческой деятельности, порождаемый в результате функционирования механизмов поисковой активности и строящийся на базе исследовательского поведения.</w:t>
      </w:r>
    </w:p>
    <w:p w:rsidR="005144CA" w:rsidRDefault="005144CA" w:rsidP="005144CA">
      <w:pPr>
        <w:pStyle w:val="21"/>
        <w:shd w:val="clear" w:color="auto" w:fill="auto"/>
        <w:spacing w:after="188"/>
        <w:ind w:left="60" w:right="80"/>
      </w:pPr>
      <w:r>
        <w:t>Для исследовательской деятельности могут быть выбраны доступные и интересные детям старшего дошкольного возраста типы исследования:</w:t>
      </w:r>
    </w:p>
    <w:p w:rsidR="005144CA" w:rsidRDefault="005144CA" w:rsidP="005144CA">
      <w:pPr>
        <w:pStyle w:val="21"/>
        <w:shd w:val="clear" w:color="auto" w:fill="auto"/>
        <w:spacing w:line="360" w:lineRule="exact"/>
        <w:ind w:left="800" w:right="80"/>
        <w:jc w:val="left"/>
      </w:pPr>
      <w:r>
        <w:t>- опыты (экспериментирование) — освоение причинно-следственных связей и отношений;</w:t>
      </w:r>
    </w:p>
    <w:p w:rsidR="005144CA" w:rsidRDefault="005144CA" w:rsidP="005144CA">
      <w:pPr>
        <w:pStyle w:val="31"/>
        <w:numPr>
          <w:ilvl w:val="0"/>
          <w:numId w:val="44"/>
        </w:numPr>
        <w:shd w:val="clear" w:color="auto" w:fill="auto"/>
        <w:tabs>
          <w:tab w:val="left" w:pos="710"/>
        </w:tabs>
        <w:spacing w:after="184"/>
        <w:ind w:left="720" w:right="20"/>
      </w:pPr>
      <w:r>
        <w:t>коллекционирование (классификационная работа) — освоение родовидовых отношений;</w:t>
      </w:r>
    </w:p>
    <w:p w:rsidR="005144CA" w:rsidRDefault="005144CA" w:rsidP="005144CA">
      <w:pPr>
        <w:pStyle w:val="31"/>
        <w:numPr>
          <w:ilvl w:val="0"/>
          <w:numId w:val="44"/>
        </w:numPr>
        <w:shd w:val="clear" w:color="auto" w:fill="auto"/>
        <w:tabs>
          <w:tab w:val="left" w:pos="710"/>
        </w:tabs>
        <w:spacing w:after="184" w:line="374" w:lineRule="exact"/>
        <w:ind w:left="720" w:right="20"/>
      </w:pPr>
      <w:r>
        <w:t>путешествие по карте — освоение пространственных схем и отношений (представления о пространстве мира);</w:t>
      </w:r>
    </w:p>
    <w:p w:rsidR="005144CA" w:rsidRDefault="005144CA" w:rsidP="005144CA">
      <w:pPr>
        <w:pStyle w:val="31"/>
        <w:numPr>
          <w:ilvl w:val="0"/>
          <w:numId w:val="44"/>
        </w:numPr>
        <w:shd w:val="clear" w:color="auto" w:fill="auto"/>
        <w:tabs>
          <w:tab w:val="left" w:pos="710"/>
        </w:tabs>
        <w:spacing w:after="19" w:line="370" w:lineRule="exact"/>
        <w:ind w:left="720" w:right="20"/>
      </w:pPr>
      <w:r>
        <w:t xml:space="preserve">путешествие по «реке времени» — освоение временных отношений (представления об историческом времени </w:t>
      </w:r>
      <w:r>
        <w:rPr>
          <w:rFonts w:eastAsia="Palatino Linotype"/>
        </w:rPr>
        <w:t xml:space="preserve">— </w:t>
      </w:r>
      <w:r>
        <w:t>от прошлого к настоящему).</w:t>
      </w:r>
    </w:p>
    <w:p w:rsidR="005144CA" w:rsidRDefault="005144CA" w:rsidP="005144CA">
      <w:pPr>
        <w:pStyle w:val="31"/>
        <w:shd w:val="clear" w:color="auto" w:fill="auto"/>
        <w:spacing w:after="0" w:line="571" w:lineRule="exact"/>
        <w:ind w:left="20" w:right="2100" w:firstLine="0"/>
        <w:jc w:val="left"/>
      </w:pPr>
      <w:r>
        <w:t xml:space="preserve">Содержание познавательно-исследовательской деятельности </w:t>
      </w:r>
      <w:r>
        <w:rPr>
          <w:rStyle w:val="125pt0pt"/>
        </w:rPr>
        <w:t>Опыты (экспериментирование)</w:t>
      </w:r>
    </w:p>
    <w:p w:rsidR="005144CA" w:rsidRDefault="005144CA" w:rsidP="005144CA">
      <w:pPr>
        <w:pStyle w:val="31"/>
        <w:shd w:val="clear" w:color="auto" w:fill="auto"/>
        <w:spacing w:after="188" w:line="374" w:lineRule="exact"/>
        <w:ind w:left="20" w:right="20" w:firstLine="0"/>
      </w:pPr>
      <w:r>
        <w:t>Состояние и превращение вещества. Движение воздуха, воды. Свойства почвы и минералов. Условия жизни растений.</w:t>
      </w:r>
    </w:p>
    <w:p w:rsidR="005144CA" w:rsidRDefault="005144CA" w:rsidP="005144CA">
      <w:pPr>
        <w:pStyle w:val="20"/>
        <w:shd w:val="clear" w:color="auto" w:fill="auto"/>
        <w:ind w:left="20"/>
      </w:pPr>
      <w:r>
        <w:t>Коллекционирование (классификационная работа)</w:t>
      </w:r>
    </w:p>
    <w:p w:rsidR="005144CA" w:rsidRDefault="005144CA" w:rsidP="005144CA">
      <w:pPr>
        <w:pStyle w:val="31"/>
        <w:shd w:val="clear" w:color="auto" w:fill="auto"/>
        <w:spacing w:after="176" w:line="365" w:lineRule="exact"/>
        <w:ind w:left="20" w:right="20" w:firstLine="0"/>
      </w:pPr>
      <w:r>
        <w:t>Виды растений. Виды животных. Виды строительных сооружений. Виды транспорта. Виды профессий</w:t>
      </w:r>
    </w:p>
    <w:p w:rsidR="005144CA" w:rsidRDefault="005144CA" w:rsidP="005144CA">
      <w:pPr>
        <w:pStyle w:val="20"/>
        <w:shd w:val="clear" w:color="auto" w:fill="auto"/>
        <w:spacing w:line="370" w:lineRule="exact"/>
        <w:ind w:left="20"/>
      </w:pPr>
      <w:r>
        <w:lastRenderedPageBreak/>
        <w:t>Путешествие по карте</w:t>
      </w:r>
    </w:p>
    <w:p w:rsidR="005144CA" w:rsidRDefault="005144CA" w:rsidP="005144CA">
      <w:pPr>
        <w:pStyle w:val="31"/>
        <w:shd w:val="clear" w:color="auto" w:fill="auto"/>
        <w:spacing w:line="370" w:lineRule="exact"/>
        <w:ind w:left="20" w:right="20" w:firstLine="0"/>
      </w:pPr>
      <w:r>
        <w:t>Стороны света. Рельефы местности. Природные ландшафты и их обитатели. Части света, их природные и культурные «метки» - символы</w:t>
      </w:r>
    </w:p>
    <w:p w:rsidR="005144CA" w:rsidRDefault="005144CA" w:rsidP="005144CA">
      <w:pPr>
        <w:pStyle w:val="20"/>
        <w:shd w:val="clear" w:color="auto" w:fill="auto"/>
        <w:spacing w:line="370" w:lineRule="exact"/>
        <w:ind w:left="20"/>
      </w:pPr>
      <w:r>
        <w:t>Путешествие по «реке времени»</w:t>
      </w:r>
    </w:p>
    <w:p w:rsidR="005144CA" w:rsidRDefault="005144CA" w:rsidP="005144CA">
      <w:pPr>
        <w:pStyle w:val="31"/>
        <w:shd w:val="clear" w:color="auto" w:fill="auto"/>
        <w:spacing w:after="284" w:line="370" w:lineRule="exact"/>
        <w:ind w:left="20" w:right="20" w:firstLine="0"/>
      </w:pPr>
      <w:r>
        <w:t>Прошлое и настоящее человечества (историческое время) в «метках» материальной цивилизации. История жилища и благоустройства.</w:t>
      </w:r>
    </w:p>
    <w:p w:rsidR="005144CA" w:rsidRDefault="005144CA" w:rsidP="005144CA">
      <w:pPr>
        <w:pStyle w:val="11"/>
        <w:numPr>
          <w:ilvl w:val="0"/>
          <w:numId w:val="45"/>
        </w:numPr>
        <w:shd w:val="clear" w:color="auto" w:fill="auto"/>
        <w:tabs>
          <w:tab w:val="left" w:pos="710"/>
        </w:tabs>
        <w:spacing w:before="0" w:after="166" w:line="240" w:lineRule="exact"/>
        <w:ind w:left="720" w:hanging="380"/>
        <w:jc w:val="both"/>
      </w:pPr>
      <w:proofErr w:type="spellStart"/>
      <w:r>
        <w:t>Здоровьесберегающие</w:t>
      </w:r>
      <w:proofErr w:type="spellEnd"/>
      <w:r>
        <w:t xml:space="preserve"> технологии</w:t>
      </w:r>
    </w:p>
    <w:p w:rsidR="005144CA" w:rsidRDefault="005144CA" w:rsidP="005144CA">
      <w:pPr>
        <w:pStyle w:val="31"/>
        <w:shd w:val="clear" w:color="auto" w:fill="auto"/>
        <w:spacing w:after="280" w:line="365" w:lineRule="exact"/>
        <w:ind w:left="20" w:right="20" w:firstLine="0"/>
      </w:pPr>
      <w:proofErr w:type="spellStart"/>
      <w:r>
        <w:t>Здоровьесберегающиетехнологии</w:t>
      </w:r>
      <w:proofErr w:type="spellEnd"/>
      <w:r>
        <w:t xml:space="preserve"> прежде всего технологии воспитания </w:t>
      </w:r>
      <w:proofErr w:type="spellStart"/>
      <w:r>
        <w:t>валеологической</w:t>
      </w:r>
      <w:proofErr w:type="spellEnd"/>
      <w:r>
        <w:t xml:space="preserve"> культуры или культуры здоровья дошкольников. Цель этих технологий - становление осознанного отношения ребенка к здоровью и жизни человека, накопление знаний о здоровье и развитие умения оберегать, поддерживать и сохранять его, обретение </w:t>
      </w:r>
      <w:proofErr w:type="spellStart"/>
      <w:r>
        <w:t>валеологической</w:t>
      </w:r>
      <w:proofErr w:type="spellEnd"/>
      <w: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5144CA" w:rsidRDefault="005144CA" w:rsidP="005144CA">
      <w:pPr>
        <w:pStyle w:val="11"/>
        <w:numPr>
          <w:ilvl w:val="0"/>
          <w:numId w:val="45"/>
        </w:numPr>
        <w:shd w:val="clear" w:color="auto" w:fill="auto"/>
        <w:tabs>
          <w:tab w:val="left" w:pos="710"/>
        </w:tabs>
        <w:spacing w:before="0" w:after="0" w:line="240" w:lineRule="exact"/>
        <w:ind w:left="720" w:hanging="380"/>
        <w:jc w:val="both"/>
      </w:pPr>
      <w:r>
        <w:t>Информационно</w:t>
      </w:r>
      <w:r>
        <w:rPr>
          <w:rStyle w:val="14pt0pt"/>
        </w:rPr>
        <w:t xml:space="preserve"> - </w:t>
      </w:r>
      <w:r>
        <w:t>коммуникационные технологии</w:t>
      </w:r>
    </w:p>
    <w:p w:rsidR="005144CA" w:rsidRPr="005144CA" w:rsidRDefault="005144CA" w:rsidP="005144CA">
      <w:pPr>
        <w:widowControl w:val="0"/>
        <w:spacing w:after="128" w:line="374" w:lineRule="exact"/>
        <w:ind w:left="100" w:right="40"/>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Педагоги дошкольного учреждения используют информационно коммуникационные технологии (ИКТ) в целях повышения эффективности образовательного процесса:</w:t>
      </w:r>
    </w:p>
    <w:p w:rsidR="005144CA" w:rsidRPr="005144CA" w:rsidRDefault="005144CA" w:rsidP="005144CA">
      <w:pPr>
        <w:widowControl w:val="0"/>
        <w:numPr>
          <w:ilvl w:val="0"/>
          <w:numId w:val="46"/>
        </w:numPr>
        <w:tabs>
          <w:tab w:val="left" w:pos="796"/>
        </w:tabs>
        <w:spacing w:after="116" w:line="365" w:lineRule="exact"/>
        <w:ind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Подбор иллюстративного материала к НОД и для оформления стендов, группы, кабинетов (сканирование, Интернет; принтер, презентация).</w:t>
      </w:r>
    </w:p>
    <w:p w:rsidR="005144CA" w:rsidRPr="005144CA" w:rsidRDefault="005144CA" w:rsidP="005144CA">
      <w:pPr>
        <w:widowControl w:val="0"/>
        <w:numPr>
          <w:ilvl w:val="0"/>
          <w:numId w:val="46"/>
        </w:numPr>
        <w:tabs>
          <w:tab w:val="left" w:pos="796"/>
        </w:tabs>
        <w:spacing w:after="109" w:line="370" w:lineRule="exact"/>
        <w:ind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Подбор дополнительного познавательного материала к НОД, знакомство со сценариями праздников и других мероприятий.</w:t>
      </w:r>
    </w:p>
    <w:p w:rsidR="005144CA" w:rsidRPr="005144CA" w:rsidRDefault="005144CA" w:rsidP="005144CA">
      <w:pPr>
        <w:widowControl w:val="0"/>
        <w:numPr>
          <w:ilvl w:val="0"/>
          <w:numId w:val="46"/>
        </w:numPr>
        <w:tabs>
          <w:tab w:val="left" w:pos="796"/>
        </w:tabs>
        <w:spacing w:after="132" w:line="384" w:lineRule="exact"/>
        <w:ind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Обмен опытом, знакомство с периодикой, наработками других педагогов района, республики, России.</w:t>
      </w:r>
    </w:p>
    <w:p w:rsidR="005144CA" w:rsidRPr="005144CA" w:rsidRDefault="005144CA" w:rsidP="005144CA">
      <w:pPr>
        <w:widowControl w:val="0"/>
        <w:numPr>
          <w:ilvl w:val="0"/>
          <w:numId w:val="46"/>
        </w:numPr>
        <w:tabs>
          <w:tab w:val="left" w:pos="796"/>
        </w:tabs>
        <w:spacing w:after="124" w:line="370" w:lineRule="exact"/>
        <w:ind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5144CA" w:rsidRPr="005144CA" w:rsidRDefault="005144CA" w:rsidP="005144CA">
      <w:pPr>
        <w:widowControl w:val="0"/>
        <w:numPr>
          <w:ilvl w:val="0"/>
          <w:numId w:val="46"/>
        </w:numPr>
        <w:tabs>
          <w:tab w:val="left" w:pos="796"/>
        </w:tabs>
        <w:spacing w:after="220" w:line="365" w:lineRule="exact"/>
        <w:ind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 xml:space="preserve">Создание презентаций в программе </w:t>
      </w:r>
      <w:r w:rsidRPr="005144CA">
        <w:rPr>
          <w:rFonts w:ascii="Times New Roman" w:eastAsia="Times New Roman" w:hAnsi="Times New Roman" w:cs="Times New Roman"/>
          <w:spacing w:val="9"/>
          <w:sz w:val="24"/>
          <w:szCs w:val="24"/>
          <w:lang w:val="en-US" w:eastAsia="ru-RU"/>
        </w:rPr>
        <w:t>PowerPoint</w:t>
      </w:r>
      <w:r w:rsidRPr="005144CA">
        <w:rPr>
          <w:rFonts w:ascii="Times New Roman" w:eastAsia="Times New Roman" w:hAnsi="Times New Roman" w:cs="Times New Roman"/>
          <w:spacing w:val="9"/>
          <w:sz w:val="24"/>
          <w:szCs w:val="24"/>
          <w:lang w:eastAsia="ru-RU"/>
        </w:rPr>
        <w:t xml:space="preserve"> для повышения эффективности образовательных деятельности с детьми и педагогической компетенции у родителей в процессе проведения родительских собраний.</w:t>
      </w:r>
    </w:p>
    <w:p w:rsidR="005144CA" w:rsidRPr="005144CA" w:rsidRDefault="005144CA" w:rsidP="005144CA">
      <w:pPr>
        <w:widowControl w:val="0"/>
        <w:spacing w:after="148" w:line="240" w:lineRule="exact"/>
        <w:ind w:left="800" w:hanging="360"/>
        <w:jc w:val="both"/>
        <w:rPr>
          <w:rFonts w:ascii="Times New Roman" w:eastAsia="Times New Roman" w:hAnsi="Times New Roman" w:cs="Times New Roman"/>
          <w:b/>
          <w:bCs/>
          <w:i/>
          <w:iCs/>
          <w:spacing w:val="5"/>
          <w:sz w:val="24"/>
          <w:szCs w:val="24"/>
          <w:lang w:eastAsia="ru-RU"/>
        </w:rPr>
      </w:pPr>
      <w:r w:rsidRPr="005144CA">
        <w:rPr>
          <w:rFonts w:ascii="Times New Roman" w:eastAsia="Times New Roman" w:hAnsi="Times New Roman" w:cs="Times New Roman"/>
          <w:b/>
          <w:bCs/>
          <w:i/>
          <w:iCs/>
          <w:spacing w:val="5"/>
          <w:sz w:val="24"/>
          <w:szCs w:val="24"/>
          <w:lang w:eastAsia="ru-RU"/>
        </w:rPr>
        <w:t>5) Игровая технология</w:t>
      </w:r>
    </w:p>
    <w:p w:rsidR="005144CA" w:rsidRPr="005144CA" w:rsidRDefault="005144CA" w:rsidP="005144CA">
      <w:pPr>
        <w:widowControl w:val="0"/>
        <w:tabs>
          <w:tab w:val="left" w:pos="2582"/>
          <w:tab w:val="right" w:pos="9378"/>
        </w:tabs>
        <w:spacing w:after="0" w:line="370" w:lineRule="exact"/>
        <w:ind w:left="100"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Игра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познавательно-исследовательской, коммуникативной, музыкально-художественной деятельности.</w:t>
      </w:r>
    </w:p>
    <w:p w:rsidR="005144CA" w:rsidRPr="005144CA" w:rsidRDefault="005144CA" w:rsidP="005144CA">
      <w:pPr>
        <w:widowControl w:val="0"/>
        <w:spacing w:after="116" w:line="365" w:lineRule="exact"/>
        <w:ind w:left="100"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 xml:space="preserve">В игре как деятельности детей можно выделить две основные формы: сюжетную игру и игру с правилами. </w:t>
      </w:r>
      <w:r w:rsidRPr="005144CA">
        <w:rPr>
          <w:rFonts w:ascii="Times New Roman" w:eastAsia="Times New Roman" w:hAnsi="Times New Roman" w:cs="Times New Roman"/>
          <w:i/>
          <w:iCs/>
          <w:color w:val="000000"/>
          <w:spacing w:val="3"/>
          <w:sz w:val="24"/>
          <w:szCs w:val="24"/>
          <w:shd w:val="clear" w:color="auto" w:fill="FFFFFF"/>
          <w:lang w:eastAsia="ru-RU"/>
        </w:rPr>
        <w:t>Сюжетная игра</w:t>
      </w:r>
      <w:r w:rsidRPr="005144CA">
        <w:rPr>
          <w:rFonts w:ascii="Times New Roman" w:eastAsia="Times New Roman" w:hAnsi="Times New Roman" w:cs="Times New Roman"/>
          <w:spacing w:val="9"/>
          <w:sz w:val="24"/>
          <w:szCs w:val="24"/>
          <w:lang w:eastAsia="ru-RU"/>
        </w:rPr>
        <w:t xml:space="preserve"> может быть ролевой, в которой ребенок выполняет роль, действуя от первого лица и режиссерской при осуществлении которой ребёнок </w:t>
      </w:r>
      <w:r w:rsidRPr="005144CA">
        <w:rPr>
          <w:rFonts w:ascii="Times New Roman" w:eastAsia="Times New Roman" w:hAnsi="Times New Roman" w:cs="Times New Roman"/>
          <w:spacing w:val="9"/>
          <w:sz w:val="24"/>
          <w:szCs w:val="24"/>
          <w:lang w:eastAsia="ru-RU"/>
        </w:rPr>
        <w:lastRenderedPageBreak/>
        <w:t>выполняет роль от третьего лица, присваивая её игрушке.</w:t>
      </w:r>
    </w:p>
    <w:p w:rsidR="005144CA" w:rsidRPr="005144CA" w:rsidRDefault="005144CA" w:rsidP="005144CA">
      <w:pPr>
        <w:widowControl w:val="0"/>
        <w:spacing w:after="0" w:line="370" w:lineRule="exact"/>
        <w:ind w:left="100" w:right="40"/>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 xml:space="preserve">В играх </w:t>
      </w:r>
      <w:r w:rsidRPr="005144CA">
        <w:rPr>
          <w:rFonts w:ascii="Times New Roman" w:eastAsia="Times New Roman" w:hAnsi="Times New Roman" w:cs="Times New Roman"/>
          <w:i/>
          <w:iCs/>
          <w:color w:val="000000"/>
          <w:spacing w:val="3"/>
          <w:sz w:val="24"/>
          <w:szCs w:val="24"/>
          <w:shd w:val="clear" w:color="auto" w:fill="FFFFFF"/>
          <w:lang w:eastAsia="ru-RU"/>
        </w:rPr>
        <w:t>с правилами</w:t>
      </w:r>
      <w:r w:rsidRPr="005144CA">
        <w:rPr>
          <w:rFonts w:ascii="Times New Roman" w:eastAsia="Times New Roman" w:hAnsi="Times New Roman" w:cs="Times New Roman"/>
          <w:spacing w:val="9"/>
          <w:sz w:val="24"/>
          <w:szCs w:val="24"/>
          <w:lang w:eastAsia="ru-RU"/>
        </w:rPr>
        <w:t>, которые имеют исключительно совместные формы, основным моментом являются конкурентные отношения между играющими, регламентируемые обязательными для всех правилами.</w:t>
      </w:r>
    </w:p>
    <w:p w:rsidR="005144CA" w:rsidRPr="005144CA" w:rsidRDefault="005144CA" w:rsidP="005144CA">
      <w:pPr>
        <w:widowControl w:val="0"/>
        <w:spacing w:after="0" w:line="370" w:lineRule="exact"/>
        <w:ind w:left="800"/>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К играм с правилами относятся:</w:t>
      </w:r>
    </w:p>
    <w:p w:rsidR="005144CA" w:rsidRPr="005144CA" w:rsidRDefault="005144CA" w:rsidP="005144CA">
      <w:pPr>
        <w:widowControl w:val="0"/>
        <w:numPr>
          <w:ilvl w:val="0"/>
          <w:numId w:val="47"/>
        </w:numPr>
        <w:tabs>
          <w:tab w:val="left" w:pos="796"/>
        </w:tabs>
        <w:spacing w:after="0" w:line="394" w:lineRule="exact"/>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подвижные игры;</w:t>
      </w:r>
    </w:p>
    <w:p w:rsidR="005144CA" w:rsidRPr="005144CA" w:rsidRDefault="005144CA" w:rsidP="005144CA">
      <w:pPr>
        <w:widowControl w:val="0"/>
        <w:numPr>
          <w:ilvl w:val="0"/>
          <w:numId w:val="47"/>
        </w:numPr>
        <w:tabs>
          <w:tab w:val="left" w:pos="796"/>
        </w:tabs>
        <w:spacing w:after="0" w:line="394" w:lineRule="exact"/>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театрализованные игры;</w:t>
      </w:r>
    </w:p>
    <w:p w:rsidR="005144CA" w:rsidRPr="005144CA" w:rsidRDefault="005144CA" w:rsidP="005144CA">
      <w:pPr>
        <w:widowControl w:val="0"/>
        <w:numPr>
          <w:ilvl w:val="0"/>
          <w:numId w:val="47"/>
        </w:numPr>
        <w:tabs>
          <w:tab w:val="left" w:pos="796"/>
        </w:tabs>
        <w:spacing w:after="0" w:line="394" w:lineRule="exact"/>
        <w:jc w:val="both"/>
        <w:rPr>
          <w:rFonts w:ascii="Times New Roman" w:eastAsia="Times New Roman" w:hAnsi="Times New Roman" w:cs="Times New Roman"/>
          <w:spacing w:val="9"/>
          <w:sz w:val="24"/>
          <w:szCs w:val="24"/>
          <w:lang w:eastAsia="ru-RU"/>
        </w:rPr>
      </w:pPr>
      <w:r w:rsidRPr="005144CA">
        <w:rPr>
          <w:rFonts w:ascii="Times New Roman" w:eastAsia="Times New Roman" w:hAnsi="Times New Roman" w:cs="Times New Roman"/>
          <w:spacing w:val="9"/>
          <w:sz w:val="24"/>
          <w:szCs w:val="24"/>
          <w:lang w:eastAsia="ru-RU"/>
        </w:rPr>
        <w:t>дидактические игры.</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Педагогически целесообразной формой работы являются различные </w:t>
      </w:r>
      <w:proofErr w:type="gramStart"/>
      <w:r w:rsidRPr="005144CA">
        <w:rPr>
          <w:rFonts w:ascii="Times New Roman" w:hAnsi="Times New Roman" w:cs="Times New Roman"/>
          <w:sz w:val="28"/>
          <w:szCs w:val="24"/>
        </w:rPr>
        <w:t>игровые  ситуации</w:t>
      </w:r>
      <w:proofErr w:type="gramEnd"/>
      <w:r w:rsidRPr="005144CA">
        <w:rPr>
          <w:rFonts w:ascii="Times New Roman" w:hAnsi="Times New Roman" w:cs="Times New Roman"/>
          <w:sz w:val="28"/>
          <w:szCs w:val="24"/>
        </w:rPr>
        <w:t>, направленные на приобретение ребенком опыта нравственно – ценных действий и поступков, которые он сначала выполняет подражания, по образцу, а затем самостоятельно.</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6) Технология интегрированного обучения</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Интегрированная НОД отличается от традиционной </w:t>
      </w:r>
      <w:proofErr w:type="gramStart"/>
      <w:r w:rsidRPr="005144CA">
        <w:rPr>
          <w:rFonts w:ascii="Times New Roman" w:hAnsi="Times New Roman" w:cs="Times New Roman"/>
          <w:sz w:val="28"/>
          <w:szCs w:val="24"/>
        </w:rPr>
        <w:t xml:space="preserve">использованием  </w:t>
      </w:r>
      <w:proofErr w:type="spellStart"/>
      <w:r w:rsidRPr="005144CA">
        <w:rPr>
          <w:rFonts w:ascii="Times New Roman" w:hAnsi="Times New Roman" w:cs="Times New Roman"/>
          <w:sz w:val="28"/>
          <w:szCs w:val="24"/>
        </w:rPr>
        <w:t>межпредметных</w:t>
      </w:r>
      <w:proofErr w:type="spellEnd"/>
      <w:proofErr w:type="gramEnd"/>
      <w:r w:rsidRPr="005144CA">
        <w:rPr>
          <w:rFonts w:ascii="Times New Roman" w:hAnsi="Times New Roman" w:cs="Times New Roman"/>
          <w:sz w:val="28"/>
          <w:szCs w:val="24"/>
        </w:rPr>
        <w:t xml:space="preserve"> связей, предусматривающих лишь эпизодическое материала других предметов.</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Интегрирование - соединяет знания из разных образовательных равноправной основе, дополняя друг друга. При этом </w:t>
      </w:r>
      <w:proofErr w:type="gramStart"/>
      <w:r w:rsidRPr="005144CA">
        <w:rPr>
          <w:rFonts w:ascii="Times New Roman" w:hAnsi="Times New Roman" w:cs="Times New Roman"/>
          <w:sz w:val="28"/>
          <w:szCs w:val="24"/>
        </w:rPr>
        <w:t>решается  несколько</w:t>
      </w:r>
      <w:proofErr w:type="gramEnd"/>
      <w:r w:rsidRPr="005144CA">
        <w:rPr>
          <w:rFonts w:ascii="Times New Roman" w:hAnsi="Times New Roman" w:cs="Times New Roman"/>
          <w:sz w:val="28"/>
          <w:szCs w:val="24"/>
        </w:rPr>
        <w:t xml:space="preserve"> задач развития. </w:t>
      </w:r>
      <w:proofErr w:type="gramStart"/>
      <w:r w:rsidRPr="005144CA">
        <w:rPr>
          <w:rFonts w:ascii="Times New Roman" w:hAnsi="Times New Roman" w:cs="Times New Roman"/>
          <w:sz w:val="28"/>
          <w:szCs w:val="24"/>
        </w:rPr>
        <w:t>В форме</w:t>
      </w:r>
      <w:proofErr w:type="gramEnd"/>
      <w:r w:rsidRPr="005144CA">
        <w:rPr>
          <w:rFonts w:ascii="Times New Roman" w:hAnsi="Times New Roman" w:cs="Times New Roman"/>
          <w:sz w:val="28"/>
          <w:szCs w:val="24"/>
        </w:rPr>
        <w:t xml:space="preserve"> интегрированной НОД лучше обобщение материала, презентации тем, итоговые мероприятия.</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Наиболее эффективные методы и приёмы на интегрированной НОД:</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 xml:space="preserve">сравнительный анализ, сопоставление, </w:t>
      </w:r>
      <w:proofErr w:type="gramStart"/>
      <w:r w:rsidRPr="005144CA">
        <w:rPr>
          <w:rFonts w:ascii="Times New Roman" w:hAnsi="Times New Roman" w:cs="Times New Roman"/>
          <w:sz w:val="28"/>
          <w:szCs w:val="24"/>
        </w:rPr>
        <w:t>поиск,  деятельность</w:t>
      </w:r>
      <w:proofErr w:type="gramEnd"/>
      <w:r w:rsidRPr="005144CA">
        <w:rPr>
          <w:rFonts w:ascii="Times New Roman" w:hAnsi="Times New Roman" w:cs="Times New Roman"/>
          <w:sz w:val="28"/>
          <w:szCs w:val="24"/>
        </w:rPr>
        <w:t>;</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 xml:space="preserve">проблемные вопросы, стимулирование, проявление </w:t>
      </w:r>
      <w:proofErr w:type="gramStart"/>
      <w:r w:rsidRPr="005144CA">
        <w:rPr>
          <w:rFonts w:ascii="Times New Roman" w:hAnsi="Times New Roman" w:cs="Times New Roman"/>
          <w:sz w:val="28"/>
          <w:szCs w:val="24"/>
        </w:rPr>
        <w:t>открытий ,</w:t>
      </w:r>
      <w:proofErr w:type="gramEnd"/>
      <w:r w:rsidRPr="005144CA">
        <w:rPr>
          <w:rFonts w:ascii="Times New Roman" w:hAnsi="Times New Roman" w:cs="Times New Roman"/>
          <w:sz w:val="28"/>
          <w:szCs w:val="24"/>
        </w:rPr>
        <w:t xml:space="preserve"> заданий  типа «докажи», «объясни».</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Примерная структура:</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вводная часть:</w:t>
      </w:r>
      <w:r w:rsidRPr="005144CA">
        <w:rPr>
          <w:rFonts w:ascii="Times New Roman" w:hAnsi="Times New Roman" w:cs="Times New Roman"/>
          <w:sz w:val="28"/>
          <w:szCs w:val="24"/>
        </w:rPr>
        <w:tab/>
        <w:t xml:space="preserve">создается проблемная ситуация, стимулирующая </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активность детей к поиску ее решения;</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 xml:space="preserve">основная часть: новые задания на основе содержания </w:t>
      </w:r>
      <w:proofErr w:type="gramStart"/>
      <w:r w:rsidRPr="005144CA">
        <w:rPr>
          <w:rFonts w:ascii="Times New Roman" w:hAnsi="Times New Roman" w:cs="Times New Roman"/>
          <w:sz w:val="28"/>
          <w:szCs w:val="24"/>
        </w:rPr>
        <w:t>различных  областей</w:t>
      </w:r>
      <w:proofErr w:type="gramEnd"/>
      <w:r w:rsidRPr="005144CA">
        <w:rPr>
          <w:rFonts w:ascii="Times New Roman" w:hAnsi="Times New Roman" w:cs="Times New Roman"/>
          <w:sz w:val="28"/>
          <w:szCs w:val="24"/>
        </w:rPr>
        <w:t xml:space="preserve"> с опорой на наглядность, обогащение и активизация словаря; </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 xml:space="preserve">заключительная часть: детям предлагается любая практическая </w:t>
      </w:r>
      <w:proofErr w:type="gramStart"/>
      <w:r w:rsidRPr="005144CA">
        <w:rPr>
          <w:rFonts w:ascii="Times New Roman" w:hAnsi="Times New Roman" w:cs="Times New Roman"/>
          <w:sz w:val="28"/>
          <w:szCs w:val="24"/>
        </w:rPr>
        <w:t>работа  (</w:t>
      </w:r>
      <w:proofErr w:type="gramEnd"/>
      <w:r w:rsidRPr="005144CA">
        <w:rPr>
          <w:rFonts w:ascii="Times New Roman" w:hAnsi="Times New Roman" w:cs="Times New Roman"/>
          <w:sz w:val="28"/>
          <w:szCs w:val="24"/>
        </w:rPr>
        <w:t>дидактическая игра, рисование).</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Методика подготовки и проведение:</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выбор областей;</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учет программных требований;</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lastRenderedPageBreak/>
        <w:t>-</w:t>
      </w:r>
      <w:r w:rsidRPr="005144CA">
        <w:rPr>
          <w:rFonts w:ascii="Times New Roman" w:hAnsi="Times New Roman" w:cs="Times New Roman"/>
          <w:sz w:val="28"/>
          <w:szCs w:val="24"/>
        </w:rPr>
        <w:tab/>
        <w:t>базовое направление;</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выявление основного принципа построения системы занятия;</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продумывание развивающих задач;</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использование разнообразных видов деятельности;</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 xml:space="preserve">учет особенностей формирования развития различных </w:t>
      </w:r>
      <w:proofErr w:type="gramStart"/>
      <w:r w:rsidRPr="005144CA">
        <w:rPr>
          <w:rFonts w:ascii="Times New Roman" w:hAnsi="Times New Roman" w:cs="Times New Roman"/>
          <w:sz w:val="28"/>
          <w:szCs w:val="24"/>
        </w:rPr>
        <w:t>видов  мышления</w:t>
      </w:r>
      <w:proofErr w:type="gramEnd"/>
      <w:r w:rsidRPr="005144CA">
        <w:rPr>
          <w:rFonts w:ascii="Times New Roman" w:hAnsi="Times New Roman" w:cs="Times New Roman"/>
          <w:sz w:val="28"/>
          <w:szCs w:val="24"/>
        </w:rPr>
        <w:t>;</w:t>
      </w:r>
    </w:p>
    <w:p w:rsid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r>
      <w:proofErr w:type="gramStart"/>
      <w:r w:rsidRPr="005144CA">
        <w:rPr>
          <w:rFonts w:ascii="Times New Roman" w:hAnsi="Times New Roman" w:cs="Times New Roman"/>
          <w:sz w:val="28"/>
          <w:szCs w:val="24"/>
        </w:rPr>
        <w:t>использование  большого</w:t>
      </w:r>
      <w:proofErr w:type="gramEnd"/>
      <w:r w:rsidRPr="005144CA">
        <w:rPr>
          <w:rFonts w:ascii="Times New Roman" w:hAnsi="Times New Roman" w:cs="Times New Roman"/>
          <w:sz w:val="28"/>
          <w:szCs w:val="24"/>
        </w:rPr>
        <w:t xml:space="preserve"> количества атрибутов и наглядного материала;</w:t>
      </w:r>
    </w:p>
    <w:p w:rsidR="005144CA" w:rsidRDefault="005144CA" w:rsidP="005144CA">
      <w:pPr>
        <w:pStyle w:val="1"/>
        <w:numPr>
          <w:ilvl w:val="0"/>
          <w:numId w:val="48"/>
        </w:numPr>
        <w:shd w:val="clear" w:color="auto" w:fill="auto"/>
        <w:tabs>
          <w:tab w:val="left" w:pos="707"/>
        </w:tabs>
        <w:spacing w:after="74" w:line="240" w:lineRule="exact"/>
        <w:ind w:left="340" w:firstLine="0"/>
      </w:pPr>
      <w:r>
        <w:t>использование методов и приемов продуктивного характера;</w:t>
      </w:r>
    </w:p>
    <w:p w:rsidR="005144CA" w:rsidRDefault="005144CA" w:rsidP="005144CA">
      <w:pPr>
        <w:pStyle w:val="1"/>
        <w:numPr>
          <w:ilvl w:val="0"/>
          <w:numId w:val="48"/>
        </w:numPr>
        <w:shd w:val="clear" w:color="auto" w:fill="auto"/>
        <w:tabs>
          <w:tab w:val="left" w:pos="707"/>
        </w:tabs>
        <w:spacing w:after="262" w:line="240" w:lineRule="exact"/>
        <w:ind w:left="340" w:firstLine="0"/>
      </w:pPr>
      <w:r>
        <w:t>учет личностно-ориентированного подхода;</w:t>
      </w:r>
    </w:p>
    <w:p w:rsidR="005144CA" w:rsidRDefault="005144CA" w:rsidP="005144CA">
      <w:pPr>
        <w:pStyle w:val="1"/>
        <w:shd w:val="clear" w:color="auto" w:fill="auto"/>
        <w:spacing w:after="147" w:line="240" w:lineRule="exact"/>
        <w:ind w:left="80"/>
        <w:jc w:val="left"/>
      </w:pPr>
      <w:r>
        <w:t>Более целесообразная интеграция областей:</w:t>
      </w:r>
    </w:p>
    <w:p w:rsidR="005144CA" w:rsidRDefault="005144CA" w:rsidP="005144CA">
      <w:pPr>
        <w:pStyle w:val="1"/>
        <w:shd w:val="clear" w:color="auto" w:fill="auto"/>
        <w:spacing w:after="272" w:line="365" w:lineRule="exact"/>
        <w:ind w:left="80" w:right="40"/>
        <w:jc w:val="left"/>
      </w:pPr>
      <w:r>
        <w:t xml:space="preserve">«Познавательное развитие» и «Физическое развитие»; «Познавательное развитие» и «Художественно - эстетическое </w:t>
      </w:r>
      <w:proofErr w:type="gramStart"/>
      <w:r>
        <w:t>развитие;  «</w:t>
      </w:r>
      <w:proofErr w:type="gramEnd"/>
      <w:r>
        <w:t>Речевое развитие» и «Художественно - эстетическое развитие».</w:t>
      </w:r>
    </w:p>
    <w:p w:rsidR="005144CA" w:rsidRDefault="005144CA" w:rsidP="005144CA">
      <w:pPr>
        <w:pStyle w:val="121"/>
        <w:shd w:val="clear" w:color="auto" w:fill="auto"/>
        <w:spacing w:before="0" w:after="132" w:line="250" w:lineRule="exact"/>
        <w:ind w:left="340"/>
      </w:pPr>
      <w:r>
        <w:t>7) Личностно - ориентированные технологии</w:t>
      </w:r>
    </w:p>
    <w:p w:rsidR="005144CA" w:rsidRDefault="005144CA" w:rsidP="005144CA">
      <w:pPr>
        <w:pStyle w:val="1"/>
        <w:shd w:val="clear" w:color="auto" w:fill="auto"/>
        <w:spacing w:after="184" w:line="370" w:lineRule="exact"/>
        <w:ind w:left="80" w:right="40"/>
      </w:pPr>
      <w:r>
        <w:t xml:space="preserve">Основная задача дошкольного учреждения - раскрыть </w:t>
      </w:r>
      <w:proofErr w:type="gramStart"/>
      <w:r>
        <w:t>индивидуальность  ребенка</w:t>
      </w:r>
      <w:proofErr w:type="gramEnd"/>
      <w:r>
        <w:t xml:space="preserve">, помочь ей проявиться, развиться, устояться,  обрести избирательность и устойчивость к социальным воздействиям. Раскрытие индивидуальности каждого ребенка в процессе обучения обеспечивает построение личностно-ориентированного образования в </w:t>
      </w:r>
      <w:proofErr w:type="gramStart"/>
      <w:r>
        <w:t>современных  учебных</w:t>
      </w:r>
      <w:proofErr w:type="gramEnd"/>
      <w:r>
        <w:t xml:space="preserve"> учреждениях. Цель такого обучения состоит в создании системы психолого-педагогических условий, позволяющих </w:t>
      </w:r>
      <w:proofErr w:type="gramStart"/>
      <w:r>
        <w:t>работать  с</w:t>
      </w:r>
      <w:proofErr w:type="gramEnd"/>
      <w:r>
        <w:t xml:space="preserve"> каждым ребенком в отдельности с учетом индивидуальных познавательных возможностей, потребность интересов.</w:t>
      </w:r>
    </w:p>
    <w:p w:rsidR="005144CA" w:rsidRDefault="005144CA" w:rsidP="005144CA">
      <w:pPr>
        <w:pStyle w:val="1"/>
        <w:shd w:val="clear" w:color="auto" w:fill="auto"/>
        <w:spacing w:after="176" w:line="365" w:lineRule="exact"/>
        <w:ind w:left="80" w:right="40"/>
      </w:pPr>
      <w:r>
        <w:t xml:space="preserve">Личностно-ориентированная технология - это такая воспитательная система, где ребенок является высшей ценностью и ставится в центр </w:t>
      </w:r>
      <w:proofErr w:type="gramStart"/>
      <w:r>
        <w:t>воспитательного  процесса</w:t>
      </w:r>
      <w:proofErr w:type="gramEnd"/>
      <w:r>
        <w:t xml:space="preserve">. Личностно-ориентированное воспитание основывается </w:t>
      </w:r>
      <w:proofErr w:type="gramStart"/>
      <w:r>
        <w:t>на  известных</w:t>
      </w:r>
      <w:proofErr w:type="gramEnd"/>
      <w:r>
        <w:t xml:space="preserve"> принципах гуманистической педагогики: </w:t>
      </w:r>
      <w:proofErr w:type="spellStart"/>
      <w:r>
        <w:t>самоценности</w:t>
      </w:r>
      <w:proofErr w:type="spellEnd"/>
      <w:r>
        <w:t xml:space="preserve"> личности, уважение к ней, </w:t>
      </w:r>
      <w:proofErr w:type="spellStart"/>
      <w:r>
        <w:t>природосообразности</w:t>
      </w:r>
      <w:proofErr w:type="spellEnd"/>
      <w:r>
        <w:t xml:space="preserve"> воспитания, добре и ласке как основном средстве.</w:t>
      </w:r>
    </w:p>
    <w:p w:rsidR="005144CA" w:rsidRDefault="005144CA" w:rsidP="005144CA">
      <w:pPr>
        <w:pStyle w:val="1"/>
        <w:shd w:val="clear" w:color="auto" w:fill="auto"/>
        <w:spacing w:after="284" w:line="370" w:lineRule="exact"/>
        <w:ind w:left="80" w:right="40"/>
      </w:pPr>
      <w:r>
        <w:t xml:space="preserve">Иными словами, личностно-ориентированное воспитание - </w:t>
      </w:r>
      <w:proofErr w:type="gramStart"/>
      <w:r>
        <w:t>это  организация</w:t>
      </w:r>
      <w:proofErr w:type="gramEnd"/>
      <w:r>
        <w:t xml:space="preserve">  воспитательного процесса на основе глубокого уважения к личности ребенка, учете особенностей его индивидуального развития, отношения к нему как сознательному, полноправному участнику воспитательного процесса.</w:t>
      </w:r>
    </w:p>
    <w:p w:rsidR="005144CA" w:rsidRDefault="005144CA" w:rsidP="005144CA">
      <w:pPr>
        <w:pStyle w:val="11"/>
        <w:shd w:val="clear" w:color="auto" w:fill="auto"/>
        <w:spacing w:before="0" w:after="167" w:line="240" w:lineRule="exact"/>
        <w:ind w:left="80"/>
      </w:pPr>
      <w:r>
        <w:t>2.3.</w:t>
      </w:r>
      <w:r w:rsidR="002B756B">
        <w:t xml:space="preserve"> </w:t>
      </w:r>
      <w:r>
        <w:t>Взаимодействие с семьями воспитанников.</w:t>
      </w:r>
    </w:p>
    <w:p w:rsidR="005144CA" w:rsidRDefault="005144CA" w:rsidP="005144CA">
      <w:pPr>
        <w:pStyle w:val="1"/>
        <w:shd w:val="clear" w:color="auto" w:fill="auto"/>
        <w:spacing w:after="0" w:line="370" w:lineRule="exact"/>
        <w:ind w:left="80" w:right="40"/>
      </w:pPr>
      <w:r>
        <w:t xml:space="preserve">Одной из важнейших задач ФГОС ДО является обеспечение психолого- педагогической поддержки семьи и повышение компетентности </w:t>
      </w:r>
      <w:proofErr w:type="gramStart"/>
      <w:r>
        <w:t>родителей  (</w:t>
      </w:r>
      <w:proofErr w:type="gramEnd"/>
      <w:r>
        <w:t>законных представителей) в вопросах развития и образования, охраны и  укрепления здоровья детей.</w:t>
      </w:r>
    </w:p>
    <w:p w:rsidR="005144CA" w:rsidRDefault="005144CA" w:rsidP="005144CA">
      <w:pPr>
        <w:pStyle w:val="1"/>
        <w:shd w:val="clear" w:color="auto" w:fill="auto"/>
        <w:spacing w:after="0" w:line="370" w:lineRule="exact"/>
        <w:ind w:left="80" w:right="40"/>
      </w:pPr>
    </w:p>
    <w:p w:rsidR="005144CA" w:rsidRDefault="005144CA" w:rsidP="005144CA">
      <w:pPr>
        <w:pStyle w:val="1"/>
        <w:shd w:val="clear" w:color="auto" w:fill="auto"/>
        <w:spacing w:after="0" w:line="370" w:lineRule="exact"/>
        <w:ind w:left="80" w:right="40"/>
      </w:pPr>
      <w:r>
        <w:t xml:space="preserve">В соответствии с этим основными направлениями взаимодействия СП МКДОУ «Д\с №7» </w:t>
      </w:r>
      <w:proofErr w:type="gramStart"/>
      <w:r>
        <w:t>( д</w:t>
      </w:r>
      <w:proofErr w:type="gramEnd"/>
      <w:r>
        <w:t>\с №2) с родителями воспитанников стали:</w:t>
      </w:r>
    </w:p>
    <w:p w:rsidR="005144CA" w:rsidRDefault="005144CA" w:rsidP="005144CA">
      <w:pPr>
        <w:pStyle w:val="1"/>
        <w:shd w:val="clear" w:color="auto" w:fill="auto"/>
        <w:spacing w:after="0" w:line="370" w:lineRule="exact"/>
        <w:ind w:left="80" w:right="40"/>
      </w:pPr>
    </w:p>
    <w:p w:rsidR="005144CA" w:rsidRPr="005144CA" w:rsidRDefault="005144CA" w:rsidP="005144CA">
      <w:pPr>
        <w:numPr>
          <w:ilvl w:val="0"/>
          <w:numId w:val="49"/>
        </w:numPr>
        <w:tabs>
          <w:tab w:val="left" w:pos="1249"/>
        </w:tabs>
        <w:rPr>
          <w:rFonts w:ascii="Times New Roman" w:hAnsi="Times New Roman" w:cs="Times New Roman"/>
          <w:sz w:val="28"/>
          <w:szCs w:val="24"/>
        </w:rPr>
      </w:pPr>
      <w:r w:rsidRPr="005144CA">
        <w:rPr>
          <w:rFonts w:ascii="Times New Roman" w:hAnsi="Times New Roman" w:cs="Times New Roman"/>
          <w:sz w:val="28"/>
          <w:szCs w:val="24"/>
        </w:rPr>
        <w:t>Изучение особенностей семейного воспитания и детско-родительских отношений.</w:t>
      </w:r>
    </w:p>
    <w:p w:rsidR="005144CA" w:rsidRPr="005144CA" w:rsidRDefault="005144CA" w:rsidP="005144CA">
      <w:pPr>
        <w:numPr>
          <w:ilvl w:val="0"/>
          <w:numId w:val="49"/>
        </w:numPr>
        <w:tabs>
          <w:tab w:val="left" w:pos="1249"/>
        </w:tabs>
        <w:rPr>
          <w:rFonts w:ascii="Times New Roman" w:hAnsi="Times New Roman" w:cs="Times New Roman"/>
          <w:sz w:val="28"/>
          <w:szCs w:val="24"/>
        </w:rPr>
      </w:pPr>
      <w:r w:rsidRPr="005144CA">
        <w:rPr>
          <w:rFonts w:ascii="Times New Roman" w:hAnsi="Times New Roman" w:cs="Times New Roman"/>
          <w:sz w:val="28"/>
          <w:szCs w:val="24"/>
        </w:rPr>
        <w:t>Информирование родителей.</w:t>
      </w:r>
    </w:p>
    <w:p w:rsidR="005144CA" w:rsidRPr="005144CA" w:rsidRDefault="005144CA" w:rsidP="005144CA">
      <w:pPr>
        <w:numPr>
          <w:ilvl w:val="0"/>
          <w:numId w:val="49"/>
        </w:num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Психолого-педагогическая поддержка семьи и </w:t>
      </w:r>
      <w:r w:rsidR="00E07790" w:rsidRPr="005144CA">
        <w:rPr>
          <w:rFonts w:ascii="Times New Roman" w:hAnsi="Times New Roman" w:cs="Times New Roman"/>
          <w:sz w:val="28"/>
          <w:szCs w:val="24"/>
        </w:rPr>
        <w:t>повышение компетентности</w:t>
      </w:r>
      <w:r w:rsidRPr="005144CA">
        <w:rPr>
          <w:rFonts w:ascii="Times New Roman" w:hAnsi="Times New Roman" w:cs="Times New Roman"/>
          <w:sz w:val="28"/>
          <w:szCs w:val="24"/>
        </w:rPr>
        <w:t xml:space="preserve"> в вопросах образования детей.</w:t>
      </w:r>
    </w:p>
    <w:p w:rsidR="005144CA" w:rsidRPr="005144CA" w:rsidRDefault="005144CA" w:rsidP="005144CA">
      <w:pPr>
        <w:numPr>
          <w:ilvl w:val="0"/>
          <w:numId w:val="49"/>
        </w:numPr>
        <w:tabs>
          <w:tab w:val="left" w:pos="1249"/>
        </w:tabs>
        <w:rPr>
          <w:rFonts w:ascii="Times New Roman" w:hAnsi="Times New Roman" w:cs="Times New Roman"/>
          <w:sz w:val="28"/>
          <w:szCs w:val="24"/>
        </w:rPr>
      </w:pPr>
      <w:r w:rsidRPr="005144CA">
        <w:rPr>
          <w:rFonts w:ascii="Times New Roman" w:hAnsi="Times New Roman" w:cs="Times New Roman"/>
          <w:sz w:val="28"/>
          <w:szCs w:val="24"/>
        </w:rPr>
        <w:t>Вовлечение родителей в педагогический процесс дошкольного учреждения.</w:t>
      </w:r>
    </w:p>
    <w:p w:rsidR="005144CA" w:rsidRPr="005144CA" w:rsidRDefault="005144CA" w:rsidP="002B756B">
      <w:pPr>
        <w:tabs>
          <w:tab w:val="left" w:pos="1249"/>
        </w:tabs>
        <w:jc w:val="center"/>
        <w:rPr>
          <w:rFonts w:ascii="Times New Roman" w:hAnsi="Times New Roman" w:cs="Times New Roman"/>
          <w:b/>
          <w:bCs/>
          <w:sz w:val="28"/>
          <w:szCs w:val="24"/>
        </w:rPr>
      </w:pPr>
      <w:r w:rsidRPr="005144CA">
        <w:rPr>
          <w:rFonts w:ascii="Times New Roman" w:hAnsi="Times New Roman" w:cs="Times New Roman"/>
          <w:b/>
          <w:bCs/>
          <w:sz w:val="28"/>
          <w:szCs w:val="24"/>
        </w:rPr>
        <w:t>Общими формами реализации данных направлений стали:</w:t>
      </w:r>
    </w:p>
    <w:p w:rsidR="005144CA" w:rsidRPr="005144CA" w:rsidRDefault="00E07790"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1. Информирование</w:t>
      </w:r>
      <w:r w:rsidR="005144CA" w:rsidRPr="005144CA">
        <w:rPr>
          <w:rFonts w:ascii="Times New Roman" w:hAnsi="Times New Roman" w:cs="Times New Roman"/>
          <w:sz w:val="28"/>
          <w:szCs w:val="24"/>
        </w:rPr>
        <w:t xml:space="preserve"> родителей детского сада о содержании деятельности образовательной организации по развитию речи детей, их достижениях и интересах путем размещения информации на сайте детского сада, стендах, </w:t>
      </w:r>
      <w:r w:rsidRPr="005144CA">
        <w:rPr>
          <w:rFonts w:ascii="Times New Roman" w:hAnsi="Times New Roman" w:cs="Times New Roman"/>
          <w:sz w:val="28"/>
          <w:szCs w:val="24"/>
        </w:rPr>
        <w:t>в процессе</w:t>
      </w:r>
      <w:r w:rsidR="005144CA" w:rsidRPr="005144CA">
        <w:rPr>
          <w:rFonts w:ascii="Times New Roman" w:hAnsi="Times New Roman" w:cs="Times New Roman"/>
          <w:sz w:val="28"/>
          <w:szCs w:val="24"/>
        </w:rPr>
        <w:t xml:space="preserve"> ежедневного общения и в ходе коллективных мероприятий.</w:t>
      </w:r>
    </w:p>
    <w:p w:rsidR="005144CA" w:rsidRPr="005144CA" w:rsidRDefault="005144CA" w:rsidP="005144CA">
      <w:pPr>
        <w:numPr>
          <w:ilvl w:val="0"/>
          <w:numId w:val="50"/>
        </w:num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Изучение и анализ детско-родительских отношений </w:t>
      </w:r>
      <w:r w:rsidR="00E07790" w:rsidRPr="005144CA">
        <w:rPr>
          <w:rFonts w:ascii="Times New Roman" w:hAnsi="Times New Roman" w:cs="Times New Roman"/>
          <w:sz w:val="28"/>
          <w:szCs w:val="24"/>
        </w:rPr>
        <w:t>педагогической и</w:t>
      </w:r>
      <w:r w:rsidRPr="005144CA">
        <w:rPr>
          <w:rFonts w:ascii="Times New Roman" w:hAnsi="Times New Roman" w:cs="Times New Roman"/>
          <w:sz w:val="28"/>
          <w:szCs w:val="24"/>
        </w:rPr>
        <w:t xml:space="preserve"> уровня </w:t>
      </w:r>
      <w:r w:rsidR="00E07790" w:rsidRPr="005144CA">
        <w:rPr>
          <w:rFonts w:ascii="Times New Roman" w:hAnsi="Times New Roman" w:cs="Times New Roman"/>
          <w:sz w:val="28"/>
          <w:szCs w:val="24"/>
        </w:rPr>
        <w:t>педагогической компетентности</w:t>
      </w:r>
      <w:r w:rsidRPr="005144CA">
        <w:rPr>
          <w:rFonts w:ascii="Times New Roman" w:hAnsi="Times New Roman" w:cs="Times New Roman"/>
          <w:sz w:val="28"/>
          <w:szCs w:val="24"/>
        </w:rPr>
        <w:t xml:space="preserve"> родителей путём анкетирования, опросов, наблюдения.</w:t>
      </w:r>
    </w:p>
    <w:p w:rsidR="005144CA" w:rsidRPr="005144CA" w:rsidRDefault="005144CA" w:rsidP="005144CA">
      <w:pPr>
        <w:numPr>
          <w:ilvl w:val="0"/>
          <w:numId w:val="50"/>
        </w:numPr>
        <w:tabs>
          <w:tab w:val="left" w:pos="1249"/>
        </w:tabs>
        <w:rPr>
          <w:rFonts w:ascii="Times New Roman" w:hAnsi="Times New Roman" w:cs="Times New Roman"/>
          <w:sz w:val="28"/>
          <w:szCs w:val="24"/>
        </w:rPr>
      </w:pPr>
      <w:r w:rsidRPr="005144CA">
        <w:rPr>
          <w:rFonts w:ascii="Times New Roman" w:hAnsi="Times New Roman" w:cs="Times New Roman"/>
          <w:sz w:val="28"/>
          <w:szCs w:val="24"/>
        </w:rPr>
        <w:t>Привлечение</w:t>
      </w:r>
      <w:r w:rsidRPr="005144CA">
        <w:rPr>
          <w:rFonts w:ascii="Times New Roman" w:hAnsi="Times New Roman" w:cs="Times New Roman"/>
          <w:sz w:val="28"/>
          <w:szCs w:val="24"/>
        </w:rPr>
        <w:tab/>
        <w:t xml:space="preserve">родителей к участию в подготовке и проведении </w:t>
      </w:r>
      <w:r w:rsidR="00E07790" w:rsidRPr="005144CA">
        <w:rPr>
          <w:rFonts w:ascii="Times New Roman" w:hAnsi="Times New Roman" w:cs="Times New Roman"/>
          <w:sz w:val="28"/>
          <w:szCs w:val="24"/>
        </w:rPr>
        <w:t>детских досугов</w:t>
      </w:r>
      <w:r w:rsidRPr="005144CA">
        <w:rPr>
          <w:rFonts w:ascii="Times New Roman" w:hAnsi="Times New Roman" w:cs="Times New Roman"/>
          <w:sz w:val="28"/>
          <w:szCs w:val="24"/>
        </w:rPr>
        <w:t xml:space="preserve"> и праздников (разработка идей, подготовка атрибутов, ролевое участие), к совместным мероприятиям по благоустройству и созданию условий в группе и на участке.</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4.Организация совместных с родителями прогулок и экскурсий.</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5.Беседы с целью выработки единой системы целей воспитания и </w:t>
      </w:r>
      <w:r w:rsidR="00E07790" w:rsidRPr="005144CA">
        <w:rPr>
          <w:rFonts w:ascii="Times New Roman" w:hAnsi="Times New Roman" w:cs="Times New Roman"/>
          <w:sz w:val="28"/>
          <w:szCs w:val="24"/>
        </w:rPr>
        <w:t>требований в</w:t>
      </w:r>
      <w:r w:rsidRPr="005144CA">
        <w:rPr>
          <w:rFonts w:ascii="Times New Roman" w:hAnsi="Times New Roman" w:cs="Times New Roman"/>
          <w:sz w:val="28"/>
          <w:szCs w:val="24"/>
        </w:rPr>
        <w:t xml:space="preserve"> образовательной организации и семье.</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6.Открытые мероприятия.</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7.Создание в группах тематических выставок при участии родителей.</w:t>
      </w:r>
    </w:p>
    <w:p w:rsidR="005144CA" w:rsidRPr="005144CA" w:rsidRDefault="005144CA" w:rsidP="005144CA">
      <w:p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          Формы работы с родителями по реализации образовательных областей </w:t>
      </w:r>
    </w:p>
    <w:p w:rsidR="005144CA" w:rsidRPr="005144CA" w:rsidRDefault="005144CA" w:rsidP="005144CA">
      <w:pPr>
        <w:tabs>
          <w:tab w:val="left" w:pos="1249"/>
        </w:tabs>
        <w:rPr>
          <w:rFonts w:ascii="Times New Roman" w:hAnsi="Times New Roman" w:cs="Times New Roman"/>
          <w:b/>
          <w:bCs/>
          <w:sz w:val="28"/>
          <w:szCs w:val="24"/>
        </w:rPr>
      </w:pPr>
    </w:p>
    <w:tbl>
      <w:tblPr>
        <w:tblStyle w:val="a5"/>
        <w:tblW w:w="0" w:type="auto"/>
        <w:tblLook w:val="04A0" w:firstRow="1" w:lastRow="0" w:firstColumn="1" w:lastColumn="0" w:noHBand="0" w:noVBand="1"/>
      </w:tblPr>
      <w:tblGrid>
        <w:gridCol w:w="4975"/>
        <w:gridCol w:w="4976"/>
      </w:tblGrid>
      <w:tr w:rsidR="005144CA" w:rsidRPr="005144CA" w:rsidTr="005144CA">
        <w:trPr>
          <w:trHeight w:val="495"/>
        </w:trPr>
        <w:tc>
          <w:tcPr>
            <w:tcW w:w="4975" w:type="dxa"/>
          </w:tcPr>
          <w:p w:rsidR="005144CA" w:rsidRPr="005144CA" w:rsidRDefault="005144CA" w:rsidP="005144CA">
            <w:pPr>
              <w:widowControl/>
              <w:tabs>
                <w:tab w:val="left" w:pos="1249"/>
              </w:tabs>
              <w:rPr>
                <w:rFonts w:ascii="Times New Roman" w:hAnsi="Times New Roman" w:cs="Times New Roman"/>
                <w:b/>
                <w:bCs/>
                <w:sz w:val="28"/>
              </w:rPr>
            </w:pPr>
            <w:r w:rsidRPr="005144CA">
              <w:rPr>
                <w:rFonts w:ascii="Times New Roman" w:hAnsi="Times New Roman" w:cs="Times New Roman"/>
                <w:b/>
                <w:bCs/>
                <w:sz w:val="28"/>
              </w:rPr>
              <w:t>Образовательная область</w:t>
            </w:r>
          </w:p>
          <w:p w:rsidR="005144CA" w:rsidRPr="005144CA" w:rsidRDefault="005144CA" w:rsidP="005144CA">
            <w:pPr>
              <w:widowControl/>
              <w:tabs>
                <w:tab w:val="left" w:pos="1249"/>
              </w:tabs>
              <w:rPr>
                <w:rFonts w:ascii="Times New Roman" w:hAnsi="Times New Roman" w:cs="Times New Roman"/>
                <w:b/>
                <w:bCs/>
                <w:sz w:val="28"/>
              </w:rPr>
            </w:pPr>
          </w:p>
        </w:tc>
        <w:tc>
          <w:tcPr>
            <w:tcW w:w="4976" w:type="dxa"/>
          </w:tcPr>
          <w:p w:rsidR="005144CA" w:rsidRPr="005144CA" w:rsidRDefault="005144CA" w:rsidP="005144CA">
            <w:pPr>
              <w:widowControl/>
              <w:tabs>
                <w:tab w:val="left" w:pos="1249"/>
              </w:tabs>
              <w:rPr>
                <w:rFonts w:ascii="Times New Roman" w:hAnsi="Times New Roman" w:cs="Times New Roman"/>
                <w:b/>
                <w:bCs/>
                <w:sz w:val="28"/>
              </w:rPr>
            </w:pPr>
            <w:r w:rsidRPr="005144CA">
              <w:rPr>
                <w:rFonts w:ascii="Times New Roman" w:hAnsi="Times New Roman" w:cs="Times New Roman"/>
                <w:b/>
                <w:bCs/>
                <w:sz w:val="28"/>
              </w:rPr>
              <w:t>Формы  работы с родителями по реализации  образовательных областей</w:t>
            </w:r>
          </w:p>
        </w:tc>
      </w:tr>
      <w:tr w:rsidR="005144CA" w:rsidRPr="005144CA" w:rsidTr="005144CA">
        <w:trPr>
          <w:trHeight w:val="495"/>
        </w:trPr>
        <w:tc>
          <w:tcPr>
            <w:tcW w:w="4975" w:type="dxa"/>
          </w:tcPr>
          <w:p w:rsidR="005144CA" w:rsidRPr="005144CA" w:rsidRDefault="005144CA" w:rsidP="005144CA">
            <w:pPr>
              <w:widowControl/>
              <w:tabs>
                <w:tab w:val="left" w:pos="1249"/>
              </w:tabs>
              <w:rPr>
                <w:rFonts w:ascii="Times New Roman" w:hAnsi="Times New Roman" w:cs="Times New Roman"/>
                <w:bCs/>
                <w:sz w:val="28"/>
              </w:rPr>
            </w:pPr>
          </w:p>
          <w:p w:rsidR="005144CA" w:rsidRPr="005144CA" w:rsidRDefault="005144CA" w:rsidP="005144CA">
            <w:pPr>
              <w:widowControl/>
              <w:tabs>
                <w:tab w:val="left" w:pos="1249"/>
              </w:tabs>
              <w:rPr>
                <w:rFonts w:ascii="Times New Roman" w:hAnsi="Times New Roman" w:cs="Times New Roman"/>
                <w:bCs/>
                <w:sz w:val="28"/>
              </w:rPr>
            </w:pPr>
            <w:r w:rsidRPr="005144CA">
              <w:rPr>
                <w:rFonts w:ascii="Times New Roman" w:hAnsi="Times New Roman" w:cs="Times New Roman"/>
                <w:bCs/>
                <w:sz w:val="28"/>
              </w:rPr>
              <w:lastRenderedPageBreak/>
              <w:t xml:space="preserve">Социально – коммуникативное развитие </w:t>
            </w:r>
          </w:p>
        </w:tc>
        <w:tc>
          <w:tcPr>
            <w:tcW w:w="4976" w:type="dxa"/>
          </w:tcPr>
          <w:p w:rsidR="005144CA" w:rsidRPr="005144CA" w:rsidRDefault="005144CA" w:rsidP="005144CA">
            <w:pPr>
              <w:widowControl/>
              <w:tabs>
                <w:tab w:val="left" w:pos="1249"/>
              </w:tabs>
              <w:rPr>
                <w:rFonts w:ascii="Times New Roman" w:hAnsi="Times New Roman" w:cs="Times New Roman"/>
                <w:bCs/>
                <w:sz w:val="28"/>
              </w:rPr>
            </w:pPr>
          </w:p>
          <w:p w:rsidR="005144CA" w:rsidRPr="005144CA" w:rsidRDefault="005144CA" w:rsidP="005144CA">
            <w:pPr>
              <w:widowControl/>
              <w:tabs>
                <w:tab w:val="left" w:pos="1249"/>
              </w:tabs>
              <w:rPr>
                <w:rFonts w:ascii="Times New Roman" w:hAnsi="Times New Roman" w:cs="Times New Roman"/>
                <w:bCs/>
                <w:sz w:val="28"/>
              </w:rPr>
            </w:pPr>
            <w:r w:rsidRPr="005144CA">
              <w:rPr>
                <w:rFonts w:ascii="Times New Roman" w:hAnsi="Times New Roman" w:cs="Times New Roman"/>
                <w:bCs/>
                <w:sz w:val="28"/>
              </w:rPr>
              <w:lastRenderedPageBreak/>
              <w:t>1.</w:t>
            </w:r>
            <w:r w:rsidR="00E07790" w:rsidRPr="005144CA">
              <w:rPr>
                <w:rFonts w:ascii="Times New Roman" w:hAnsi="Times New Roman" w:cs="Times New Roman"/>
                <w:bCs/>
                <w:sz w:val="28"/>
              </w:rPr>
              <w:t>Подбор специальной</w:t>
            </w:r>
            <w:r w:rsidRPr="005144CA">
              <w:rPr>
                <w:rFonts w:ascii="Times New Roman" w:hAnsi="Times New Roman" w:cs="Times New Roman"/>
                <w:bCs/>
                <w:sz w:val="28"/>
              </w:rPr>
              <w:t xml:space="preserve"> литературы с целью обеспечения обратной связи с семей.</w:t>
            </w:r>
          </w:p>
          <w:p w:rsidR="005144CA" w:rsidRPr="005144CA" w:rsidRDefault="005144CA" w:rsidP="005144CA">
            <w:pPr>
              <w:widowControl/>
              <w:tabs>
                <w:tab w:val="left" w:pos="1249"/>
              </w:tabs>
              <w:rPr>
                <w:rFonts w:ascii="Times New Roman" w:hAnsi="Times New Roman" w:cs="Times New Roman"/>
                <w:bCs/>
                <w:sz w:val="28"/>
              </w:rPr>
            </w:pPr>
          </w:p>
          <w:p w:rsidR="005144CA" w:rsidRPr="005144CA" w:rsidRDefault="005144CA" w:rsidP="005144CA">
            <w:pPr>
              <w:widowControl/>
              <w:tabs>
                <w:tab w:val="left" w:pos="1249"/>
              </w:tabs>
              <w:rPr>
                <w:rFonts w:ascii="Times New Roman" w:hAnsi="Times New Roman" w:cs="Times New Roman"/>
                <w:b/>
                <w:bCs/>
                <w:sz w:val="28"/>
              </w:rPr>
            </w:pPr>
            <w:r w:rsidRPr="005144CA">
              <w:rPr>
                <w:rFonts w:ascii="Times New Roman" w:hAnsi="Times New Roman" w:cs="Times New Roman"/>
                <w:bCs/>
                <w:sz w:val="28"/>
              </w:rPr>
              <w:t>2. Организация совместных с родителями прогулок и экскурсий, создание тематических альбомов.</w:t>
            </w:r>
          </w:p>
        </w:tc>
      </w:tr>
      <w:tr w:rsidR="005144CA" w:rsidRPr="00555624" w:rsidTr="005144CA">
        <w:trPr>
          <w:trHeight w:val="1621"/>
        </w:trPr>
        <w:tc>
          <w:tcPr>
            <w:tcW w:w="4975" w:type="dxa"/>
          </w:tcPr>
          <w:p w:rsidR="005144CA" w:rsidRPr="00555624" w:rsidRDefault="005144CA" w:rsidP="00F56C18">
            <w:pPr>
              <w:rPr>
                <w:rFonts w:ascii="Times New Roman" w:hAnsi="Times New Roman" w:cs="Times New Roman"/>
              </w:rPr>
            </w:pPr>
          </w:p>
        </w:tc>
        <w:tc>
          <w:tcPr>
            <w:tcW w:w="4976" w:type="dxa"/>
          </w:tcPr>
          <w:p w:rsidR="005144CA" w:rsidRPr="00555624" w:rsidRDefault="005144CA" w:rsidP="00F56C18">
            <w:pPr>
              <w:rPr>
                <w:rFonts w:ascii="Times New Roman" w:hAnsi="Times New Roman" w:cs="Times New Roman"/>
              </w:rPr>
            </w:pPr>
            <w:r>
              <w:rPr>
                <w:rFonts w:ascii="Times New Roman" w:hAnsi="Times New Roman" w:cs="Times New Roman"/>
              </w:rPr>
              <w:t>1. Создание фотовыставок, фотоальбомов.</w:t>
            </w:r>
          </w:p>
        </w:tc>
      </w:tr>
      <w:tr w:rsidR="005144CA" w:rsidRPr="00E36ED5" w:rsidTr="005144CA">
        <w:trPr>
          <w:trHeight w:val="1621"/>
        </w:trPr>
        <w:tc>
          <w:tcPr>
            <w:tcW w:w="4975" w:type="dxa"/>
          </w:tcPr>
          <w:p w:rsidR="005144CA" w:rsidRPr="00555624" w:rsidRDefault="005144CA" w:rsidP="00F56C18">
            <w:pPr>
              <w:rPr>
                <w:rFonts w:ascii="Times New Roman" w:hAnsi="Times New Roman" w:cs="Times New Roman"/>
                <w:b/>
              </w:rPr>
            </w:pPr>
            <w:r w:rsidRPr="00555624">
              <w:rPr>
                <w:rFonts w:ascii="Times New Roman" w:hAnsi="Times New Roman" w:cs="Times New Roman"/>
                <w:b/>
              </w:rPr>
              <w:t xml:space="preserve">Познавательное развитие </w:t>
            </w:r>
          </w:p>
        </w:tc>
        <w:tc>
          <w:tcPr>
            <w:tcW w:w="4976" w:type="dxa"/>
          </w:tcPr>
          <w:p w:rsidR="005144CA" w:rsidRDefault="005144CA" w:rsidP="005144CA">
            <w:pPr>
              <w:pStyle w:val="a3"/>
              <w:numPr>
                <w:ilvl w:val="0"/>
                <w:numId w:val="51"/>
              </w:numPr>
              <w:tabs>
                <w:tab w:val="left" w:pos="311"/>
              </w:tabs>
              <w:spacing w:after="0" w:line="360" w:lineRule="auto"/>
              <w:ind w:left="169" w:hanging="142"/>
              <w:rPr>
                <w:rFonts w:ascii="Times New Roman" w:hAnsi="Times New Roman" w:cs="Times New Roman"/>
              </w:rPr>
            </w:pPr>
            <w:r>
              <w:rPr>
                <w:rFonts w:ascii="Times New Roman" w:hAnsi="Times New Roman" w:cs="Times New Roman"/>
              </w:rPr>
              <w:t>Собеседование с ребенком в присутствии родителей.</w:t>
            </w:r>
          </w:p>
          <w:p w:rsidR="005144CA" w:rsidRDefault="005144CA" w:rsidP="005144CA">
            <w:pPr>
              <w:pStyle w:val="a3"/>
              <w:numPr>
                <w:ilvl w:val="0"/>
                <w:numId w:val="51"/>
              </w:numPr>
              <w:tabs>
                <w:tab w:val="left" w:pos="311"/>
              </w:tabs>
              <w:spacing w:after="0" w:line="360" w:lineRule="auto"/>
              <w:ind w:left="169" w:hanging="142"/>
              <w:rPr>
                <w:rFonts w:ascii="Times New Roman" w:hAnsi="Times New Roman" w:cs="Times New Roman"/>
              </w:rPr>
            </w:pPr>
            <w:r>
              <w:rPr>
                <w:rFonts w:ascii="Times New Roman" w:hAnsi="Times New Roman" w:cs="Times New Roman"/>
              </w:rPr>
              <w:t xml:space="preserve">Совместные досуги и мероприятия на </w:t>
            </w:r>
            <w:r w:rsidR="00E07790">
              <w:rPr>
                <w:rFonts w:ascii="Times New Roman" w:hAnsi="Times New Roman" w:cs="Times New Roman"/>
              </w:rPr>
              <w:t>основе партнерской</w:t>
            </w:r>
            <w:r>
              <w:rPr>
                <w:rFonts w:ascii="Times New Roman" w:hAnsi="Times New Roman" w:cs="Times New Roman"/>
              </w:rPr>
              <w:t xml:space="preserve"> деятельности родителей и педагогов.</w:t>
            </w:r>
          </w:p>
          <w:p w:rsidR="005144CA" w:rsidRDefault="005144CA" w:rsidP="005144CA">
            <w:pPr>
              <w:pStyle w:val="a3"/>
              <w:numPr>
                <w:ilvl w:val="0"/>
                <w:numId w:val="51"/>
              </w:numPr>
              <w:tabs>
                <w:tab w:val="left" w:pos="311"/>
              </w:tabs>
              <w:spacing w:after="0" w:line="360" w:lineRule="auto"/>
              <w:ind w:left="169" w:hanging="142"/>
              <w:rPr>
                <w:rFonts w:ascii="Times New Roman" w:hAnsi="Times New Roman" w:cs="Times New Roman"/>
              </w:rPr>
            </w:pPr>
            <w:r>
              <w:rPr>
                <w:rFonts w:ascii="Times New Roman" w:hAnsi="Times New Roman" w:cs="Times New Roman"/>
              </w:rPr>
              <w:t xml:space="preserve">Ознакомление родителей с деятельностью детей </w:t>
            </w:r>
            <w:r w:rsidR="00E07790">
              <w:rPr>
                <w:rFonts w:ascii="Times New Roman" w:hAnsi="Times New Roman" w:cs="Times New Roman"/>
              </w:rPr>
              <w:t>(видеозапись</w:t>
            </w:r>
            <w:proofErr w:type="gramStart"/>
            <w:r>
              <w:rPr>
                <w:rFonts w:ascii="Times New Roman" w:hAnsi="Times New Roman" w:cs="Times New Roman"/>
              </w:rPr>
              <w:t>) .Открытые</w:t>
            </w:r>
            <w:proofErr w:type="gramEnd"/>
            <w:r>
              <w:rPr>
                <w:rFonts w:ascii="Times New Roman" w:hAnsi="Times New Roman" w:cs="Times New Roman"/>
              </w:rPr>
              <w:t xml:space="preserve"> мероприятия с детьми для родителей.</w:t>
            </w:r>
          </w:p>
          <w:p w:rsidR="005144CA" w:rsidRDefault="005144CA" w:rsidP="005144CA">
            <w:pPr>
              <w:pStyle w:val="a3"/>
              <w:numPr>
                <w:ilvl w:val="0"/>
                <w:numId w:val="51"/>
              </w:numPr>
              <w:tabs>
                <w:tab w:val="left" w:pos="311"/>
              </w:tabs>
              <w:spacing w:after="0" w:line="360" w:lineRule="auto"/>
              <w:ind w:left="169" w:hanging="142"/>
              <w:rPr>
                <w:rFonts w:ascii="Times New Roman" w:hAnsi="Times New Roman" w:cs="Times New Roman"/>
              </w:rPr>
            </w:pPr>
            <w:r>
              <w:rPr>
                <w:rFonts w:ascii="Times New Roman" w:hAnsi="Times New Roman" w:cs="Times New Roman"/>
              </w:rPr>
              <w:t xml:space="preserve">Совместные наблюдения явлений </w:t>
            </w:r>
            <w:r w:rsidR="00E07790">
              <w:rPr>
                <w:rFonts w:ascii="Times New Roman" w:hAnsi="Times New Roman" w:cs="Times New Roman"/>
              </w:rPr>
              <w:t>природы, общественной</w:t>
            </w:r>
            <w:r>
              <w:rPr>
                <w:rFonts w:ascii="Times New Roman" w:hAnsi="Times New Roman" w:cs="Times New Roman"/>
              </w:rPr>
              <w:t xml:space="preserve"> жизни с оформлением плаката.</w:t>
            </w:r>
          </w:p>
          <w:p w:rsidR="005144CA" w:rsidRDefault="005144CA" w:rsidP="005144CA">
            <w:pPr>
              <w:pStyle w:val="a3"/>
              <w:numPr>
                <w:ilvl w:val="0"/>
                <w:numId w:val="51"/>
              </w:numPr>
              <w:tabs>
                <w:tab w:val="left" w:pos="311"/>
              </w:tabs>
              <w:spacing w:after="0" w:line="360" w:lineRule="auto"/>
              <w:ind w:left="169" w:hanging="142"/>
              <w:rPr>
                <w:rFonts w:ascii="Times New Roman" w:hAnsi="Times New Roman" w:cs="Times New Roman"/>
              </w:rPr>
            </w:pPr>
            <w:r>
              <w:rPr>
                <w:rFonts w:ascii="Times New Roman" w:hAnsi="Times New Roman" w:cs="Times New Roman"/>
              </w:rPr>
              <w:t>Создание в группе тематических выставок</w:t>
            </w:r>
          </w:p>
          <w:p w:rsidR="005144CA" w:rsidRDefault="005144CA" w:rsidP="005144CA">
            <w:pPr>
              <w:pStyle w:val="a3"/>
              <w:numPr>
                <w:ilvl w:val="0"/>
                <w:numId w:val="51"/>
              </w:numPr>
              <w:tabs>
                <w:tab w:val="left" w:pos="311"/>
              </w:tabs>
              <w:spacing w:after="0" w:line="360" w:lineRule="auto"/>
              <w:ind w:left="169" w:hanging="142"/>
              <w:rPr>
                <w:rFonts w:ascii="Times New Roman" w:hAnsi="Times New Roman" w:cs="Times New Roman"/>
              </w:rPr>
            </w:pPr>
            <w:r>
              <w:rPr>
                <w:rFonts w:ascii="Times New Roman" w:hAnsi="Times New Roman" w:cs="Times New Roman"/>
              </w:rPr>
              <w:t xml:space="preserve">Проведение встреч с родителями с целью знакомства с профессиями, формирование уважительного отношения, совместное создание тематических альбомов экологической направленности. </w:t>
            </w: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Pr="00E36ED5" w:rsidRDefault="005144CA" w:rsidP="00F56C18">
            <w:pPr>
              <w:tabs>
                <w:tab w:val="left" w:pos="311"/>
              </w:tabs>
              <w:spacing w:line="360" w:lineRule="auto"/>
              <w:rPr>
                <w:rFonts w:ascii="Times New Roman" w:hAnsi="Times New Roman" w:cs="Times New Roman"/>
              </w:rPr>
            </w:pPr>
          </w:p>
        </w:tc>
      </w:tr>
      <w:tr w:rsidR="005144CA" w:rsidRPr="00E36ED5" w:rsidTr="005144CA">
        <w:trPr>
          <w:trHeight w:val="4092"/>
        </w:trPr>
        <w:tc>
          <w:tcPr>
            <w:tcW w:w="4975" w:type="dxa"/>
          </w:tcPr>
          <w:p w:rsidR="005144CA" w:rsidRPr="00555624" w:rsidRDefault="005144CA" w:rsidP="00F56C18">
            <w:pPr>
              <w:rPr>
                <w:rFonts w:ascii="Times New Roman" w:hAnsi="Times New Roman" w:cs="Times New Roman"/>
                <w:b/>
              </w:rPr>
            </w:pPr>
            <w:r>
              <w:rPr>
                <w:rFonts w:ascii="Times New Roman" w:hAnsi="Times New Roman" w:cs="Times New Roman"/>
                <w:b/>
              </w:rPr>
              <w:lastRenderedPageBreak/>
              <w:t xml:space="preserve">Речевое развитие </w:t>
            </w:r>
          </w:p>
        </w:tc>
        <w:tc>
          <w:tcPr>
            <w:tcW w:w="4976" w:type="dxa"/>
          </w:tcPr>
          <w:p w:rsidR="005144CA" w:rsidRDefault="005144CA" w:rsidP="005144CA">
            <w:pPr>
              <w:pStyle w:val="a3"/>
              <w:numPr>
                <w:ilvl w:val="0"/>
                <w:numId w:val="52"/>
              </w:numPr>
              <w:tabs>
                <w:tab w:val="left" w:pos="311"/>
              </w:tabs>
              <w:spacing w:after="0" w:line="360" w:lineRule="auto"/>
              <w:rPr>
                <w:rFonts w:ascii="Times New Roman" w:hAnsi="Times New Roman" w:cs="Times New Roman"/>
              </w:rPr>
            </w:pPr>
            <w:r>
              <w:rPr>
                <w:rFonts w:ascii="Times New Roman" w:hAnsi="Times New Roman" w:cs="Times New Roman"/>
              </w:rPr>
              <w:t xml:space="preserve">Индивидуальные консультации на основе ознакомление родителей с деятельностью детей </w:t>
            </w:r>
            <w:proofErr w:type="gramStart"/>
            <w:r>
              <w:rPr>
                <w:rFonts w:ascii="Times New Roman" w:hAnsi="Times New Roman" w:cs="Times New Roman"/>
              </w:rPr>
              <w:t>( видеозапись</w:t>
            </w:r>
            <w:proofErr w:type="gramEnd"/>
            <w:r>
              <w:rPr>
                <w:rFonts w:ascii="Times New Roman" w:hAnsi="Times New Roman" w:cs="Times New Roman"/>
              </w:rPr>
              <w:t>, фотографии, посещения группы).</w:t>
            </w:r>
          </w:p>
          <w:p w:rsidR="005144CA" w:rsidRDefault="005144CA" w:rsidP="005144CA">
            <w:pPr>
              <w:pStyle w:val="a3"/>
              <w:numPr>
                <w:ilvl w:val="0"/>
                <w:numId w:val="52"/>
              </w:numPr>
              <w:tabs>
                <w:tab w:val="left" w:pos="311"/>
              </w:tabs>
              <w:spacing w:after="0" w:line="360" w:lineRule="auto"/>
              <w:rPr>
                <w:rFonts w:ascii="Times New Roman" w:hAnsi="Times New Roman" w:cs="Times New Roman"/>
              </w:rPr>
            </w:pPr>
            <w:r>
              <w:rPr>
                <w:rFonts w:ascii="Times New Roman" w:hAnsi="Times New Roman" w:cs="Times New Roman"/>
              </w:rPr>
              <w:t>Совместные показы театральных постановок.</w:t>
            </w: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Default="005144CA" w:rsidP="00F56C18">
            <w:pPr>
              <w:tabs>
                <w:tab w:val="left" w:pos="311"/>
              </w:tabs>
              <w:spacing w:line="360" w:lineRule="auto"/>
              <w:rPr>
                <w:rFonts w:ascii="Times New Roman" w:hAnsi="Times New Roman" w:cs="Times New Roman"/>
              </w:rPr>
            </w:pPr>
          </w:p>
          <w:p w:rsidR="005144CA" w:rsidRPr="00E36ED5" w:rsidRDefault="005144CA" w:rsidP="00F56C18">
            <w:pPr>
              <w:tabs>
                <w:tab w:val="left" w:pos="311"/>
              </w:tabs>
              <w:spacing w:line="360" w:lineRule="auto"/>
              <w:rPr>
                <w:rFonts w:ascii="Times New Roman" w:hAnsi="Times New Roman" w:cs="Times New Roman"/>
              </w:rPr>
            </w:pPr>
          </w:p>
        </w:tc>
      </w:tr>
    </w:tbl>
    <w:tbl>
      <w:tblPr>
        <w:tblpPr w:leftFromText="180" w:rightFromText="180" w:vertAnchor="text" w:horzAnchor="margin" w:tblpXSpec="center" w:tblpY="1291"/>
        <w:tblOverlap w:val="never"/>
        <w:tblW w:w="9943" w:type="dxa"/>
        <w:tblLayout w:type="fixed"/>
        <w:tblCellMar>
          <w:left w:w="10" w:type="dxa"/>
          <w:right w:w="10" w:type="dxa"/>
        </w:tblCellMar>
        <w:tblLook w:val="04A0" w:firstRow="1" w:lastRow="0" w:firstColumn="1" w:lastColumn="0" w:noHBand="0" w:noVBand="1"/>
      </w:tblPr>
      <w:tblGrid>
        <w:gridCol w:w="2828"/>
        <w:gridCol w:w="7115"/>
      </w:tblGrid>
      <w:tr w:rsidR="005144CA" w:rsidRPr="005144CA" w:rsidTr="005144CA">
        <w:trPr>
          <w:trHeight w:hRule="exact" w:val="11532"/>
        </w:trPr>
        <w:tc>
          <w:tcPr>
            <w:tcW w:w="2828" w:type="dxa"/>
            <w:tcBorders>
              <w:top w:val="single" w:sz="4" w:space="0" w:color="auto"/>
              <w:left w:val="single" w:sz="4" w:space="0" w:color="auto"/>
            </w:tcBorders>
            <w:shd w:val="clear" w:color="auto" w:fill="FFFFFF"/>
          </w:tcPr>
          <w:p w:rsidR="005144CA" w:rsidRPr="005144CA" w:rsidRDefault="005144CA" w:rsidP="005144CA">
            <w:p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lastRenderedPageBreak/>
              <w:t>Художественно - эстетическое развитие</w:t>
            </w:r>
          </w:p>
        </w:tc>
        <w:tc>
          <w:tcPr>
            <w:tcW w:w="7115" w:type="dxa"/>
            <w:tcBorders>
              <w:top w:val="single" w:sz="4" w:space="0" w:color="auto"/>
              <w:left w:val="single" w:sz="4" w:space="0" w:color="auto"/>
              <w:right w:val="single" w:sz="4" w:space="0" w:color="auto"/>
            </w:tcBorders>
            <w:shd w:val="clear" w:color="auto" w:fill="FFFFFF"/>
          </w:tcPr>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Совместная организация выставок </w:t>
            </w:r>
            <w:proofErr w:type="gramStart"/>
            <w:r w:rsidRPr="005144CA">
              <w:rPr>
                <w:rFonts w:ascii="Times New Roman" w:hAnsi="Times New Roman" w:cs="Times New Roman"/>
                <w:b/>
                <w:bCs/>
                <w:sz w:val="28"/>
                <w:szCs w:val="24"/>
              </w:rPr>
              <w:t>произведений  искусства</w:t>
            </w:r>
            <w:proofErr w:type="gramEnd"/>
            <w:r w:rsidRPr="005144CA">
              <w:rPr>
                <w:rFonts w:ascii="Times New Roman" w:hAnsi="Times New Roman" w:cs="Times New Roman"/>
                <w:b/>
                <w:bCs/>
                <w:sz w:val="28"/>
                <w:szCs w:val="24"/>
              </w:rPr>
              <w:t xml:space="preserve"> (декоративно-прикладного) с обогащения художественно-эстетических  представлений детей.</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Организация и проведение конкурсов </w:t>
            </w:r>
            <w:r w:rsidRPr="005144CA">
              <w:rPr>
                <w:rFonts w:ascii="Times New Roman" w:hAnsi="Times New Roman" w:cs="Times New Roman"/>
                <w:b/>
                <w:bCs/>
                <w:i/>
                <w:iCs/>
                <w:sz w:val="28"/>
                <w:szCs w:val="24"/>
                <w:lang w:val="en-US"/>
              </w:rPr>
              <w:t>v</w:t>
            </w:r>
            <w:r w:rsidRPr="005144CA">
              <w:rPr>
                <w:rFonts w:ascii="Times New Roman" w:hAnsi="Times New Roman" w:cs="Times New Roman"/>
                <w:b/>
                <w:bCs/>
                <w:i/>
                <w:iCs/>
                <w:sz w:val="28"/>
                <w:szCs w:val="24"/>
              </w:rPr>
              <w:t xml:space="preserve"> </w:t>
            </w:r>
            <w:r w:rsidRPr="005144CA">
              <w:rPr>
                <w:rFonts w:ascii="Times New Roman" w:hAnsi="Times New Roman" w:cs="Times New Roman"/>
                <w:b/>
                <w:bCs/>
                <w:sz w:val="28"/>
                <w:szCs w:val="24"/>
              </w:rPr>
              <w:t>детского творчества.</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Анкетирование родителей с целью изучения </w:t>
            </w:r>
            <w:proofErr w:type="gramStart"/>
            <w:r w:rsidRPr="005144CA">
              <w:rPr>
                <w:rFonts w:ascii="Times New Roman" w:hAnsi="Times New Roman" w:cs="Times New Roman"/>
                <w:b/>
                <w:bCs/>
                <w:sz w:val="28"/>
                <w:szCs w:val="24"/>
              </w:rPr>
              <w:t>их  представлений</w:t>
            </w:r>
            <w:proofErr w:type="gramEnd"/>
            <w:r w:rsidRPr="005144CA">
              <w:rPr>
                <w:rFonts w:ascii="Times New Roman" w:hAnsi="Times New Roman" w:cs="Times New Roman"/>
                <w:b/>
                <w:bCs/>
                <w:sz w:val="28"/>
                <w:szCs w:val="24"/>
              </w:rPr>
              <w:t xml:space="preserve"> об эстетическом воспитании детей.</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Организация тематических </w:t>
            </w:r>
            <w:proofErr w:type="gramStart"/>
            <w:r w:rsidRPr="005144CA">
              <w:rPr>
                <w:rFonts w:ascii="Times New Roman" w:hAnsi="Times New Roman" w:cs="Times New Roman"/>
                <w:b/>
                <w:bCs/>
                <w:sz w:val="28"/>
                <w:szCs w:val="24"/>
              </w:rPr>
              <w:t>консультаций ,</w:t>
            </w:r>
            <w:proofErr w:type="gramEnd"/>
            <w:r w:rsidRPr="005144CA">
              <w:rPr>
                <w:rFonts w:ascii="Times New Roman" w:hAnsi="Times New Roman" w:cs="Times New Roman"/>
                <w:b/>
                <w:bCs/>
                <w:sz w:val="28"/>
                <w:szCs w:val="24"/>
              </w:rPr>
              <w:t xml:space="preserve"> папок  передвижек, раскладушек по разным направлением  художественно-эстетического воспитания ребенка.</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Участие родителей и детей в </w:t>
            </w:r>
            <w:proofErr w:type="gramStart"/>
            <w:r w:rsidRPr="005144CA">
              <w:rPr>
                <w:rFonts w:ascii="Times New Roman" w:hAnsi="Times New Roman" w:cs="Times New Roman"/>
                <w:b/>
                <w:bCs/>
                <w:sz w:val="28"/>
                <w:szCs w:val="24"/>
              </w:rPr>
              <w:t>театрализованной  деятельности</w:t>
            </w:r>
            <w:proofErr w:type="gramEnd"/>
            <w:r w:rsidRPr="005144CA">
              <w:rPr>
                <w:rFonts w:ascii="Times New Roman" w:hAnsi="Times New Roman" w:cs="Times New Roman"/>
                <w:b/>
                <w:bCs/>
                <w:sz w:val="28"/>
                <w:szCs w:val="24"/>
              </w:rPr>
              <w:t>: совместная постановка спектаклей , с создание условий, организация декораций и костюмов.</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Проведение праздников, досугов, </w:t>
            </w:r>
            <w:proofErr w:type="gramStart"/>
            <w:r w:rsidRPr="005144CA">
              <w:rPr>
                <w:rFonts w:ascii="Times New Roman" w:hAnsi="Times New Roman" w:cs="Times New Roman"/>
                <w:b/>
                <w:bCs/>
                <w:sz w:val="28"/>
                <w:szCs w:val="24"/>
              </w:rPr>
              <w:t>литературных  музыкальных</w:t>
            </w:r>
            <w:proofErr w:type="gramEnd"/>
            <w:r w:rsidRPr="005144CA">
              <w:rPr>
                <w:rFonts w:ascii="Times New Roman" w:hAnsi="Times New Roman" w:cs="Times New Roman"/>
                <w:b/>
                <w:bCs/>
                <w:sz w:val="28"/>
                <w:szCs w:val="24"/>
              </w:rPr>
              <w:t xml:space="preserve"> вечеров с привлечением родителей.</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Приобщение к </w:t>
            </w:r>
            <w:proofErr w:type="gramStart"/>
            <w:r w:rsidRPr="005144CA">
              <w:rPr>
                <w:rFonts w:ascii="Times New Roman" w:hAnsi="Times New Roman" w:cs="Times New Roman"/>
                <w:b/>
                <w:bCs/>
                <w:sz w:val="28"/>
                <w:szCs w:val="24"/>
              </w:rPr>
              <w:t>театрализованному  музыкальному</w:t>
            </w:r>
            <w:proofErr w:type="gramEnd"/>
            <w:r w:rsidRPr="005144CA">
              <w:rPr>
                <w:rFonts w:ascii="Times New Roman" w:hAnsi="Times New Roman" w:cs="Times New Roman"/>
                <w:b/>
                <w:bCs/>
                <w:sz w:val="28"/>
                <w:szCs w:val="24"/>
              </w:rPr>
              <w:t xml:space="preserve"> искусству через аудио- и видеотеку. Регулирование тематического подбора </w:t>
            </w:r>
            <w:proofErr w:type="gramStart"/>
            <w:r w:rsidRPr="005144CA">
              <w:rPr>
                <w:rFonts w:ascii="Times New Roman" w:hAnsi="Times New Roman" w:cs="Times New Roman"/>
                <w:b/>
                <w:bCs/>
                <w:sz w:val="28"/>
                <w:szCs w:val="24"/>
              </w:rPr>
              <w:t>для  детского</w:t>
            </w:r>
            <w:proofErr w:type="gramEnd"/>
            <w:r w:rsidRPr="005144CA">
              <w:rPr>
                <w:rFonts w:ascii="Times New Roman" w:hAnsi="Times New Roman" w:cs="Times New Roman"/>
                <w:b/>
                <w:bCs/>
                <w:sz w:val="28"/>
                <w:szCs w:val="24"/>
              </w:rPr>
              <w:t xml:space="preserve"> восприятия.</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Создание игротеки по художественно -  эстетическому развитию детей.</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Организация выставок </w:t>
            </w:r>
            <w:proofErr w:type="gramStart"/>
            <w:r w:rsidRPr="005144CA">
              <w:rPr>
                <w:rFonts w:ascii="Times New Roman" w:hAnsi="Times New Roman" w:cs="Times New Roman"/>
                <w:b/>
                <w:bCs/>
                <w:sz w:val="28"/>
                <w:szCs w:val="24"/>
              </w:rPr>
              <w:t>детских  работ</w:t>
            </w:r>
            <w:proofErr w:type="gramEnd"/>
            <w:r w:rsidRPr="005144CA">
              <w:rPr>
                <w:rFonts w:ascii="Times New Roman" w:hAnsi="Times New Roman" w:cs="Times New Roman"/>
                <w:b/>
                <w:bCs/>
                <w:sz w:val="28"/>
                <w:szCs w:val="24"/>
              </w:rPr>
              <w:t xml:space="preserve"> и совместных тематических выставок детей и родителей.</w:t>
            </w:r>
          </w:p>
          <w:p w:rsidR="005144CA" w:rsidRPr="005144CA" w:rsidRDefault="005144CA" w:rsidP="005144CA">
            <w:pPr>
              <w:numPr>
                <w:ilvl w:val="0"/>
                <w:numId w:val="53"/>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Сотрудничество с культурными учреждениями города.</w:t>
            </w:r>
          </w:p>
        </w:tc>
      </w:tr>
      <w:tr w:rsidR="005144CA" w:rsidRPr="005144CA" w:rsidTr="005144CA">
        <w:trPr>
          <w:trHeight w:hRule="exact" w:val="2562"/>
        </w:trPr>
        <w:tc>
          <w:tcPr>
            <w:tcW w:w="2828" w:type="dxa"/>
            <w:tcBorders>
              <w:top w:val="single" w:sz="4" w:space="0" w:color="auto"/>
              <w:left w:val="single" w:sz="4" w:space="0" w:color="auto"/>
              <w:bottom w:val="single" w:sz="4" w:space="0" w:color="auto"/>
            </w:tcBorders>
            <w:shd w:val="clear" w:color="auto" w:fill="FFFFFF"/>
          </w:tcPr>
          <w:p w:rsidR="005144CA" w:rsidRPr="005144CA" w:rsidRDefault="005144CA" w:rsidP="005144CA">
            <w:p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Физическое развитие</w:t>
            </w:r>
          </w:p>
        </w:tc>
        <w:tc>
          <w:tcPr>
            <w:tcW w:w="7115" w:type="dxa"/>
            <w:tcBorders>
              <w:top w:val="single" w:sz="4" w:space="0" w:color="auto"/>
              <w:left w:val="single" w:sz="4" w:space="0" w:color="auto"/>
              <w:bottom w:val="single" w:sz="4" w:space="0" w:color="auto"/>
              <w:right w:val="single" w:sz="4" w:space="0" w:color="auto"/>
            </w:tcBorders>
            <w:shd w:val="clear" w:color="auto" w:fill="FFFFFF"/>
          </w:tcPr>
          <w:p w:rsidR="005144CA" w:rsidRPr="005144CA" w:rsidRDefault="005144CA" w:rsidP="005144CA">
            <w:pPr>
              <w:numPr>
                <w:ilvl w:val="0"/>
                <w:numId w:val="54"/>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Изучение состояния здоровья детей </w:t>
            </w:r>
            <w:proofErr w:type="gramStart"/>
            <w:r w:rsidRPr="005144CA">
              <w:rPr>
                <w:rFonts w:ascii="Times New Roman" w:hAnsi="Times New Roman" w:cs="Times New Roman"/>
                <w:b/>
                <w:bCs/>
                <w:sz w:val="28"/>
                <w:szCs w:val="24"/>
              </w:rPr>
              <w:t>совместно  специалистами</w:t>
            </w:r>
            <w:proofErr w:type="gramEnd"/>
            <w:r w:rsidRPr="005144CA">
              <w:rPr>
                <w:rFonts w:ascii="Times New Roman" w:hAnsi="Times New Roman" w:cs="Times New Roman"/>
                <w:b/>
                <w:bCs/>
                <w:sz w:val="28"/>
                <w:szCs w:val="24"/>
              </w:rPr>
              <w:t xml:space="preserve"> ЦРБ </w:t>
            </w:r>
            <w:proofErr w:type="spellStart"/>
            <w:r w:rsidRPr="005144CA">
              <w:rPr>
                <w:rFonts w:ascii="Times New Roman" w:hAnsi="Times New Roman" w:cs="Times New Roman"/>
                <w:b/>
                <w:bCs/>
                <w:sz w:val="28"/>
                <w:szCs w:val="24"/>
              </w:rPr>
              <w:t>г.Алагира</w:t>
            </w:r>
            <w:proofErr w:type="spellEnd"/>
            <w:r w:rsidRPr="005144CA">
              <w:rPr>
                <w:rFonts w:ascii="Times New Roman" w:hAnsi="Times New Roman" w:cs="Times New Roman"/>
                <w:b/>
                <w:bCs/>
                <w:sz w:val="28"/>
                <w:szCs w:val="24"/>
              </w:rPr>
              <w:t>.</w:t>
            </w:r>
          </w:p>
          <w:p w:rsidR="005144CA" w:rsidRPr="005144CA" w:rsidRDefault="005144CA" w:rsidP="005144CA">
            <w:pPr>
              <w:numPr>
                <w:ilvl w:val="0"/>
                <w:numId w:val="54"/>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Создание условий для укрепления здоровья и снижение заболеваемости детей в ДОУ и в семье.</w:t>
            </w:r>
          </w:p>
          <w:p w:rsidR="005144CA" w:rsidRPr="005144CA" w:rsidRDefault="005144CA" w:rsidP="005144CA">
            <w:pPr>
              <w:numPr>
                <w:ilvl w:val="0"/>
                <w:numId w:val="54"/>
              </w:numPr>
              <w:tabs>
                <w:tab w:val="left" w:pos="1249"/>
              </w:tabs>
              <w:rPr>
                <w:rFonts w:ascii="Times New Roman" w:hAnsi="Times New Roman" w:cs="Times New Roman"/>
                <w:b/>
                <w:bCs/>
                <w:sz w:val="28"/>
                <w:szCs w:val="24"/>
              </w:rPr>
            </w:pPr>
            <w:r w:rsidRPr="005144CA">
              <w:rPr>
                <w:rFonts w:ascii="Times New Roman" w:hAnsi="Times New Roman" w:cs="Times New Roman"/>
                <w:b/>
                <w:bCs/>
                <w:sz w:val="28"/>
                <w:szCs w:val="24"/>
              </w:rPr>
              <w:t xml:space="preserve">Организация целенаправленной работы по </w:t>
            </w:r>
          </w:p>
        </w:tc>
      </w:tr>
    </w:tbl>
    <w:p w:rsidR="005144CA" w:rsidRPr="005144CA" w:rsidRDefault="005144CA" w:rsidP="005144CA">
      <w:pPr>
        <w:widowControl w:val="0"/>
        <w:spacing w:after="0" w:line="317" w:lineRule="exact"/>
        <w:ind w:left="2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пропаганде здорового образа жизни среди родителей.</w:t>
      </w:r>
    </w:p>
    <w:p w:rsidR="005144CA" w:rsidRPr="005144CA" w:rsidRDefault="005144CA" w:rsidP="005144CA">
      <w:pPr>
        <w:widowControl w:val="0"/>
        <w:numPr>
          <w:ilvl w:val="0"/>
          <w:numId w:val="55"/>
        </w:numPr>
        <w:tabs>
          <w:tab w:val="left" w:pos="621"/>
        </w:tabs>
        <w:spacing w:after="0" w:line="317" w:lineRule="exact"/>
        <w:ind w:right="8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 xml:space="preserve">Ознакомление родителей с </w:t>
      </w:r>
      <w:proofErr w:type="gramStart"/>
      <w:r w:rsidRPr="005144CA">
        <w:rPr>
          <w:rFonts w:ascii="Times New Roman" w:eastAsia="Times New Roman" w:hAnsi="Times New Roman" w:cs="Times New Roman"/>
          <w:color w:val="000000"/>
          <w:spacing w:val="7"/>
          <w:sz w:val="24"/>
          <w:szCs w:val="24"/>
          <w:lang w:eastAsia="ru-RU"/>
        </w:rPr>
        <w:t>содержанием  и</w:t>
      </w:r>
      <w:proofErr w:type="gramEnd"/>
      <w:r w:rsidRPr="005144CA">
        <w:rPr>
          <w:rFonts w:ascii="Times New Roman" w:eastAsia="Times New Roman" w:hAnsi="Times New Roman" w:cs="Times New Roman"/>
          <w:color w:val="000000"/>
          <w:spacing w:val="7"/>
          <w:sz w:val="24"/>
          <w:szCs w:val="24"/>
          <w:lang w:eastAsia="ru-RU"/>
        </w:rPr>
        <w:t xml:space="preserve"> формами физкультурно-оздоровительной работы  ДОУ.</w:t>
      </w:r>
    </w:p>
    <w:p w:rsidR="005144CA" w:rsidRPr="005144CA" w:rsidRDefault="005144CA" w:rsidP="005144CA">
      <w:pPr>
        <w:widowControl w:val="0"/>
        <w:numPr>
          <w:ilvl w:val="0"/>
          <w:numId w:val="55"/>
        </w:numPr>
        <w:tabs>
          <w:tab w:val="left" w:pos="621"/>
        </w:tabs>
        <w:spacing w:after="0" w:line="317" w:lineRule="exact"/>
        <w:ind w:right="8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 xml:space="preserve">Ознакомление родителей </w:t>
      </w:r>
      <w:proofErr w:type="gramStart"/>
      <w:r w:rsidRPr="005144CA">
        <w:rPr>
          <w:rFonts w:ascii="Times New Roman" w:eastAsia="Times New Roman" w:hAnsi="Times New Roman" w:cs="Times New Roman"/>
          <w:color w:val="000000"/>
          <w:spacing w:val="7"/>
          <w:sz w:val="24"/>
          <w:szCs w:val="24"/>
          <w:lang w:eastAsia="ru-RU"/>
        </w:rPr>
        <w:t>с  нетрадиционными</w:t>
      </w:r>
      <w:proofErr w:type="gramEnd"/>
      <w:r w:rsidRPr="005144CA">
        <w:rPr>
          <w:rFonts w:ascii="Times New Roman" w:eastAsia="Times New Roman" w:hAnsi="Times New Roman" w:cs="Times New Roman"/>
          <w:color w:val="000000"/>
          <w:spacing w:val="7"/>
          <w:sz w:val="24"/>
          <w:szCs w:val="24"/>
          <w:lang w:eastAsia="ru-RU"/>
        </w:rPr>
        <w:t xml:space="preserve"> методами оздоровления детского </w:t>
      </w:r>
      <w:r w:rsidRPr="005144CA">
        <w:rPr>
          <w:rFonts w:ascii="Times New Roman" w:eastAsia="Times New Roman" w:hAnsi="Times New Roman" w:cs="Times New Roman"/>
          <w:color w:val="000000"/>
          <w:spacing w:val="7"/>
          <w:sz w:val="24"/>
          <w:szCs w:val="24"/>
          <w:lang w:eastAsia="ru-RU"/>
        </w:rPr>
        <w:lastRenderedPageBreak/>
        <w:t xml:space="preserve">организма.  </w:t>
      </w:r>
    </w:p>
    <w:p w:rsidR="005144CA" w:rsidRPr="005144CA" w:rsidRDefault="005144CA" w:rsidP="005144CA">
      <w:pPr>
        <w:widowControl w:val="0"/>
        <w:numPr>
          <w:ilvl w:val="0"/>
          <w:numId w:val="55"/>
        </w:numPr>
        <w:tabs>
          <w:tab w:val="left" w:pos="621"/>
        </w:tabs>
        <w:spacing w:after="0" w:line="317" w:lineRule="exact"/>
        <w:ind w:right="8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 xml:space="preserve">Использование интерактивных методов для привлечения внимания родителей к </w:t>
      </w:r>
      <w:proofErr w:type="spellStart"/>
      <w:r w:rsidRPr="005144CA">
        <w:rPr>
          <w:rFonts w:ascii="Times New Roman" w:eastAsia="Times New Roman" w:hAnsi="Times New Roman" w:cs="Times New Roman"/>
          <w:color w:val="000000"/>
          <w:spacing w:val="7"/>
          <w:sz w:val="24"/>
          <w:szCs w:val="24"/>
          <w:lang w:eastAsia="ru-RU"/>
        </w:rPr>
        <w:t>физкультурно</w:t>
      </w:r>
      <w:proofErr w:type="spellEnd"/>
      <w:r w:rsidRPr="005144CA">
        <w:rPr>
          <w:rFonts w:ascii="Times New Roman" w:eastAsia="Times New Roman" w:hAnsi="Times New Roman" w:cs="Times New Roman"/>
          <w:color w:val="000000"/>
          <w:spacing w:val="7"/>
          <w:sz w:val="24"/>
          <w:szCs w:val="24"/>
          <w:lang w:eastAsia="ru-RU"/>
        </w:rPr>
        <w:t xml:space="preserve"> – оздоровительной сфере: организация конкурсов, викторин, проектов, развлечений и т.п. </w:t>
      </w:r>
    </w:p>
    <w:p w:rsidR="005144CA" w:rsidRPr="005144CA" w:rsidRDefault="005144CA" w:rsidP="005144CA">
      <w:pPr>
        <w:widowControl w:val="0"/>
        <w:numPr>
          <w:ilvl w:val="0"/>
          <w:numId w:val="55"/>
        </w:numPr>
        <w:tabs>
          <w:tab w:val="left" w:pos="621"/>
        </w:tabs>
        <w:spacing w:after="0" w:line="317" w:lineRule="exact"/>
        <w:ind w:right="8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Пропаганда и освещение опыта семейного воспитания по физическому развитию детей.</w:t>
      </w:r>
    </w:p>
    <w:p w:rsidR="005144CA" w:rsidRPr="005144CA" w:rsidRDefault="005144CA" w:rsidP="005144CA">
      <w:pPr>
        <w:widowControl w:val="0"/>
        <w:numPr>
          <w:ilvl w:val="0"/>
          <w:numId w:val="55"/>
        </w:numPr>
        <w:tabs>
          <w:tab w:val="left" w:pos="621"/>
        </w:tabs>
        <w:spacing w:after="0" w:line="317" w:lineRule="exact"/>
        <w:ind w:right="8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 xml:space="preserve">Консультативная, санитарно-просветительская и </w:t>
      </w:r>
      <w:proofErr w:type="spellStart"/>
      <w:r w:rsidRPr="005144CA">
        <w:rPr>
          <w:rFonts w:ascii="Times New Roman" w:eastAsia="Times New Roman" w:hAnsi="Times New Roman" w:cs="Times New Roman"/>
          <w:color w:val="000000"/>
          <w:spacing w:val="7"/>
          <w:sz w:val="24"/>
          <w:szCs w:val="24"/>
          <w:lang w:eastAsia="ru-RU"/>
        </w:rPr>
        <w:t>медико</w:t>
      </w:r>
      <w:proofErr w:type="spellEnd"/>
      <w:r w:rsidRPr="005144CA">
        <w:rPr>
          <w:rFonts w:ascii="Times New Roman" w:eastAsia="Times New Roman" w:hAnsi="Times New Roman" w:cs="Times New Roman"/>
          <w:color w:val="000000"/>
          <w:spacing w:val="7"/>
          <w:sz w:val="24"/>
          <w:szCs w:val="24"/>
          <w:lang w:eastAsia="ru-RU"/>
        </w:rPr>
        <w:t xml:space="preserve"> – педагогическая помощь семьям с учетом преобладающих запросов родителей на основе связи ДОУ с медицинскими учреждениями. </w:t>
      </w:r>
    </w:p>
    <w:p w:rsidR="005144CA" w:rsidRPr="005144CA" w:rsidRDefault="005144CA" w:rsidP="005144CA">
      <w:pPr>
        <w:widowControl w:val="0"/>
        <w:numPr>
          <w:ilvl w:val="0"/>
          <w:numId w:val="55"/>
        </w:numPr>
        <w:tabs>
          <w:tab w:val="left" w:pos="621"/>
        </w:tabs>
        <w:spacing w:after="0" w:line="317" w:lineRule="exact"/>
        <w:ind w:right="80"/>
        <w:jc w:val="both"/>
        <w:rPr>
          <w:rFonts w:ascii="Times New Roman" w:eastAsia="Times New Roman" w:hAnsi="Times New Roman" w:cs="Times New Roman"/>
          <w:color w:val="000000"/>
          <w:spacing w:val="7"/>
          <w:sz w:val="24"/>
          <w:szCs w:val="24"/>
          <w:lang w:eastAsia="ru-RU"/>
        </w:rPr>
      </w:pPr>
      <w:r w:rsidRPr="005144CA">
        <w:rPr>
          <w:rFonts w:ascii="Times New Roman" w:eastAsia="Times New Roman" w:hAnsi="Times New Roman" w:cs="Times New Roman"/>
          <w:color w:val="000000"/>
          <w:spacing w:val="7"/>
          <w:sz w:val="24"/>
          <w:szCs w:val="24"/>
          <w:lang w:eastAsia="ru-RU"/>
        </w:rPr>
        <w:t>Организация «круглых столов» по проблемам оздоровления и физического развития.</w:t>
      </w:r>
    </w:p>
    <w:p w:rsidR="005144CA" w:rsidRPr="005144CA" w:rsidRDefault="005144CA" w:rsidP="005144CA">
      <w:pPr>
        <w:widowControl w:val="0"/>
        <w:tabs>
          <w:tab w:val="left" w:pos="621"/>
        </w:tabs>
        <w:spacing w:after="0" w:line="317" w:lineRule="exact"/>
        <w:ind w:left="20" w:right="80"/>
        <w:jc w:val="both"/>
        <w:rPr>
          <w:rFonts w:ascii="Times New Roman" w:eastAsia="Times New Roman" w:hAnsi="Times New Roman" w:cs="Times New Roman"/>
          <w:color w:val="000000"/>
          <w:spacing w:val="7"/>
          <w:sz w:val="24"/>
          <w:szCs w:val="24"/>
          <w:lang w:eastAsia="ru-RU"/>
        </w:rPr>
      </w:pPr>
    </w:p>
    <w:p w:rsidR="005144CA" w:rsidRPr="005144CA" w:rsidRDefault="005144CA" w:rsidP="005144CA">
      <w:pPr>
        <w:spacing w:after="0" w:line="240" w:lineRule="auto"/>
        <w:ind w:firstLine="284"/>
        <w:jc w:val="center"/>
        <w:rPr>
          <w:rFonts w:ascii="Times New Roman" w:hAnsi="Times New Roman" w:cs="Times New Roman"/>
          <w:b/>
          <w:sz w:val="32"/>
          <w:szCs w:val="28"/>
        </w:rPr>
      </w:pPr>
      <w:r w:rsidRPr="005144CA">
        <w:rPr>
          <w:rFonts w:ascii="Times New Roman" w:hAnsi="Times New Roman" w:cs="Times New Roman"/>
          <w:b/>
          <w:sz w:val="32"/>
          <w:szCs w:val="28"/>
        </w:rPr>
        <w:t xml:space="preserve">Характеристика взаимодействия педагогического коллектива с семьями детей </w:t>
      </w:r>
    </w:p>
    <w:p w:rsidR="005144CA" w:rsidRPr="005144CA" w:rsidRDefault="005144CA" w:rsidP="005144CA">
      <w:pPr>
        <w:spacing w:after="160" w:line="240" w:lineRule="auto"/>
        <w:ind w:firstLine="426"/>
        <w:rPr>
          <w:rFonts w:ascii="Times New Roman" w:hAnsi="Times New Roman" w:cs="Times New Roman"/>
          <w:sz w:val="28"/>
          <w:szCs w:val="28"/>
        </w:rPr>
      </w:pPr>
      <w:r w:rsidRPr="005144CA">
        <w:rPr>
          <w:rFonts w:ascii="Times New Roman" w:hAnsi="Times New Roman" w:cs="Times New Roman"/>
          <w:sz w:val="28"/>
          <w:szCs w:val="28"/>
        </w:rPr>
        <w:t xml:space="preserve">Признание приоритета семейного воспитания требует нового отношения к семье и новых форм работы с семьями со стороны дошкольного учреждения. Новизна таких отношений определяется понятиями «сотрудничество» и «взаимодействие». </w:t>
      </w:r>
    </w:p>
    <w:p w:rsidR="005144CA" w:rsidRPr="005144CA" w:rsidRDefault="005144CA" w:rsidP="005144CA">
      <w:pPr>
        <w:spacing w:after="160" w:line="240" w:lineRule="auto"/>
        <w:ind w:firstLine="426"/>
        <w:rPr>
          <w:rFonts w:ascii="Times New Roman" w:hAnsi="Times New Roman" w:cs="Times New Roman"/>
          <w:sz w:val="28"/>
          <w:szCs w:val="28"/>
        </w:rPr>
      </w:pPr>
      <w:r w:rsidRPr="005144CA">
        <w:rPr>
          <w:rFonts w:ascii="Times New Roman" w:hAnsi="Times New Roman" w:cs="Times New Roman"/>
          <w:i/>
          <w:sz w:val="28"/>
          <w:szCs w:val="28"/>
        </w:rPr>
        <w:t xml:space="preserve">Сотрудничество </w:t>
      </w:r>
      <w:r w:rsidRPr="005144CA">
        <w:rPr>
          <w:rFonts w:ascii="Times New Roman" w:hAnsi="Times New Roman" w:cs="Times New Roman"/>
          <w:sz w:val="28"/>
          <w:szCs w:val="28"/>
        </w:rPr>
        <w:t>– общение «на равных», где никому не принадлежит привилегия указывать, контролировать, оценивать.</w:t>
      </w:r>
    </w:p>
    <w:p w:rsidR="005144CA" w:rsidRPr="005144CA" w:rsidRDefault="005144CA" w:rsidP="005144CA">
      <w:pPr>
        <w:spacing w:after="160" w:line="240" w:lineRule="auto"/>
        <w:rPr>
          <w:rFonts w:ascii="Times New Roman" w:hAnsi="Times New Roman" w:cs="Times New Roman"/>
          <w:sz w:val="28"/>
          <w:szCs w:val="28"/>
        </w:rPr>
      </w:pPr>
      <w:r w:rsidRPr="005144CA">
        <w:rPr>
          <w:rFonts w:ascii="Times New Roman" w:hAnsi="Times New Roman" w:cs="Times New Roman"/>
          <w:i/>
          <w:sz w:val="28"/>
          <w:szCs w:val="28"/>
        </w:rPr>
        <w:t xml:space="preserve">Взаимодействия </w:t>
      </w:r>
      <w:r w:rsidRPr="005144CA">
        <w:rPr>
          <w:rFonts w:ascii="Times New Roman" w:hAnsi="Times New Roman" w:cs="Times New Roman"/>
          <w:sz w:val="28"/>
          <w:szCs w:val="28"/>
        </w:rPr>
        <w:t>– представляет собой способ организации совместной деятельности, которая осуществляется на основании социальной перцепции и с помощью общения.</w:t>
      </w:r>
    </w:p>
    <w:p w:rsidR="005144CA" w:rsidRPr="005144CA" w:rsidRDefault="005144CA" w:rsidP="005144CA">
      <w:pPr>
        <w:spacing w:after="160" w:line="240" w:lineRule="auto"/>
        <w:ind w:firstLine="426"/>
        <w:rPr>
          <w:rFonts w:ascii="Times New Roman" w:hAnsi="Times New Roman" w:cs="Times New Roman"/>
          <w:sz w:val="28"/>
          <w:szCs w:val="28"/>
        </w:rPr>
      </w:pPr>
      <w:r w:rsidRPr="005144CA">
        <w:rPr>
          <w:rFonts w:ascii="Times New Roman" w:hAnsi="Times New Roman" w:cs="Times New Roman"/>
          <w:sz w:val="28"/>
          <w:szCs w:val="28"/>
        </w:rPr>
        <w:t>Необходимо стремиться к поддерживающему взаимодействию педагогов с родителями, которое обеспечивает решение тактических, ближайших задач воспитания и социализации ребенка в обновляющемся обществе, а также к конструктивному взаимодействию, позволяющему снизить уровень невротизации ребенка в условиях общественного воспитания и обеспечивающему глубинные связи между детским садом и семьей.</w:t>
      </w:r>
    </w:p>
    <w:p w:rsidR="005144CA" w:rsidRPr="005144CA" w:rsidRDefault="005144CA" w:rsidP="005144CA">
      <w:pPr>
        <w:spacing w:after="160" w:line="240" w:lineRule="auto"/>
        <w:ind w:firstLine="426"/>
        <w:rPr>
          <w:rFonts w:ascii="Times New Roman" w:hAnsi="Times New Roman" w:cs="Times New Roman"/>
          <w:sz w:val="28"/>
          <w:szCs w:val="28"/>
        </w:rPr>
      </w:pPr>
      <w:r w:rsidRPr="005144CA">
        <w:rPr>
          <w:rFonts w:ascii="Times New Roman" w:hAnsi="Times New Roman" w:cs="Times New Roman"/>
          <w:sz w:val="28"/>
          <w:szCs w:val="28"/>
        </w:rPr>
        <w:t>Цель взаимодействия ДОУ и семьи - формирование у них «педагогической компетенции» и «педагогической рефлексии» или коррекция их педагогической позиции, позволяющих понимать своего ребенка, строить правильно общение с ним и совместную деятельность.</w:t>
      </w:r>
    </w:p>
    <w:p w:rsidR="005144CA" w:rsidRPr="005144CA" w:rsidRDefault="005144CA" w:rsidP="005144CA">
      <w:pPr>
        <w:spacing w:after="160" w:line="240" w:lineRule="auto"/>
        <w:ind w:firstLine="426"/>
        <w:rPr>
          <w:rFonts w:ascii="Times New Roman" w:hAnsi="Times New Roman" w:cs="Times New Roman"/>
          <w:sz w:val="28"/>
          <w:szCs w:val="28"/>
        </w:rPr>
      </w:pPr>
      <w:r w:rsidRPr="005144CA">
        <w:rPr>
          <w:rFonts w:ascii="Times New Roman" w:hAnsi="Times New Roman" w:cs="Times New Roman"/>
          <w:sz w:val="28"/>
          <w:szCs w:val="28"/>
        </w:rPr>
        <w:t>Вовлечение родителей в единое пространство детского развития решается по этапам:</w:t>
      </w:r>
    </w:p>
    <w:p w:rsidR="005144CA" w:rsidRPr="005144CA" w:rsidRDefault="005144CA" w:rsidP="005144CA">
      <w:pPr>
        <w:numPr>
          <w:ilvl w:val="0"/>
          <w:numId w:val="56"/>
        </w:numPr>
        <w:spacing w:after="160" w:line="240" w:lineRule="auto"/>
        <w:ind w:left="567" w:hanging="283"/>
        <w:contextualSpacing/>
        <w:rPr>
          <w:rFonts w:ascii="Times New Roman" w:hAnsi="Times New Roman" w:cs="Times New Roman"/>
          <w:sz w:val="28"/>
          <w:szCs w:val="28"/>
        </w:rPr>
      </w:pPr>
      <w:r w:rsidRPr="005144CA">
        <w:rPr>
          <w:rFonts w:ascii="Times New Roman" w:hAnsi="Times New Roman" w:cs="Times New Roman"/>
          <w:sz w:val="28"/>
          <w:szCs w:val="28"/>
        </w:rPr>
        <w:t>работа с коллективом ДОУ по организации взаимодействия с семьей;</w:t>
      </w:r>
    </w:p>
    <w:p w:rsidR="005144CA" w:rsidRPr="005144CA" w:rsidRDefault="005144CA" w:rsidP="005144CA">
      <w:pPr>
        <w:numPr>
          <w:ilvl w:val="0"/>
          <w:numId w:val="56"/>
        </w:numPr>
        <w:spacing w:after="160" w:line="240" w:lineRule="auto"/>
        <w:ind w:left="567" w:hanging="283"/>
        <w:contextualSpacing/>
        <w:rPr>
          <w:rFonts w:ascii="Times New Roman" w:hAnsi="Times New Roman" w:cs="Times New Roman"/>
          <w:sz w:val="28"/>
          <w:szCs w:val="28"/>
        </w:rPr>
      </w:pPr>
      <w:r w:rsidRPr="005144CA">
        <w:rPr>
          <w:rFonts w:ascii="Times New Roman" w:hAnsi="Times New Roman" w:cs="Times New Roman"/>
          <w:sz w:val="28"/>
          <w:szCs w:val="28"/>
        </w:rPr>
        <w:t>ознакомление педагогов с системой новых форм работы с родителями;</w:t>
      </w:r>
    </w:p>
    <w:p w:rsidR="005144CA" w:rsidRPr="005144CA" w:rsidRDefault="005144CA" w:rsidP="005144CA">
      <w:pPr>
        <w:numPr>
          <w:ilvl w:val="0"/>
          <w:numId w:val="56"/>
        </w:numPr>
        <w:spacing w:after="160" w:line="240" w:lineRule="auto"/>
        <w:ind w:left="567" w:hanging="283"/>
        <w:contextualSpacing/>
        <w:rPr>
          <w:rFonts w:ascii="Times New Roman" w:hAnsi="Times New Roman" w:cs="Times New Roman"/>
          <w:sz w:val="28"/>
          <w:szCs w:val="28"/>
        </w:rPr>
      </w:pPr>
      <w:r w:rsidRPr="005144CA">
        <w:rPr>
          <w:rFonts w:ascii="Times New Roman" w:hAnsi="Times New Roman" w:cs="Times New Roman"/>
          <w:sz w:val="28"/>
          <w:szCs w:val="28"/>
        </w:rPr>
        <w:t>повышение педагогической культуры родителей;</w:t>
      </w:r>
    </w:p>
    <w:p w:rsidR="005144CA" w:rsidRPr="005144CA" w:rsidRDefault="005144CA" w:rsidP="005144CA">
      <w:pPr>
        <w:numPr>
          <w:ilvl w:val="0"/>
          <w:numId w:val="56"/>
        </w:numPr>
        <w:spacing w:after="160" w:line="240" w:lineRule="auto"/>
        <w:ind w:left="567" w:hanging="283"/>
        <w:contextualSpacing/>
        <w:rPr>
          <w:rFonts w:ascii="Times New Roman" w:hAnsi="Times New Roman" w:cs="Times New Roman"/>
          <w:sz w:val="28"/>
          <w:szCs w:val="28"/>
        </w:rPr>
      </w:pPr>
      <w:r w:rsidRPr="005144CA">
        <w:rPr>
          <w:rFonts w:ascii="Times New Roman" w:hAnsi="Times New Roman" w:cs="Times New Roman"/>
          <w:sz w:val="28"/>
          <w:szCs w:val="28"/>
        </w:rPr>
        <w:t>вовлечение родителей в деятельность ДОУ, совместная работа по обмену опытом.</w:t>
      </w:r>
    </w:p>
    <w:p w:rsidR="005144CA" w:rsidRPr="005144CA" w:rsidRDefault="005144CA" w:rsidP="005144CA">
      <w:pPr>
        <w:spacing w:after="160" w:line="240" w:lineRule="auto"/>
        <w:rPr>
          <w:rFonts w:ascii="Times New Roman" w:hAnsi="Times New Roman" w:cs="Times New Roman"/>
          <w:sz w:val="28"/>
          <w:szCs w:val="28"/>
          <w:u w:val="single"/>
        </w:rPr>
      </w:pPr>
      <w:r w:rsidRPr="005144CA">
        <w:rPr>
          <w:rFonts w:ascii="Times New Roman" w:hAnsi="Times New Roman" w:cs="Times New Roman"/>
          <w:sz w:val="28"/>
          <w:szCs w:val="28"/>
          <w:u w:val="single"/>
        </w:rPr>
        <w:t>Основные задачи по организации взаимодействия ДОУ и семьи заключаются в следующем:</w:t>
      </w:r>
    </w:p>
    <w:p w:rsidR="005144CA" w:rsidRPr="005144CA" w:rsidRDefault="005144CA" w:rsidP="005144CA">
      <w:pPr>
        <w:numPr>
          <w:ilvl w:val="0"/>
          <w:numId w:val="57"/>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формирование психолого-педагогических знаний родителей;</w:t>
      </w:r>
    </w:p>
    <w:p w:rsidR="005144CA" w:rsidRPr="005144CA" w:rsidRDefault="005144CA" w:rsidP="005144CA">
      <w:pPr>
        <w:numPr>
          <w:ilvl w:val="0"/>
          <w:numId w:val="57"/>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приобщение родителей к участию в жизни ДОУ;</w:t>
      </w:r>
    </w:p>
    <w:p w:rsidR="005144CA" w:rsidRPr="005144CA" w:rsidRDefault="005144CA" w:rsidP="005144CA">
      <w:pPr>
        <w:numPr>
          <w:ilvl w:val="0"/>
          <w:numId w:val="57"/>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оказание помощи семьям воспитанников;</w:t>
      </w:r>
    </w:p>
    <w:p w:rsidR="005144CA" w:rsidRPr="005144CA" w:rsidRDefault="005144CA" w:rsidP="005144CA">
      <w:pPr>
        <w:numPr>
          <w:ilvl w:val="0"/>
          <w:numId w:val="57"/>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lastRenderedPageBreak/>
        <w:t>поддерживать их уверенность в собственных педагогических возможностях;</w:t>
      </w:r>
    </w:p>
    <w:p w:rsidR="005144CA" w:rsidRPr="005144CA" w:rsidRDefault="005144CA" w:rsidP="005144CA">
      <w:pPr>
        <w:numPr>
          <w:ilvl w:val="0"/>
          <w:numId w:val="57"/>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 xml:space="preserve">оказание помощи семьям воспитанников, нуждающимся в </w:t>
      </w:r>
      <w:proofErr w:type="spellStart"/>
      <w:r w:rsidRPr="005144CA">
        <w:rPr>
          <w:rFonts w:ascii="Times New Roman" w:hAnsi="Times New Roman" w:cs="Times New Roman"/>
          <w:sz w:val="28"/>
          <w:szCs w:val="28"/>
        </w:rPr>
        <w:t>психолого</w:t>
      </w:r>
      <w:proofErr w:type="spellEnd"/>
      <w:r w:rsidRPr="005144CA">
        <w:rPr>
          <w:rFonts w:ascii="Times New Roman" w:hAnsi="Times New Roman" w:cs="Times New Roman"/>
          <w:sz w:val="28"/>
          <w:szCs w:val="28"/>
        </w:rPr>
        <w:t xml:space="preserve"> –педагогической поддержке;</w:t>
      </w:r>
    </w:p>
    <w:p w:rsidR="005144CA" w:rsidRPr="005144CA" w:rsidRDefault="005144CA" w:rsidP="005144CA">
      <w:pPr>
        <w:numPr>
          <w:ilvl w:val="0"/>
          <w:numId w:val="57"/>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изучение и пропаганда лучшего семейного опыта.</w:t>
      </w:r>
    </w:p>
    <w:p w:rsidR="005144CA" w:rsidRPr="005144CA" w:rsidRDefault="005144CA" w:rsidP="005144CA">
      <w:pPr>
        <w:spacing w:after="160" w:line="240" w:lineRule="auto"/>
        <w:rPr>
          <w:rFonts w:ascii="Times New Roman" w:hAnsi="Times New Roman" w:cs="Times New Roman"/>
          <w:sz w:val="28"/>
          <w:szCs w:val="28"/>
        </w:rPr>
      </w:pPr>
      <w:r w:rsidRPr="005144CA">
        <w:rPr>
          <w:rFonts w:ascii="Times New Roman" w:hAnsi="Times New Roman" w:cs="Times New Roman"/>
          <w:sz w:val="28"/>
          <w:szCs w:val="28"/>
        </w:rPr>
        <w:t>На современном этапе в основу совместной деятельности семьи и ДОУ</w:t>
      </w:r>
    </w:p>
    <w:p w:rsidR="005144CA" w:rsidRPr="005144CA" w:rsidRDefault="005144CA" w:rsidP="005144CA">
      <w:pPr>
        <w:spacing w:after="160" w:line="240" w:lineRule="auto"/>
        <w:rPr>
          <w:rFonts w:ascii="Times New Roman" w:hAnsi="Times New Roman" w:cs="Times New Roman"/>
          <w:sz w:val="28"/>
          <w:szCs w:val="28"/>
          <w:u w:val="single"/>
        </w:rPr>
      </w:pPr>
      <w:r w:rsidRPr="005144CA">
        <w:rPr>
          <w:rFonts w:ascii="Times New Roman" w:hAnsi="Times New Roman" w:cs="Times New Roman"/>
          <w:sz w:val="28"/>
          <w:szCs w:val="28"/>
          <w:u w:val="single"/>
        </w:rPr>
        <w:t>заложены следующие принципы:</w:t>
      </w:r>
    </w:p>
    <w:p w:rsidR="005144CA" w:rsidRPr="005144CA" w:rsidRDefault="005144CA" w:rsidP="005144CA">
      <w:pPr>
        <w:numPr>
          <w:ilvl w:val="0"/>
          <w:numId w:val="58"/>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единого подхода к процессу воспитания ребёнка;</w:t>
      </w:r>
    </w:p>
    <w:p w:rsidR="005144CA" w:rsidRPr="005144CA" w:rsidRDefault="005144CA" w:rsidP="005144CA">
      <w:pPr>
        <w:numPr>
          <w:ilvl w:val="0"/>
          <w:numId w:val="58"/>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открытости дошкольного учреждения для родителей;</w:t>
      </w:r>
    </w:p>
    <w:p w:rsidR="005144CA" w:rsidRPr="005144CA" w:rsidRDefault="005144CA" w:rsidP="005144CA">
      <w:pPr>
        <w:numPr>
          <w:ilvl w:val="0"/>
          <w:numId w:val="58"/>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взаимного доверия во взаимоотношениях педагогов и родителей;</w:t>
      </w:r>
    </w:p>
    <w:p w:rsidR="005144CA" w:rsidRPr="005144CA" w:rsidRDefault="005144CA" w:rsidP="005144CA">
      <w:pPr>
        <w:numPr>
          <w:ilvl w:val="0"/>
          <w:numId w:val="58"/>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уважения и доброжелательности друг к другу;</w:t>
      </w:r>
    </w:p>
    <w:p w:rsidR="005144CA" w:rsidRPr="005144CA" w:rsidRDefault="005144CA" w:rsidP="005144CA">
      <w:pPr>
        <w:numPr>
          <w:ilvl w:val="0"/>
          <w:numId w:val="58"/>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дифференцированного подхода к каждой семье;</w:t>
      </w:r>
    </w:p>
    <w:p w:rsidR="005144CA" w:rsidRPr="005144CA" w:rsidRDefault="005144CA" w:rsidP="005144CA">
      <w:pPr>
        <w:numPr>
          <w:ilvl w:val="0"/>
          <w:numId w:val="58"/>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равной ответственности родителей и педагогов в процессе воспитания и образования ребёнка;</w:t>
      </w:r>
    </w:p>
    <w:p w:rsidR="005144CA" w:rsidRPr="005144CA" w:rsidRDefault="005144CA" w:rsidP="005144CA">
      <w:pPr>
        <w:spacing w:after="160" w:line="240" w:lineRule="auto"/>
        <w:ind w:firstLine="567"/>
        <w:rPr>
          <w:rFonts w:ascii="Times New Roman" w:hAnsi="Times New Roman" w:cs="Times New Roman"/>
          <w:sz w:val="28"/>
          <w:szCs w:val="28"/>
        </w:rPr>
      </w:pPr>
      <w:r w:rsidRPr="005144CA">
        <w:rPr>
          <w:rFonts w:ascii="Times New Roman" w:hAnsi="Times New Roman" w:cs="Times New Roman"/>
          <w:sz w:val="28"/>
          <w:szCs w:val="28"/>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5144CA" w:rsidRPr="005144CA" w:rsidRDefault="005144CA" w:rsidP="005144CA">
      <w:pPr>
        <w:numPr>
          <w:ilvl w:val="0"/>
          <w:numId w:val="59"/>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со всеми семьями воспитанников;</w:t>
      </w:r>
    </w:p>
    <w:p w:rsidR="005144CA" w:rsidRPr="005144CA" w:rsidRDefault="005144CA" w:rsidP="005144CA">
      <w:pPr>
        <w:numPr>
          <w:ilvl w:val="0"/>
          <w:numId w:val="59"/>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 xml:space="preserve">с семьями воспитанников, нуждающихся в </w:t>
      </w:r>
      <w:proofErr w:type="spellStart"/>
      <w:r w:rsidRPr="005144CA">
        <w:rPr>
          <w:rFonts w:ascii="Times New Roman" w:hAnsi="Times New Roman" w:cs="Times New Roman"/>
          <w:sz w:val="28"/>
          <w:szCs w:val="28"/>
        </w:rPr>
        <w:t>психолого</w:t>
      </w:r>
      <w:proofErr w:type="spellEnd"/>
      <w:r w:rsidRPr="005144CA">
        <w:rPr>
          <w:rFonts w:ascii="Times New Roman" w:hAnsi="Times New Roman" w:cs="Times New Roman"/>
          <w:sz w:val="28"/>
          <w:szCs w:val="28"/>
        </w:rPr>
        <w:t xml:space="preserve"> – педагогической помощи:</w:t>
      </w:r>
    </w:p>
    <w:p w:rsidR="005144CA" w:rsidRPr="005144CA" w:rsidRDefault="005144CA" w:rsidP="005144CA">
      <w:pPr>
        <w:numPr>
          <w:ilvl w:val="0"/>
          <w:numId w:val="59"/>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многодетные, неполные, малообеспеченные;</w:t>
      </w:r>
    </w:p>
    <w:p w:rsidR="005144CA" w:rsidRPr="005144CA" w:rsidRDefault="005144CA" w:rsidP="005144CA">
      <w:pPr>
        <w:numPr>
          <w:ilvl w:val="0"/>
          <w:numId w:val="59"/>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замещающие семьи (дети, опекаемые постоянно, временно, патронатные дети);</w:t>
      </w:r>
    </w:p>
    <w:p w:rsidR="005144CA" w:rsidRPr="005144CA" w:rsidRDefault="005144CA" w:rsidP="005144CA">
      <w:pPr>
        <w:numPr>
          <w:ilvl w:val="0"/>
          <w:numId w:val="59"/>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молодые семьи;</w:t>
      </w:r>
    </w:p>
    <w:p w:rsidR="005144CA" w:rsidRPr="005144CA" w:rsidRDefault="005144CA" w:rsidP="005144CA">
      <w:pPr>
        <w:numPr>
          <w:ilvl w:val="0"/>
          <w:numId w:val="59"/>
        </w:numPr>
        <w:spacing w:after="160" w:line="240" w:lineRule="auto"/>
        <w:contextualSpacing/>
        <w:rPr>
          <w:rFonts w:ascii="Times New Roman" w:hAnsi="Times New Roman" w:cs="Times New Roman"/>
          <w:sz w:val="28"/>
          <w:szCs w:val="28"/>
        </w:rPr>
      </w:pPr>
      <w:r w:rsidRPr="005144CA">
        <w:rPr>
          <w:rFonts w:ascii="Times New Roman" w:hAnsi="Times New Roman" w:cs="Times New Roman"/>
          <w:sz w:val="28"/>
          <w:szCs w:val="28"/>
        </w:rPr>
        <w:t>семьи «группы риска».</w:t>
      </w:r>
    </w:p>
    <w:p w:rsidR="005144CA" w:rsidRPr="005144CA" w:rsidRDefault="005144CA" w:rsidP="005144CA">
      <w:pPr>
        <w:spacing w:after="160" w:line="240" w:lineRule="auto"/>
        <w:ind w:firstLine="284"/>
        <w:rPr>
          <w:rFonts w:ascii="Times New Roman" w:hAnsi="Times New Roman" w:cs="Times New Roman"/>
          <w:sz w:val="28"/>
          <w:szCs w:val="28"/>
        </w:rPr>
      </w:pPr>
      <w:r w:rsidRPr="005144CA">
        <w:rPr>
          <w:rFonts w:ascii="Times New Roman" w:hAnsi="Times New Roman" w:cs="Times New Roman"/>
          <w:sz w:val="28"/>
          <w:szCs w:val="28"/>
          <w:u w:val="single"/>
        </w:rPr>
        <w:t>Взаимодействие с родителями осуществляется по направлениям</w:t>
      </w:r>
      <w:r w:rsidRPr="005144CA">
        <w:rPr>
          <w:rFonts w:ascii="Times New Roman" w:hAnsi="Times New Roman" w:cs="Times New Roman"/>
          <w:sz w:val="28"/>
          <w:szCs w:val="28"/>
        </w:rPr>
        <w:t>:</w:t>
      </w:r>
    </w:p>
    <w:p w:rsidR="005144CA" w:rsidRPr="005144CA" w:rsidRDefault="005144CA" w:rsidP="005144CA">
      <w:pPr>
        <w:spacing w:after="160" w:line="240" w:lineRule="auto"/>
        <w:rPr>
          <w:rFonts w:ascii="Times New Roman" w:hAnsi="Times New Roman" w:cs="Times New Roman"/>
          <w:sz w:val="28"/>
          <w:szCs w:val="28"/>
        </w:rPr>
      </w:pPr>
      <w:r w:rsidRPr="005144CA">
        <w:rPr>
          <w:rFonts w:ascii="Times New Roman" w:hAnsi="Times New Roman" w:cs="Times New Roman"/>
          <w:i/>
          <w:sz w:val="28"/>
          <w:szCs w:val="28"/>
        </w:rPr>
        <w:t>Информационно–аналитическое направление</w:t>
      </w:r>
      <w:r w:rsidRPr="005144CA">
        <w:rPr>
          <w:rFonts w:ascii="Times New Roman" w:hAnsi="Times New Roman" w:cs="Times New Roman"/>
          <w:sz w:val="28"/>
          <w:szCs w:val="28"/>
        </w:rPr>
        <w:t xml:space="preserve"> подразумевает, в первую очередь трансляцию (демонстрацию) положительного образа ребенка, благодаря чему между родителями и педагогами складываются доброжелательные отношения, Ознакомление педагога с проблемами семьи в вопросах воспитания ребенка, работу диагностическую, в которую входят показатели заинтересованности родителей образовательной деятельностью ДОУ, динамикой развития ребёнка, уровень участия в делах ДОУ, изучение социального статуса семей, уровень запросов родителей в предоставлении образовательной услуги; посещение семей воспитанников на дому, уровень удовлетворённости качеством предоставляемой услуги.</w:t>
      </w:r>
    </w:p>
    <w:p w:rsidR="005144CA" w:rsidRPr="005144CA" w:rsidRDefault="005144CA" w:rsidP="005144CA">
      <w:pPr>
        <w:spacing w:after="160" w:line="240" w:lineRule="auto"/>
        <w:rPr>
          <w:rFonts w:ascii="Times New Roman" w:hAnsi="Times New Roman" w:cs="Times New Roman"/>
          <w:sz w:val="28"/>
          <w:szCs w:val="28"/>
        </w:rPr>
      </w:pPr>
      <w:r w:rsidRPr="005144CA">
        <w:rPr>
          <w:rFonts w:ascii="Times New Roman" w:hAnsi="Times New Roman" w:cs="Times New Roman"/>
          <w:i/>
          <w:sz w:val="28"/>
          <w:szCs w:val="28"/>
        </w:rPr>
        <w:t>Познавательное направление</w:t>
      </w:r>
      <w:r w:rsidRPr="005144CA">
        <w:rPr>
          <w:rFonts w:ascii="Times New Roman" w:hAnsi="Times New Roman" w:cs="Times New Roman"/>
          <w:sz w:val="28"/>
          <w:szCs w:val="28"/>
        </w:rPr>
        <w:t xml:space="preserve"> имеет содержательный характер, подразумевает консультирование, обучение конкретным приемам и методам воспитания и развития ребенка в разных видах детской деятельности и включает следующие виды взаимодействия с родителями: проведение общих и групповых родительских собраний, консультаций; организацию с участием родителей выставок; проведение Дней открытых дверей, родительских клубов, гостиных; участие родителей в подготовке и проведении совместных мероприятий; участие родителей в создании предметно-развивающей среды; сопровождение семей, нуждающихся в психолого-педагогической поддержке; организацию наглядно-информационной работы в виде </w:t>
      </w:r>
      <w:r w:rsidRPr="005144CA">
        <w:rPr>
          <w:rFonts w:ascii="Times New Roman" w:hAnsi="Times New Roman" w:cs="Times New Roman"/>
          <w:sz w:val="28"/>
          <w:szCs w:val="28"/>
        </w:rPr>
        <w:lastRenderedPageBreak/>
        <w:t>оформления родительских уголков, папок-передвижек, альбомов, фотовыставок, газет и др.</w:t>
      </w:r>
    </w:p>
    <w:p w:rsidR="005144CA" w:rsidRPr="005144CA" w:rsidRDefault="005144CA" w:rsidP="005144CA">
      <w:pPr>
        <w:spacing w:after="160" w:line="240" w:lineRule="auto"/>
        <w:rPr>
          <w:rFonts w:ascii="Times New Roman" w:hAnsi="Times New Roman" w:cs="Times New Roman"/>
          <w:sz w:val="28"/>
          <w:szCs w:val="28"/>
        </w:rPr>
      </w:pPr>
      <w:r w:rsidRPr="005144CA">
        <w:rPr>
          <w:rFonts w:ascii="Times New Roman" w:hAnsi="Times New Roman" w:cs="Times New Roman"/>
          <w:i/>
          <w:sz w:val="28"/>
          <w:szCs w:val="28"/>
        </w:rPr>
        <w:t>Организационно-досуговое</w:t>
      </w:r>
      <w:r w:rsidRPr="005144CA">
        <w:rPr>
          <w:rFonts w:ascii="Times New Roman" w:hAnsi="Times New Roman" w:cs="Times New Roman"/>
          <w:sz w:val="28"/>
          <w:szCs w:val="28"/>
        </w:rPr>
        <w:t xml:space="preserve"> направление включает работу по организации совместных мероприятий с родителями и воспитанниками: проведение праздников, организация театральных постановок, реализация совместных проектов.</w:t>
      </w:r>
    </w:p>
    <w:p w:rsidR="005144CA" w:rsidRPr="005144CA" w:rsidRDefault="005144CA" w:rsidP="005144CA">
      <w:pPr>
        <w:spacing w:after="160" w:line="240" w:lineRule="auto"/>
        <w:rPr>
          <w:rFonts w:ascii="Times New Roman" w:hAnsi="Times New Roman" w:cs="Times New Roman"/>
          <w:sz w:val="28"/>
          <w:szCs w:val="28"/>
        </w:rPr>
      </w:pPr>
      <w:r w:rsidRPr="005144CA">
        <w:rPr>
          <w:rFonts w:ascii="Times New Roman" w:hAnsi="Times New Roman" w:cs="Times New Roman"/>
          <w:i/>
          <w:sz w:val="28"/>
          <w:szCs w:val="28"/>
        </w:rPr>
        <w:t>Организационно-управленческое</w:t>
      </w:r>
      <w:r w:rsidRPr="005144CA">
        <w:rPr>
          <w:rFonts w:ascii="Times New Roman" w:hAnsi="Times New Roman" w:cs="Times New Roman"/>
          <w:sz w:val="28"/>
          <w:szCs w:val="28"/>
        </w:rPr>
        <w:t xml:space="preserve"> направление включает участие родителей в работе Совета учреждения.</w:t>
      </w:r>
    </w:p>
    <w:p w:rsidR="005144CA" w:rsidRPr="00A02978" w:rsidRDefault="005144CA" w:rsidP="00A02978">
      <w:pPr>
        <w:tabs>
          <w:tab w:val="left" w:pos="1249"/>
        </w:tabs>
        <w:jc w:val="center"/>
        <w:rPr>
          <w:rFonts w:ascii="Times New Roman" w:hAnsi="Times New Roman" w:cs="Times New Roman"/>
          <w:b/>
          <w:sz w:val="28"/>
          <w:szCs w:val="24"/>
        </w:rPr>
      </w:pPr>
      <w:r w:rsidRPr="00A02978">
        <w:rPr>
          <w:rFonts w:ascii="Times New Roman" w:hAnsi="Times New Roman" w:cs="Times New Roman"/>
          <w:b/>
          <w:sz w:val="28"/>
          <w:szCs w:val="24"/>
        </w:rPr>
        <w:t>III. ОРГАНИЗАЦИОННЫЙ РАЗДЕЛ.</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 xml:space="preserve">Обязательная часть </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1. Материально-техническое обеспечение программы.</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Развивающая предметно-пространственная среда обеспечивает</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реализацию различных образовательных программ;</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Развивающая среда построена с учетом следующих принципов:</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1)</w:t>
      </w:r>
      <w:r w:rsidRPr="005144CA">
        <w:rPr>
          <w:rFonts w:ascii="Times New Roman" w:hAnsi="Times New Roman" w:cs="Times New Roman"/>
          <w:sz w:val="28"/>
          <w:szCs w:val="24"/>
        </w:rPr>
        <w:tab/>
        <w:t>насыщенность;</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2)</w:t>
      </w:r>
      <w:r w:rsidRPr="005144CA">
        <w:rPr>
          <w:rFonts w:ascii="Times New Roman" w:hAnsi="Times New Roman" w:cs="Times New Roman"/>
          <w:sz w:val="28"/>
          <w:szCs w:val="24"/>
        </w:rPr>
        <w:tab/>
      </w:r>
      <w:proofErr w:type="spellStart"/>
      <w:r w:rsidRPr="005144CA">
        <w:rPr>
          <w:rFonts w:ascii="Times New Roman" w:hAnsi="Times New Roman" w:cs="Times New Roman"/>
          <w:sz w:val="28"/>
          <w:szCs w:val="24"/>
        </w:rPr>
        <w:t>трансформируемость</w:t>
      </w:r>
      <w:proofErr w:type="spellEnd"/>
      <w:r w:rsidRPr="005144CA">
        <w:rPr>
          <w:rFonts w:ascii="Times New Roman" w:hAnsi="Times New Roman" w:cs="Times New Roman"/>
          <w:sz w:val="28"/>
          <w:szCs w:val="24"/>
        </w:rPr>
        <w:t>;</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3)</w:t>
      </w:r>
      <w:r w:rsidRPr="005144CA">
        <w:rPr>
          <w:rFonts w:ascii="Times New Roman" w:hAnsi="Times New Roman" w:cs="Times New Roman"/>
          <w:sz w:val="28"/>
          <w:szCs w:val="24"/>
        </w:rPr>
        <w:tab/>
      </w:r>
      <w:proofErr w:type="spellStart"/>
      <w:r w:rsidRPr="005144CA">
        <w:rPr>
          <w:rFonts w:ascii="Times New Roman" w:hAnsi="Times New Roman" w:cs="Times New Roman"/>
          <w:sz w:val="28"/>
          <w:szCs w:val="24"/>
        </w:rPr>
        <w:t>полифункциональность</w:t>
      </w:r>
      <w:proofErr w:type="spellEnd"/>
      <w:r w:rsidRPr="005144CA">
        <w:rPr>
          <w:rFonts w:ascii="Times New Roman" w:hAnsi="Times New Roman" w:cs="Times New Roman"/>
          <w:sz w:val="28"/>
          <w:szCs w:val="24"/>
        </w:rPr>
        <w:t>;</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4)</w:t>
      </w:r>
      <w:r w:rsidRPr="005144CA">
        <w:rPr>
          <w:rFonts w:ascii="Times New Roman" w:hAnsi="Times New Roman" w:cs="Times New Roman"/>
          <w:sz w:val="28"/>
          <w:szCs w:val="24"/>
        </w:rPr>
        <w:tab/>
        <w:t>вариативность;</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5)</w:t>
      </w:r>
      <w:r w:rsidRPr="005144CA">
        <w:rPr>
          <w:rFonts w:ascii="Times New Roman" w:hAnsi="Times New Roman" w:cs="Times New Roman"/>
          <w:sz w:val="28"/>
          <w:szCs w:val="24"/>
        </w:rPr>
        <w:tab/>
        <w:t>доступность;</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6)</w:t>
      </w:r>
      <w:r w:rsidRPr="005144CA">
        <w:rPr>
          <w:rFonts w:ascii="Times New Roman" w:hAnsi="Times New Roman" w:cs="Times New Roman"/>
          <w:sz w:val="28"/>
          <w:szCs w:val="24"/>
        </w:rPr>
        <w:tab/>
        <w:t>безопасность;</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7)</w:t>
      </w:r>
      <w:r w:rsidRPr="005144CA">
        <w:rPr>
          <w:rFonts w:ascii="Times New Roman" w:hAnsi="Times New Roman" w:cs="Times New Roman"/>
          <w:sz w:val="28"/>
          <w:szCs w:val="24"/>
        </w:rPr>
        <w:tab/>
        <w:t>эстетически-привлекательной.</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Насыщенность среды соответствует возрастным возможностям детей и содержанию Программы.</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lastRenderedPageBreak/>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5144CA" w:rsidRP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144CA" w:rsidRDefault="005144CA" w:rsidP="005144CA">
      <w:pPr>
        <w:tabs>
          <w:tab w:val="left" w:pos="1249"/>
        </w:tabs>
        <w:rPr>
          <w:rFonts w:ascii="Times New Roman" w:hAnsi="Times New Roman" w:cs="Times New Roman"/>
          <w:sz w:val="28"/>
          <w:szCs w:val="24"/>
        </w:rPr>
      </w:pPr>
      <w:r w:rsidRPr="005144CA">
        <w:rPr>
          <w:rFonts w:ascii="Times New Roman" w:hAnsi="Times New Roman" w:cs="Times New Roman"/>
          <w:sz w:val="28"/>
          <w:szCs w:val="24"/>
        </w:rPr>
        <w:t>■</w:t>
      </w:r>
      <w:r w:rsidRPr="005144CA">
        <w:rPr>
          <w:rFonts w:ascii="Times New Roman" w:hAnsi="Times New Roman" w:cs="Times New Roman"/>
          <w:sz w:val="28"/>
          <w:szCs w:val="24"/>
        </w:rPr>
        <w:tab/>
        <w:t>двигательную активность, в том числе развитие крупной и мелкой моторики, участие в подвижных играх и соревнованиях;</w:t>
      </w:r>
    </w:p>
    <w:p w:rsidR="005144CA" w:rsidRDefault="005144CA" w:rsidP="005144CA">
      <w:pPr>
        <w:pStyle w:val="1"/>
        <w:numPr>
          <w:ilvl w:val="0"/>
          <w:numId w:val="60"/>
        </w:numPr>
        <w:shd w:val="clear" w:color="auto" w:fill="auto"/>
        <w:tabs>
          <w:tab w:val="left" w:pos="806"/>
        </w:tabs>
        <w:spacing w:after="288"/>
        <w:ind w:left="800" w:right="40" w:hanging="340"/>
        <w:jc w:val="left"/>
      </w:pPr>
      <w:r>
        <w:t>эмоциональное благополучие детей во взаимодействии с предметно -пространственным окружением;</w:t>
      </w:r>
    </w:p>
    <w:p w:rsidR="005144CA" w:rsidRDefault="005144CA" w:rsidP="005144CA">
      <w:pPr>
        <w:pStyle w:val="1"/>
        <w:numPr>
          <w:ilvl w:val="0"/>
          <w:numId w:val="60"/>
        </w:numPr>
        <w:shd w:val="clear" w:color="auto" w:fill="auto"/>
        <w:tabs>
          <w:tab w:val="left" w:pos="806"/>
        </w:tabs>
        <w:spacing w:after="147" w:line="240" w:lineRule="exact"/>
        <w:ind w:left="460" w:firstLine="0"/>
      </w:pPr>
      <w:r>
        <w:t>возможность самовыражения детей.</w:t>
      </w:r>
    </w:p>
    <w:p w:rsidR="005144CA" w:rsidRDefault="005144CA" w:rsidP="005144CA">
      <w:pPr>
        <w:pStyle w:val="1"/>
        <w:shd w:val="clear" w:color="auto" w:fill="auto"/>
        <w:spacing w:after="176" w:line="365" w:lineRule="exact"/>
        <w:ind w:left="40" w:right="40" w:firstLine="0"/>
      </w:pPr>
      <w: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144CA" w:rsidRDefault="005144CA" w:rsidP="005144CA">
      <w:pPr>
        <w:pStyle w:val="1"/>
        <w:shd w:val="clear" w:color="auto" w:fill="auto"/>
        <w:spacing w:line="370" w:lineRule="exact"/>
        <w:ind w:left="40" w:right="40" w:firstLine="0"/>
      </w:pPr>
      <w:proofErr w:type="spellStart"/>
      <w:r>
        <w:rPr>
          <w:rStyle w:val="0pt"/>
        </w:rPr>
        <w:t>Трансформируемость</w:t>
      </w:r>
      <w:proofErr w:type="spellEnd"/>
      <w:r>
        <w:t xml:space="preserve"> пространства дает возможность изменений </w:t>
      </w:r>
      <w:proofErr w:type="spellStart"/>
      <w:r>
        <w:t>предметно</w:t>
      </w:r>
      <w:r>
        <w:softHyphen/>
        <w:t>пространственной</w:t>
      </w:r>
      <w:proofErr w:type="spellEnd"/>
      <w:r>
        <w:t xml:space="preserve"> среды в зависимости от образовательной ситуации, в том числе от меняющихся интересов и возможностей детей;</w:t>
      </w:r>
    </w:p>
    <w:p w:rsidR="005144CA" w:rsidRDefault="005144CA" w:rsidP="005144CA">
      <w:pPr>
        <w:pStyle w:val="1"/>
        <w:shd w:val="clear" w:color="auto" w:fill="auto"/>
        <w:spacing w:after="184" w:line="370" w:lineRule="exact"/>
        <w:ind w:left="40" w:right="40" w:firstLine="0"/>
      </w:pPr>
      <w:proofErr w:type="spellStart"/>
      <w:r>
        <w:rPr>
          <w:rStyle w:val="0pt"/>
        </w:rPr>
        <w:t>Полифункциональность</w:t>
      </w:r>
      <w:proofErr w:type="spellEnd"/>
      <w: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144CA" w:rsidRDefault="005144CA" w:rsidP="005144CA">
      <w:pPr>
        <w:pStyle w:val="1"/>
        <w:shd w:val="clear" w:color="auto" w:fill="auto"/>
        <w:spacing w:line="365" w:lineRule="exact"/>
        <w:ind w:left="40" w:right="40" w:firstLine="0"/>
      </w:pPr>
      <w:r>
        <w:rPr>
          <w:rStyle w:val="0pt"/>
        </w:rPr>
        <w:t>Вариативность</w:t>
      </w:r>
      <w: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5144CA" w:rsidRDefault="005144CA" w:rsidP="005144CA">
      <w:pPr>
        <w:pStyle w:val="1"/>
        <w:shd w:val="clear" w:color="auto" w:fill="auto"/>
        <w:spacing w:after="188" w:line="365" w:lineRule="exact"/>
        <w:ind w:left="40" w:right="40" w:firstLine="0"/>
      </w:pPr>
      <w:r>
        <w:t>Игровой материал периодически сменяется, что стимулирует игровую, двигательную, познавательную и исследовательскую активность детей.</w:t>
      </w:r>
    </w:p>
    <w:p w:rsidR="005144CA" w:rsidRDefault="005144CA" w:rsidP="005144CA">
      <w:pPr>
        <w:pStyle w:val="1"/>
        <w:shd w:val="clear" w:color="auto" w:fill="auto"/>
        <w:spacing w:after="272" w:line="355" w:lineRule="exact"/>
        <w:ind w:left="40" w:right="40" w:firstLine="0"/>
      </w:pPr>
      <w:r>
        <w:rPr>
          <w:rStyle w:val="0pt"/>
        </w:rPr>
        <w:t>Доступность</w:t>
      </w:r>
      <w: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5144CA" w:rsidRDefault="005144CA" w:rsidP="005144CA">
      <w:pPr>
        <w:pStyle w:val="1"/>
        <w:shd w:val="clear" w:color="auto" w:fill="auto"/>
        <w:spacing w:after="189" w:line="240" w:lineRule="exact"/>
        <w:ind w:left="40" w:firstLine="0"/>
      </w:pPr>
      <w:r>
        <w:t>исправность и сохранность материалов и оборудования.</w:t>
      </w:r>
    </w:p>
    <w:p w:rsidR="005144CA" w:rsidRDefault="005144CA" w:rsidP="005144CA">
      <w:pPr>
        <w:pStyle w:val="1"/>
        <w:shd w:val="clear" w:color="auto" w:fill="auto"/>
        <w:spacing w:after="0" w:line="355" w:lineRule="exact"/>
        <w:ind w:left="40" w:right="40" w:firstLine="0"/>
      </w:pPr>
      <w:r>
        <w:rPr>
          <w:rStyle w:val="0pt"/>
        </w:rPr>
        <w:t>Безопасность</w:t>
      </w:r>
      <w: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E07790" w:rsidRDefault="00E07790" w:rsidP="005144CA">
      <w:pPr>
        <w:pStyle w:val="1"/>
        <w:shd w:val="clear" w:color="auto" w:fill="auto"/>
        <w:spacing w:after="0" w:line="355" w:lineRule="exact"/>
        <w:ind w:left="40" w:right="40" w:firstLine="0"/>
      </w:pPr>
    </w:p>
    <w:p w:rsidR="002B756B" w:rsidRDefault="002B756B" w:rsidP="00E07790">
      <w:pPr>
        <w:widowControl w:val="0"/>
        <w:spacing w:after="72" w:line="240" w:lineRule="exact"/>
        <w:ind w:left="1320"/>
        <w:jc w:val="center"/>
        <w:rPr>
          <w:rFonts w:ascii="Times New Roman" w:eastAsia="Times New Roman" w:hAnsi="Times New Roman" w:cs="Times New Roman"/>
          <w:b/>
          <w:bCs/>
          <w:spacing w:val="8"/>
          <w:sz w:val="28"/>
          <w:szCs w:val="24"/>
          <w:lang w:eastAsia="ru-RU"/>
        </w:rPr>
      </w:pPr>
    </w:p>
    <w:p w:rsidR="00A02978" w:rsidRDefault="00A02978" w:rsidP="00E07790">
      <w:pPr>
        <w:widowControl w:val="0"/>
        <w:spacing w:after="72" w:line="240" w:lineRule="exact"/>
        <w:ind w:left="1320"/>
        <w:jc w:val="center"/>
        <w:rPr>
          <w:rFonts w:ascii="Times New Roman" w:eastAsia="Times New Roman" w:hAnsi="Times New Roman" w:cs="Times New Roman"/>
          <w:b/>
          <w:bCs/>
          <w:spacing w:val="8"/>
          <w:sz w:val="28"/>
          <w:szCs w:val="24"/>
          <w:lang w:eastAsia="ru-RU"/>
        </w:rPr>
      </w:pPr>
    </w:p>
    <w:p w:rsidR="00A02978" w:rsidRDefault="00A02978" w:rsidP="00E07790">
      <w:pPr>
        <w:widowControl w:val="0"/>
        <w:spacing w:after="72" w:line="240" w:lineRule="exact"/>
        <w:ind w:left="1320"/>
        <w:jc w:val="center"/>
        <w:rPr>
          <w:rFonts w:ascii="Times New Roman" w:eastAsia="Times New Roman" w:hAnsi="Times New Roman" w:cs="Times New Roman"/>
          <w:b/>
          <w:bCs/>
          <w:spacing w:val="8"/>
          <w:sz w:val="28"/>
          <w:szCs w:val="24"/>
          <w:lang w:eastAsia="ru-RU"/>
        </w:rPr>
      </w:pPr>
    </w:p>
    <w:p w:rsidR="00A02978" w:rsidRDefault="00A02978" w:rsidP="00E07790">
      <w:pPr>
        <w:widowControl w:val="0"/>
        <w:spacing w:after="72" w:line="240" w:lineRule="exact"/>
        <w:ind w:left="1320"/>
        <w:jc w:val="center"/>
        <w:rPr>
          <w:rFonts w:ascii="Times New Roman" w:eastAsia="Times New Roman" w:hAnsi="Times New Roman" w:cs="Times New Roman"/>
          <w:b/>
          <w:bCs/>
          <w:spacing w:val="8"/>
          <w:sz w:val="28"/>
          <w:szCs w:val="24"/>
          <w:lang w:eastAsia="ru-RU"/>
        </w:rPr>
      </w:pPr>
    </w:p>
    <w:p w:rsidR="00A02978" w:rsidRDefault="00A02978" w:rsidP="00E07790">
      <w:pPr>
        <w:widowControl w:val="0"/>
        <w:spacing w:after="72" w:line="240" w:lineRule="exact"/>
        <w:ind w:left="1320"/>
        <w:jc w:val="center"/>
        <w:rPr>
          <w:rFonts w:ascii="Times New Roman" w:eastAsia="Times New Roman" w:hAnsi="Times New Roman" w:cs="Times New Roman"/>
          <w:b/>
          <w:bCs/>
          <w:spacing w:val="8"/>
          <w:sz w:val="28"/>
          <w:szCs w:val="24"/>
          <w:lang w:eastAsia="ru-RU"/>
        </w:rPr>
      </w:pPr>
    </w:p>
    <w:p w:rsidR="00E07790" w:rsidRPr="00E07790" w:rsidRDefault="00E07790" w:rsidP="00E07790">
      <w:pPr>
        <w:widowControl w:val="0"/>
        <w:spacing w:after="72" w:line="240" w:lineRule="exact"/>
        <w:ind w:left="1320"/>
        <w:jc w:val="center"/>
        <w:rPr>
          <w:rFonts w:ascii="Times New Roman" w:eastAsia="Times New Roman" w:hAnsi="Times New Roman" w:cs="Times New Roman"/>
          <w:b/>
          <w:bCs/>
          <w:spacing w:val="8"/>
          <w:sz w:val="28"/>
          <w:szCs w:val="24"/>
          <w:lang w:eastAsia="ru-RU"/>
        </w:rPr>
      </w:pPr>
      <w:r w:rsidRPr="00E07790">
        <w:rPr>
          <w:rFonts w:ascii="Times New Roman" w:eastAsia="Times New Roman" w:hAnsi="Times New Roman" w:cs="Times New Roman"/>
          <w:b/>
          <w:bCs/>
          <w:spacing w:val="8"/>
          <w:sz w:val="28"/>
          <w:szCs w:val="24"/>
          <w:lang w:eastAsia="ru-RU"/>
        </w:rPr>
        <w:lastRenderedPageBreak/>
        <w:t xml:space="preserve">Предметно-развивающая среда помещений и групповых комнат СП МКДОУ «Д\с №7» </w:t>
      </w:r>
      <w:proofErr w:type="gramStart"/>
      <w:r w:rsidRPr="00E07790">
        <w:rPr>
          <w:rFonts w:ascii="Times New Roman" w:eastAsia="Times New Roman" w:hAnsi="Times New Roman" w:cs="Times New Roman"/>
          <w:b/>
          <w:bCs/>
          <w:spacing w:val="8"/>
          <w:sz w:val="28"/>
          <w:szCs w:val="24"/>
          <w:lang w:eastAsia="ru-RU"/>
        </w:rPr>
        <w:t>( д</w:t>
      </w:r>
      <w:proofErr w:type="gramEnd"/>
      <w:r w:rsidRPr="00E07790">
        <w:rPr>
          <w:rFonts w:ascii="Times New Roman" w:eastAsia="Times New Roman" w:hAnsi="Times New Roman" w:cs="Times New Roman"/>
          <w:b/>
          <w:bCs/>
          <w:spacing w:val="8"/>
          <w:sz w:val="28"/>
          <w:szCs w:val="24"/>
          <w:lang w:eastAsia="ru-RU"/>
        </w:rPr>
        <w:t>\с №2)</w:t>
      </w:r>
    </w:p>
    <w:tbl>
      <w:tblPr>
        <w:tblpPr w:leftFromText="180" w:rightFromText="180" w:vertAnchor="text" w:horzAnchor="margin" w:tblpXSpec="center" w:tblpY="243"/>
        <w:tblOverlap w:val="never"/>
        <w:tblW w:w="10508" w:type="dxa"/>
        <w:tblLayout w:type="fixed"/>
        <w:tblCellMar>
          <w:left w:w="10" w:type="dxa"/>
          <w:right w:w="10" w:type="dxa"/>
        </w:tblCellMar>
        <w:tblLook w:val="04A0" w:firstRow="1" w:lastRow="0" w:firstColumn="1" w:lastColumn="0" w:noHBand="0" w:noVBand="1"/>
      </w:tblPr>
      <w:tblGrid>
        <w:gridCol w:w="15"/>
        <w:gridCol w:w="2011"/>
        <w:gridCol w:w="15"/>
        <w:gridCol w:w="4636"/>
        <w:gridCol w:w="15"/>
        <w:gridCol w:w="3801"/>
        <w:gridCol w:w="15"/>
      </w:tblGrid>
      <w:tr w:rsidR="00E07790" w:rsidRPr="00E07790" w:rsidTr="00A02978">
        <w:trPr>
          <w:gridBefore w:val="1"/>
          <w:wBefore w:w="15" w:type="dxa"/>
          <w:trHeight w:hRule="exact" w:val="965"/>
        </w:trPr>
        <w:tc>
          <w:tcPr>
            <w:tcW w:w="2026"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180" w:line="240" w:lineRule="exact"/>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b/>
                <w:bCs/>
                <w:color w:val="000000"/>
                <w:spacing w:val="8"/>
                <w:sz w:val="24"/>
                <w:szCs w:val="24"/>
                <w:shd w:val="clear" w:color="auto" w:fill="FFFFFF"/>
                <w:lang w:eastAsia="ru-RU"/>
              </w:rPr>
              <w:t>Вид</w:t>
            </w:r>
          </w:p>
          <w:p w:rsidR="00E07790" w:rsidRPr="00E07790" w:rsidRDefault="00E07790" w:rsidP="00A02978">
            <w:pPr>
              <w:widowControl w:val="0"/>
              <w:spacing w:before="180" w:after="0" w:line="240" w:lineRule="exact"/>
              <w:ind w:left="14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b/>
                <w:bCs/>
                <w:color w:val="000000"/>
                <w:spacing w:val="8"/>
                <w:sz w:val="24"/>
                <w:szCs w:val="24"/>
                <w:shd w:val="clear" w:color="auto" w:fill="FFFFFF"/>
                <w:lang w:eastAsia="ru-RU"/>
              </w:rPr>
              <w:t>помещения</w:t>
            </w:r>
          </w:p>
        </w:tc>
        <w:tc>
          <w:tcPr>
            <w:tcW w:w="4651"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0" w:line="240"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b/>
                <w:bCs/>
                <w:color w:val="000000"/>
                <w:spacing w:val="8"/>
                <w:sz w:val="24"/>
                <w:szCs w:val="24"/>
                <w:shd w:val="clear" w:color="auto" w:fill="FFFFFF"/>
                <w:lang w:eastAsia="ru-RU"/>
              </w:rPr>
              <w:t>Основное предназначение</w:t>
            </w:r>
          </w:p>
        </w:tc>
        <w:tc>
          <w:tcPr>
            <w:tcW w:w="3816" w:type="dxa"/>
            <w:gridSpan w:val="2"/>
            <w:tcBorders>
              <w:top w:val="single" w:sz="4" w:space="0" w:color="auto"/>
              <w:left w:val="single" w:sz="4" w:space="0" w:color="auto"/>
              <w:right w:val="single" w:sz="4" w:space="0" w:color="auto"/>
            </w:tcBorders>
            <w:shd w:val="clear" w:color="auto" w:fill="FFFFFF"/>
          </w:tcPr>
          <w:p w:rsidR="00E07790" w:rsidRPr="00E07790" w:rsidRDefault="00E07790" w:rsidP="00A02978">
            <w:pPr>
              <w:widowControl w:val="0"/>
              <w:spacing w:after="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b/>
                <w:bCs/>
                <w:color w:val="000000"/>
                <w:spacing w:val="8"/>
                <w:sz w:val="24"/>
                <w:szCs w:val="24"/>
                <w:shd w:val="clear" w:color="auto" w:fill="FFFFFF"/>
                <w:lang w:eastAsia="ru-RU"/>
              </w:rPr>
              <w:t>Оснащение</w:t>
            </w:r>
          </w:p>
        </w:tc>
      </w:tr>
      <w:tr w:rsidR="00E07790" w:rsidRPr="00E07790" w:rsidTr="00A02978">
        <w:trPr>
          <w:gridBefore w:val="1"/>
          <w:wBefore w:w="15" w:type="dxa"/>
          <w:trHeight w:hRule="exact" w:val="581"/>
        </w:trPr>
        <w:tc>
          <w:tcPr>
            <w:tcW w:w="10493" w:type="dxa"/>
            <w:gridSpan w:val="6"/>
            <w:tcBorders>
              <w:top w:val="single" w:sz="4" w:space="0" w:color="auto"/>
              <w:left w:val="single" w:sz="4" w:space="0" w:color="auto"/>
              <w:right w:val="single" w:sz="4" w:space="0" w:color="auto"/>
            </w:tcBorders>
            <w:shd w:val="clear" w:color="auto" w:fill="FFFFFF"/>
          </w:tcPr>
          <w:p w:rsidR="00E07790" w:rsidRPr="00E07790" w:rsidRDefault="00E07790" w:rsidP="00A02978">
            <w:pPr>
              <w:widowControl w:val="0"/>
              <w:spacing w:after="0" w:line="240" w:lineRule="exact"/>
              <w:ind w:left="14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b/>
                <w:bCs/>
                <w:color w:val="000000"/>
                <w:spacing w:val="8"/>
                <w:sz w:val="24"/>
                <w:szCs w:val="24"/>
                <w:shd w:val="clear" w:color="auto" w:fill="FFFFFF"/>
                <w:lang w:eastAsia="ru-RU"/>
              </w:rPr>
              <w:t>Предметно-развивающая среда в МКДОУ</w:t>
            </w:r>
          </w:p>
        </w:tc>
      </w:tr>
      <w:tr w:rsidR="00E07790" w:rsidRPr="00E07790" w:rsidTr="00A02978">
        <w:trPr>
          <w:gridBefore w:val="1"/>
          <w:wBefore w:w="15" w:type="dxa"/>
          <w:trHeight w:hRule="exact" w:val="4162"/>
        </w:trPr>
        <w:tc>
          <w:tcPr>
            <w:tcW w:w="2026"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18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Музыкальный</w:t>
            </w:r>
          </w:p>
          <w:p w:rsidR="00E07790" w:rsidRPr="00E07790" w:rsidRDefault="00E07790" w:rsidP="00A02978">
            <w:pPr>
              <w:widowControl w:val="0"/>
              <w:spacing w:before="180" w:after="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зал</w:t>
            </w:r>
          </w:p>
        </w:tc>
        <w:tc>
          <w:tcPr>
            <w:tcW w:w="4651"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180" w:line="365"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Непосредственно образовательная деятельность</w:t>
            </w:r>
          </w:p>
          <w:p w:rsidR="00E07790" w:rsidRPr="00E07790" w:rsidRDefault="00E07790" w:rsidP="00A02978">
            <w:pPr>
              <w:widowControl w:val="0"/>
              <w:spacing w:before="180"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Утренняя гимнастика</w:t>
            </w:r>
          </w:p>
          <w:p w:rsidR="00E07790" w:rsidRPr="00E07790" w:rsidRDefault="00E07790" w:rsidP="00A02978">
            <w:pPr>
              <w:widowControl w:val="0"/>
              <w:spacing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Досуговые мероприятия,</w:t>
            </w:r>
          </w:p>
          <w:p w:rsidR="00E07790" w:rsidRPr="00E07790" w:rsidRDefault="00E07790" w:rsidP="00A02978">
            <w:pPr>
              <w:widowControl w:val="0"/>
              <w:spacing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Праздники</w:t>
            </w:r>
          </w:p>
          <w:p w:rsidR="00E07790" w:rsidRPr="00E07790" w:rsidRDefault="00E07790" w:rsidP="00A02978">
            <w:pPr>
              <w:widowControl w:val="0"/>
              <w:spacing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Театрализованные представления</w:t>
            </w:r>
          </w:p>
          <w:p w:rsidR="00E07790" w:rsidRPr="00E07790" w:rsidRDefault="00E07790" w:rsidP="00A02978">
            <w:pPr>
              <w:widowControl w:val="0"/>
              <w:spacing w:after="0" w:line="365"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Родительские собрания и прочие мероприятия для родителей</w:t>
            </w:r>
          </w:p>
        </w:tc>
        <w:tc>
          <w:tcPr>
            <w:tcW w:w="3816" w:type="dxa"/>
            <w:gridSpan w:val="2"/>
            <w:tcBorders>
              <w:top w:val="single" w:sz="4" w:space="0" w:color="auto"/>
              <w:left w:val="single" w:sz="4" w:space="0" w:color="auto"/>
              <w:right w:val="single" w:sz="4" w:space="0" w:color="auto"/>
            </w:tcBorders>
            <w:shd w:val="clear" w:color="auto" w:fill="FFFFFF"/>
          </w:tcPr>
          <w:p w:rsidR="00E07790" w:rsidRPr="00E07790" w:rsidRDefault="00E07790" w:rsidP="00A02978">
            <w:pPr>
              <w:widowControl w:val="0"/>
              <w:spacing w:after="180" w:line="374"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Мультимедийная установка ноутбук</w:t>
            </w:r>
          </w:p>
          <w:p w:rsidR="00E07790" w:rsidRPr="00E07790" w:rsidRDefault="00E07790" w:rsidP="00A02978">
            <w:pPr>
              <w:widowControl w:val="0"/>
              <w:spacing w:before="180" w:after="30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Пианино</w:t>
            </w:r>
          </w:p>
          <w:p w:rsidR="00E07790" w:rsidRPr="00E07790" w:rsidRDefault="002B756B" w:rsidP="00A02978">
            <w:pPr>
              <w:widowControl w:val="0"/>
              <w:spacing w:before="300" w:after="180" w:line="370" w:lineRule="exact"/>
              <w:jc w:val="both"/>
              <w:rPr>
                <w:rFonts w:ascii="Times New Roman" w:eastAsia="Times New Roman" w:hAnsi="Times New Roman" w:cs="Times New Roman"/>
                <w:b/>
                <w:bCs/>
                <w:spacing w:val="8"/>
                <w:sz w:val="24"/>
                <w:szCs w:val="24"/>
                <w:lang w:eastAsia="ru-RU"/>
              </w:rPr>
            </w:pPr>
            <w:r>
              <w:rPr>
                <w:rFonts w:ascii="Times New Roman" w:eastAsia="Times New Roman" w:hAnsi="Times New Roman" w:cs="Times New Roman"/>
                <w:color w:val="000000"/>
                <w:spacing w:val="8"/>
                <w:sz w:val="24"/>
                <w:szCs w:val="24"/>
                <w:shd w:val="clear" w:color="auto" w:fill="FFFFFF"/>
                <w:lang w:eastAsia="ru-RU"/>
              </w:rPr>
              <w:t xml:space="preserve">Детские </w:t>
            </w:r>
            <w:r w:rsidRPr="00E07790">
              <w:rPr>
                <w:rFonts w:ascii="Times New Roman" w:eastAsia="Times New Roman" w:hAnsi="Times New Roman" w:cs="Times New Roman"/>
                <w:color w:val="000000"/>
                <w:spacing w:val="8"/>
                <w:sz w:val="24"/>
                <w:szCs w:val="24"/>
                <w:shd w:val="clear" w:color="auto" w:fill="FFFFFF"/>
                <w:lang w:eastAsia="ru-RU"/>
              </w:rPr>
              <w:t>музыкальные инструменты</w:t>
            </w:r>
          </w:p>
          <w:p w:rsidR="00E07790" w:rsidRPr="00E07790" w:rsidRDefault="00E07790" w:rsidP="00A02978">
            <w:pPr>
              <w:widowControl w:val="0"/>
              <w:spacing w:before="180" w:after="0" w:line="37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Различные виды театра ширмы</w:t>
            </w:r>
          </w:p>
        </w:tc>
      </w:tr>
      <w:tr w:rsidR="00E07790" w:rsidRPr="00E07790" w:rsidTr="00A02978">
        <w:trPr>
          <w:gridBefore w:val="1"/>
          <w:wBefore w:w="15" w:type="dxa"/>
          <w:trHeight w:hRule="exact" w:val="4344"/>
        </w:trPr>
        <w:tc>
          <w:tcPr>
            <w:tcW w:w="2026"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0" w:line="36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Физкультурный зал</w:t>
            </w:r>
          </w:p>
        </w:tc>
        <w:tc>
          <w:tcPr>
            <w:tcW w:w="4651"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180" w:line="355"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Непосредственно образовательная деятельность</w:t>
            </w:r>
          </w:p>
          <w:p w:rsidR="00E07790" w:rsidRPr="00E07790" w:rsidRDefault="00E07790" w:rsidP="00A02978">
            <w:pPr>
              <w:widowControl w:val="0"/>
              <w:spacing w:before="180"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Досуговые мероприятия,</w:t>
            </w:r>
          </w:p>
          <w:p w:rsidR="00E07790" w:rsidRPr="00E07790" w:rsidRDefault="00E07790" w:rsidP="00A02978">
            <w:pPr>
              <w:widowControl w:val="0"/>
              <w:spacing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Праздники</w:t>
            </w:r>
          </w:p>
          <w:p w:rsidR="00E07790" w:rsidRPr="00E07790" w:rsidRDefault="00E07790" w:rsidP="00A02978">
            <w:pPr>
              <w:widowControl w:val="0"/>
              <w:spacing w:after="0" w:line="566"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Спортивные игры</w:t>
            </w:r>
          </w:p>
        </w:tc>
        <w:tc>
          <w:tcPr>
            <w:tcW w:w="3816" w:type="dxa"/>
            <w:gridSpan w:val="2"/>
            <w:tcBorders>
              <w:top w:val="single" w:sz="4" w:space="0" w:color="auto"/>
              <w:left w:val="single" w:sz="4" w:space="0" w:color="auto"/>
              <w:right w:val="single" w:sz="4" w:space="0" w:color="auto"/>
            </w:tcBorders>
            <w:shd w:val="clear" w:color="auto" w:fill="FFFFFF"/>
          </w:tcPr>
          <w:p w:rsidR="00E07790" w:rsidRPr="00E07790" w:rsidRDefault="00E07790" w:rsidP="00A02978">
            <w:pPr>
              <w:widowControl w:val="0"/>
              <w:spacing w:after="180" w:line="365"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 xml:space="preserve">Спортивное оборудование </w:t>
            </w:r>
            <w:proofErr w:type="gramStart"/>
            <w:r w:rsidRPr="00E07790">
              <w:rPr>
                <w:rFonts w:ascii="Times New Roman" w:eastAsia="Times New Roman" w:hAnsi="Times New Roman" w:cs="Times New Roman"/>
                <w:color w:val="000000"/>
                <w:spacing w:val="8"/>
                <w:sz w:val="24"/>
                <w:szCs w:val="24"/>
                <w:shd w:val="clear" w:color="auto" w:fill="FFFFFF"/>
                <w:lang w:eastAsia="ru-RU"/>
              </w:rPr>
              <w:t>для  прыжков</w:t>
            </w:r>
            <w:proofErr w:type="gramEnd"/>
            <w:r w:rsidRPr="00E07790">
              <w:rPr>
                <w:rFonts w:ascii="Times New Roman" w:eastAsia="Times New Roman" w:hAnsi="Times New Roman" w:cs="Times New Roman"/>
                <w:color w:val="000000"/>
                <w:spacing w:val="8"/>
                <w:sz w:val="24"/>
                <w:szCs w:val="24"/>
                <w:shd w:val="clear" w:color="auto" w:fill="FFFFFF"/>
                <w:lang w:eastAsia="ru-RU"/>
              </w:rPr>
              <w:t>, метания, лазания  равновесия</w:t>
            </w:r>
          </w:p>
          <w:p w:rsidR="00E07790" w:rsidRPr="00E07790" w:rsidRDefault="00E07790" w:rsidP="00A02978">
            <w:pPr>
              <w:widowControl w:val="0"/>
              <w:spacing w:before="180" w:after="30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Модули</w:t>
            </w:r>
          </w:p>
          <w:p w:rsidR="00E07790" w:rsidRPr="00E07790" w:rsidRDefault="00E07790" w:rsidP="00A02978">
            <w:pPr>
              <w:widowControl w:val="0"/>
              <w:spacing w:before="300" w:after="30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Тренажеры</w:t>
            </w:r>
          </w:p>
          <w:p w:rsidR="00E07790" w:rsidRPr="00E07790" w:rsidRDefault="00E07790" w:rsidP="00A02978">
            <w:pPr>
              <w:widowControl w:val="0"/>
              <w:spacing w:before="300" w:after="180" w:line="370" w:lineRule="exact"/>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Нетрадиционное физкультурное оборудование</w:t>
            </w:r>
          </w:p>
          <w:p w:rsidR="00E07790" w:rsidRPr="00E07790" w:rsidRDefault="00E07790" w:rsidP="00A02978">
            <w:pPr>
              <w:widowControl w:val="0"/>
              <w:spacing w:before="180" w:after="0" w:line="37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Шкаф для спортивных пособий, игрушек, атрибутов</w:t>
            </w:r>
          </w:p>
        </w:tc>
      </w:tr>
      <w:tr w:rsidR="00E07790" w:rsidRPr="00E07790" w:rsidTr="00A02978">
        <w:trPr>
          <w:gridBefore w:val="1"/>
          <w:wBefore w:w="15" w:type="dxa"/>
          <w:trHeight w:hRule="exact" w:val="2266"/>
        </w:trPr>
        <w:tc>
          <w:tcPr>
            <w:tcW w:w="2026"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12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Медицинский</w:t>
            </w:r>
          </w:p>
          <w:p w:rsidR="00E07790" w:rsidRPr="00E07790" w:rsidRDefault="00E07790" w:rsidP="00A02978">
            <w:pPr>
              <w:widowControl w:val="0"/>
              <w:spacing w:before="120" w:after="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кабинет</w:t>
            </w:r>
          </w:p>
        </w:tc>
        <w:tc>
          <w:tcPr>
            <w:tcW w:w="4651" w:type="dxa"/>
            <w:gridSpan w:val="2"/>
            <w:tcBorders>
              <w:top w:val="single" w:sz="4" w:space="0" w:color="auto"/>
              <w:left w:val="single" w:sz="4" w:space="0" w:color="auto"/>
            </w:tcBorders>
            <w:shd w:val="clear" w:color="auto" w:fill="FFFFFF"/>
          </w:tcPr>
          <w:p w:rsidR="00E07790" w:rsidRPr="00E07790" w:rsidRDefault="00E07790" w:rsidP="00A02978">
            <w:pPr>
              <w:widowControl w:val="0"/>
              <w:spacing w:after="180" w:line="350"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Осмотр детей, консультации медсестры;</w:t>
            </w:r>
          </w:p>
          <w:p w:rsidR="00E07790" w:rsidRPr="00E07790" w:rsidRDefault="00E07790" w:rsidP="00A02978">
            <w:pPr>
              <w:widowControl w:val="0"/>
              <w:spacing w:before="180" w:after="0" w:line="370" w:lineRule="exact"/>
              <w:ind w:left="120"/>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Консультативно-просветительская работа с родителями и сотрудниками ДОУ</w:t>
            </w:r>
          </w:p>
        </w:tc>
        <w:tc>
          <w:tcPr>
            <w:tcW w:w="3816" w:type="dxa"/>
            <w:gridSpan w:val="2"/>
            <w:tcBorders>
              <w:top w:val="single" w:sz="4" w:space="0" w:color="auto"/>
              <w:left w:val="single" w:sz="4" w:space="0" w:color="auto"/>
              <w:right w:val="single" w:sz="4" w:space="0" w:color="auto"/>
            </w:tcBorders>
            <w:shd w:val="clear" w:color="auto" w:fill="FFFFFF"/>
          </w:tcPr>
          <w:p w:rsidR="00E07790" w:rsidRPr="00E07790" w:rsidRDefault="00E07790" w:rsidP="00A02978">
            <w:pPr>
              <w:widowControl w:val="0"/>
              <w:spacing w:after="30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Изолятор</w:t>
            </w:r>
          </w:p>
          <w:p w:rsidR="00E07790" w:rsidRPr="00E07790" w:rsidRDefault="00E07790" w:rsidP="00A02978">
            <w:pPr>
              <w:widowControl w:val="0"/>
              <w:spacing w:before="300" w:after="0" w:line="240" w:lineRule="exact"/>
              <w:jc w:val="both"/>
              <w:rPr>
                <w:rFonts w:ascii="Times New Roman" w:eastAsia="Times New Roman" w:hAnsi="Times New Roman" w:cs="Times New Roman"/>
                <w:b/>
                <w:bCs/>
                <w:spacing w:val="8"/>
                <w:sz w:val="24"/>
                <w:szCs w:val="24"/>
                <w:lang w:eastAsia="ru-RU"/>
              </w:rPr>
            </w:pPr>
            <w:r w:rsidRPr="00E07790">
              <w:rPr>
                <w:rFonts w:ascii="Times New Roman" w:eastAsia="Times New Roman" w:hAnsi="Times New Roman" w:cs="Times New Roman"/>
                <w:color w:val="000000"/>
                <w:spacing w:val="8"/>
                <w:sz w:val="24"/>
                <w:szCs w:val="24"/>
                <w:shd w:val="clear" w:color="auto" w:fill="FFFFFF"/>
                <w:lang w:eastAsia="ru-RU"/>
              </w:rPr>
              <w:t>Медицинский кабинет</w:t>
            </w:r>
          </w:p>
        </w:tc>
      </w:tr>
      <w:tr w:rsidR="00E07790" w:rsidTr="00A02978">
        <w:trPr>
          <w:gridAfter w:val="1"/>
          <w:wAfter w:w="15" w:type="dxa"/>
          <w:trHeight w:hRule="exact" w:val="970"/>
        </w:trPr>
        <w:tc>
          <w:tcPr>
            <w:tcW w:w="2026" w:type="dxa"/>
            <w:gridSpan w:val="2"/>
            <w:tcBorders>
              <w:top w:val="single" w:sz="4" w:space="0" w:color="auto"/>
              <w:left w:val="single" w:sz="4" w:space="0" w:color="auto"/>
              <w:bottom w:val="single" w:sz="4" w:space="0" w:color="auto"/>
            </w:tcBorders>
            <w:shd w:val="clear" w:color="auto" w:fill="FFFFFF"/>
          </w:tcPr>
          <w:p w:rsidR="00E07790" w:rsidRDefault="00E07790" w:rsidP="00A02978">
            <w:pPr>
              <w:pStyle w:val="21"/>
              <w:shd w:val="clear" w:color="auto" w:fill="auto"/>
              <w:spacing w:line="240" w:lineRule="exact"/>
            </w:pPr>
            <w:r>
              <w:rPr>
                <w:rStyle w:val="ad"/>
                <w:rFonts w:eastAsia="Palatino Linotype"/>
              </w:rPr>
              <w:t>Коридоры</w:t>
            </w:r>
          </w:p>
          <w:p w:rsidR="00E07790" w:rsidRDefault="00E07790" w:rsidP="00A02978">
            <w:pPr>
              <w:pStyle w:val="21"/>
              <w:shd w:val="clear" w:color="auto" w:fill="auto"/>
              <w:spacing w:before="120" w:line="240" w:lineRule="exact"/>
            </w:pPr>
            <w:r>
              <w:rPr>
                <w:rStyle w:val="ad"/>
                <w:rFonts w:eastAsia="Palatino Linotype"/>
              </w:rPr>
              <w:t>ДОУ</w:t>
            </w:r>
          </w:p>
        </w:tc>
        <w:tc>
          <w:tcPr>
            <w:tcW w:w="4651" w:type="dxa"/>
            <w:gridSpan w:val="2"/>
            <w:tcBorders>
              <w:top w:val="single" w:sz="4" w:space="0" w:color="auto"/>
              <w:left w:val="single" w:sz="4" w:space="0" w:color="auto"/>
              <w:bottom w:val="single" w:sz="4" w:space="0" w:color="auto"/>
            </w:tcBorders>
            <w:shd w:val="clear" w:color="auto" w:fill="FFFFFF"/>
          </w:tcPr>
          <w:p w:rsidR="00E07790" w:rsidRDefault="00E07790" w:rsidP="00A02978">
            <w:pPr>
              <w:pStyle w:val="21"/>
              <w:shd w:val="clear" w:color="auto" w:fill="auto"/>
              <w:ind w:left="120"/>
            </w:pPr>
            <w:r>
              <w:rPr>
                <w:rStyle w:val="ad"/>
                <w:rFonts w:eastAsia="Palatino Linotype"/>
              </w:rPr>
              <w:t>Информационно-просветительская работа с сотрудниками ДОУ и</w:t>
            </w:r>
          </w:p>
        </w:tc>
        <w:tc>
          <w:tcPr>
            <w:tcW w:w="3816" w:type="dxa"/>
            <w:gridSpan w:val="2"/>
            <w:tcBorders>
              <w:top w:val="single" w:sz="4" w:space="0" w:color="auto"/>
              <w:left w:val="single" w:sz="4" w:space="0" w:color="auto"/>
              <w:bottom w:val="single" w:sz="4" w:space="0" w:color="auto"/>
              <w:right w:val="single" w:sz="4" w:space="0" w:color="auto"/>
            </w:tcBorders>
            <w:shd w:val="clear" w:color="auto" w:fill="FFFFFF"/>
          </w:tcPr>
          <w:p w:rsidR="00E07790" w:rsidRDefault="00E07790" w:rsidP="00A02978">
            <w:pPr>
              <w:pStyle w:val="21"/>
              <w:shd w:val="clear" w:color="auto" w:fill="auto"/>
              <w:spacing w:line="370" w:lineRule="exact"/>
            </w:pPr>
            <w:r>
              <w:rPr>
                <w:rStyle w:val="ad"/>
                <w:rFonts w:eastAsia="Palatino Linotype"/>
              </w:rPr>
              <w:t>Стенды для родителей визитка ДОУ.</w:t>
            </w:r>
          </w:p>
        </w:tc>
      </w:tr>
    </w:tbl>
    <w:tbl>
      <w:tblPr>
        <w:tblW w:w="10263" w:type="dxa"/>
        <w:tblInd w:w="-15" w:type="dxa"/>
        <w:tblLayout w:type="fixed"/>
        <w:tblCellMar>
          <w:left w:w="10" w:type="dxa"/>
          <w:right w:w="10" w:type="dxa"/>
        </w:tblCellMar>
        <w:tblLook w:val="04A0" w:firstRow="1" w:lastRow="0" w:firstColumn="1" w:lastColumn="0" w:noHBand="0" w:noVBand="1"/>
      </w:tblPr>
      <w:tblGrid>
        <w:gridCol w:w="2016"/>
        <w:gridCol w:w="4666"/>
        <w:gridCol w:w="3581"/>
      </w:tblGrid>
      <w:tr w:rsidR="00E07790" w:rsidRPr="00E07790" w:rsidTr="00E07790">
        <w:trPr>
          <w:trHeight w:hRule="exact" w:val="2822"/>
        </w:trPr>
        <w:tc>
          <w:tcPr>
            <w:tcW w:w="2016" w:type="dxa"/>
            <w:tcBorders>
              <w:top w:val="single" w:sz="4" w:space="0" w:color="auto"/>
              <w:lef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lastRenderedPageBreak/>
              <w:t>Участки</w:t>
            </w:r>
          </w:p>
        </w:tc>
        <w:tc>
          <w:tcPr>
            <w:tcW w:w="4666" w:type="dxa"/>
            <w:tcBorders>
              <w:top w:val="single" w:sz="4" w:space="0" w:color="auto"/>
              <w:lef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Прогулки, наблюдения;</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Игровая деятельность;</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Самостоятельная двигательная деятельность</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Трудовая деятельность.</w:t>
            </w:r>
          </w:p>
        </w:tc>
        <w:tc>
          <w:tcPr>
            <w:tcW w:w="3581" w:type="dxa"/>
            <w:tcBorders>
              <w:top w:val="single" w:sz="4" w:space="0" w:color="auto"/>
              <w:left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Прогулочные площадки </w:t>
            </w:r>
            <w:proofErr w:type="gramStart"/>
            <w:r w:rsidRPr="00E07790">
              <w:rPr>
                <w:rFonts w:ascii="Times New Roman" w:hAnsi="Times New Roman" w:cs="Times New Roman"/>
                <w:sz w:val="28"/>
                <w:szCs w:val="24"/>
              </w:rPr>
              <w:t>для  детей</w:t>
            </w:r>
            <w:proofErr w:type="gramEnd"/>
            <w:r w:rsidRPr="00E07790">
              <w:rPr>
                <w:rFonts w:ascii="Times New Roman" w:hAnsi="Times New Roman" w:cs="Times New Roman"/>
                <w:sz w:val="28"/>
                <w:szCs w:val="24"/>
              </w:rPr>
              <w:t xml:space="preserve"> всех возрастных групп</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Игровое, функциональное, спортивное оборудование.</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Цветники, экологическая  тропа</w:t>
            </w:r>
          </w:p>
        </w:tc>
      </w:tr>
      <w:tr w:rsidR="00E07790" w:rsidRPr="00E07790" w:rsidTr="00E07790">
        <w:trPr>
          <w:trHeight w:hRule="exact" w:val="576"/>
        </w:trPr>
        <w:tc>
          <w:tcPr>
            <w:tcW w:w="10263" w:type="dxa"/>
            <w:gridSpan w:val="3"/>
            <w:tcBorders>
              <w:top w:val="single" w:sz="4" w:space="0" w:color="auto"/>
              <w:left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b/>
                <w:bCs/>
                <w:sz w:val="28"/>
                <w:szCs w:val="24"/>
              </w:rPr>
              <w:t>Предметно-развивающая среда в группах</w:t>
            </w:r>
          </w:p>
        </w:tc>
      </w:tr>
      <w:tr w:rsidR="00E07790" w:rsidRPr="00E07790" w:rsidTr="00E07790">
        <w:trPr>
          <w:trHeight w:hRule="exact" w:val="4531"/>
        </w:trPr>
        <w:tc>
          <w:tcPr>
            <w:tcW w:w="2016" w:type="dxa"/>
            <w:tcBorders>
              <w:top w:val="single" w:sz="4" w:space="0" w:color="auto"/>
              <w:lef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Физкультурный уголок</w:t>
            </w:r>
          </w:p>
        </w:tc>
        <w:tc>
          <w:tcPr>
            <w:tcW w:w="4666" w:type="dxa"/>
            <w:tcBorders>
              <w:top w:val="single" w:sz="4" w:space="0" w:color="auto"/>
              <w:lef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Расширение индивидуального двигательного опыта в самостоятельной деятельности</w:t>
            </w:r>
          </w:p>
        </w:tc>
        <w:tc>
          <w:tcPr>
            <w:tcW w:w="3581" w:type="dxa"/>
            <w:tcBorders>
              <w:top w:val="single" w:sz="4" w:space="0" w:color="auto"/>
              <w:left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Оборудование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Для ползания и лазания</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Атрибуты к подвижным спортивным играм</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Нетрадиционное физкультурное оборудование </w:t>
            </w:r>
          </w:p>
        </w:tc>
      </w:tr>
      <w:tr w:rsidR="00E07790" w:rsidRPr="00E07790" w:rsidTr="00E07790">
        <w:trPr>
          <w:trHeight w:hRule="exact" w:val="5827"/>
        </w:trPr>
        <w:tc>
          <w:tcPr>
            <w:tcW w:w="201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Уголок</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природы</w:t>
            </w:r>
          </w:p>
        </w:tc>
        <w:tc>
          <w:tcPr>
            <w:tcW w:w="466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Расширение познавательного опыта, его использование в трудовой деятельности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Календарь природы</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Комнатные растения соответствии с </w:t>
            </w:r>
            <w:proofErr w:type="gramStart"/>
            <w:r w:rsidRPr="00E07790">
              <w:rPr>
                <w:rFonts w:ascii="Times New Roman" w:hAnsi="Times New Roman" w:cs="Times New Roman"/>
                <w:sz w:val="28"/>
                <w:szCs w:val="24"/>
              </w:rPr>
              <w:t>возрастными  рекомендациями</w:t>
            </w:r>
            <w:proofErr w:type="gramEnd"/>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Сезонный материал</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Стенд со </w:t>
            </w:r>
            <w:proofErr w:type="gramStart"/>
            <w:r w:rsidRPr="00E07790">
              <w:rPr>
                <w:rFonts w:ascii="Times New Roman" w:hAnsi="Times New Roman" w:cs="Times New Roman"/>
                <w:sz w:val="28"/>
                <w:szCs w:val="24"/>
              </w:rPr>
              <w:t>сменяющимся  материалом</w:t>
            </w:r>
            <w:proofErr w:type="gramEnd"/>
            <w:r w:rsidRPr="00E07790">
              <w:rPr>
                <w:rFonts w:ascii="Times New Roman" w:hAnsi="Times New Roman" w:cs="Times New Roman"/>
                <w:sz w:val="28"/>
                <w:szCs w:val="24"/>
              </w:rPr>
              <w:t xml:space="preserve"> на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экологическую тематику</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Макеты</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Литература природоведческого содержания, набор картинок</w:t>
            </w:r>
          </w:p>
        </w:tc>
      </w:tr>
      <w:tr w:rsidR="00E07790" w:rsidTr="00E07790">
        <w:trPr>
          <w:trHeight w:hRule="exact" w:val="5827"/>
        </w:trPr>
        <w:tc>
          <w:tcPr>
            <w:tcW w:w="201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p>
        </w:tc>
        <w:tc>
          <w:tcPr>
            <w:tcW w:w="466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альбомы</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 xml:space="preserve">Материал для </w:t>
            </w:r>
            <w:proofErr w:type="gramStart"/>
            <w:r w:rsidRPr="00E07790">
              <w:rPr>
                <w:rStyle w:val="12pt0pt"/>
                <w:rFonts w:eastAsiaTheme="minorHAnsi"/>
                <w:color w:val="auto"/>
                <w:spacing w:val="0"/>
                <w:sz w:val="28"/>
                <w:shd w:val="clear" w:color="auto" w:fill="auto"/>
              </w:rPr>
              <w:t>проведения  элементарных</w:t>
            </w:r>
            <w:proofErr w:type="gramEnd"/>
            <w:r w:rsidRPr="00E07790">
              <w:rPr>
                <w:rStyle w:val="12pt0pt"/>
                <w:rFonts w:eastAsiaTheme="minorHAnsi"/>
                <w:color w:val="auto"/>
                <w:spacing w:val="0"/>
                <w:sz w:val="28"/>
                <w:shd w:val="clear" w:color="auto" w:fill="auto"/>
              </w:rPr>
              <w:t xml:space="preserve"> опытов</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 xml:space="preserve">Обучающие и </w:t>
            </w:r>
            <w:proofErr w:type="gramStart"/>
            <w:r w:rsidRPr="00E07790">
              <w:rPr>
                <w:rStyle w:val="12pt0pt"/>
                <w:rFonts w:eastAsiaTheme="minorHAnsi"/>
                <w:color w:val="auto"/>
                <w:spacing w:val="0"/>
                <w:sz w:val="28"/>
                <w:shd w:val="clear" w:color="auto" w:fill="auto"/>
              </w:rPr>
              <w:t>дидактические  игры</w:t>
            </w:r>
            <w:proofErr w:type="gramEnd"/>
            <w:r w:rsidRPr="00E07790">
              <w:rPr>
                <w:rStyle w:val="12pt0pt"/>
                <w:rFonts w:eastAsiaTheme="minorHAnsi"/>
                <w:color w:val="auto"/>
                <w:spacing w:val="0"/>
                <w:sz w:val="28"/>
                <w:shd w:val="clear" w:color="auto" w:fill="auto"/>
              </w:rPr>
              <w:t xml:space="preserve"> по экологии</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 xml:space="preserve">Инвентарь для </w:t>
            </w:r>
            <w:proofErr w:type="gramStart"/>
            <w:r w:rsidRPr="00E07790">
              <w:rPr>
                <w:rStyle w:val="12pt0pt"/>
                <w:rFonts w:eastAsiaTheme="minorHAnsi"/>
                <w:color w:val="auto"/>
                <w:spacing w:val="0"/>
                <w:sz w:val="28"/>
                <w:shd w:val="clear" w:color="auto" w:fill="auto"/>
              </w:rPr>
              <w:t>трудовой  деятельности</w:t>
            </w:r>
            <w:proofErr w:type="gramEnd"/>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Природный и 6pуco</w:t>
            </w:r>
            <w:proofErr w:type="gramStart"/>
            <w:r w:rsidRPr="00E07790">
              <w:rPr>
                <w:rStyle w:val="12pt0pt"/>
                <w:rFonts w:eastAsiaTheme="minorHAnsi"/>
                <w:color w:val="auto"/>
                <w:spacing w:val="0"/>
                <w:sz w:val="28"/>
                <w:shd w:val="clear" w:color="auto" w:fill="auto"/>
              </w:rPr>
              <w:t>вый  материал</w:t>
            </w:r>
            <w:proofErr w:type="gramEnd"/>
            <w:r w:rsidRPr="00E07790">
              <w:rPr>
                <w:rStyle w:val="12pt0pt"/>
                <w:rFonts w:eastAsiaTheme="minorHAnsi"/>
                <w:color w:val="auto"/>
                <w:spacing w:val="0"/>
                <w:sz w:val="28"/>
                <w:shd w:val="clear" w:color="auto" w:fill="auto"/>
              </w:rPr>
              <w:t>.</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Материал по астрономии (</w:t>
            </w:r>
            <w:proofErr w:type="spellStart"/>
            <w:r w:rsidRPr="00E07790">
              <w:rPr>
                <w:rStyle w:val="12pt0pt"/>
                <w:rFonts w:eastAsiaTheme="minorHAnsi"/>
                <w:color w:val="auto"/>
                <w:spacing w:val="0"/>
                <w:sz w:val="28"/>
                <w:shd w:val="clear" w:color="auto" w:fill="auto"/>
              </w:rPr>
              <w:t>ст</w:t>
            </w:r>
            <w:proofErr w:type="spellEnd"/>
            <w:r w:rsidRPr="00E07790">
              <w:rPr>
                <w:rStyle w:val="12pt0pt"/>
                <w:rFonts w:eastAsiaTheme="minorHAnsi"/>
                <w:color w:val="auto"/>
                <w:spacing w:val="0"/>
                <w:sz w:val="28"/>
                <w:shd w:val="clear" w:color="auto" w:fill="auto"/>
              </w:rPr>
              <w:t xml:space="preserve">, </w:t>
            </w:r>
            <w:proofErr w:type="spellStart"/>
            <w:r w:rsidRPr="00E07790">
              <w:rPr>
                <w:rStyle w:val="12pt0pt"/>
                <w:rFonts w:eastAsiaTheme="minorHAnsi"/>
                <w:color w:val="auto"/>
                <w:spacing w:val="0"/>
                <w:sz w:val="28"/>
                <w:shd w:val="clear" w:color="auto" w:fill="auto"/>
              </w:rPr>
              <w:t>подг</w:t>
            </w:r>
            <w:proofErr w:type="spellEnd"/>
            <w:r w:rsidRPr="00E07790">
              <w:rPr>
                <w:rStyle w:val="12pt0pt"/>
                <w:rFonts w:eastAsiaTheme="minorHAnsi"/>
                <w:color w:val="auto"/>
                <w:spacing w:val="0"/>
                <w:sz w:val="28"/>
                <w:shd w:val="clear" w:color="auto" w:fill="auto"/>
              </w:rPr>
              <w:t>. гр.)</w:t>
            </w:r>
          </w:p>
        </w:tc>
      </w:tr>
      <w:tr w:rsidR="00E07790" w:rsidTr="00E07790">
        <w:trPr>
          <w:trHeight w:hRule="exact" w:val="5827"/>
        </w:trPr>
        <w:tc>
          <w:tcPr>
            <w:tcW w:w="201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Уголок</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развивающих</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игр</w:t>
            </w:r>
          </w:p>
        </w:tc>
        <w:tc>
          <w:tcPr>
            <w:tcW w:w="466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Расширение познавательного сенсорного опыта детей</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 xml:space="preserve">Дидактический материал </w:t>
            </w:r>
            <w:proofErr w:type="gramStart"/>
            <w:r w:rsidRPr="00E07790">
              <w:rPr>
                <w:rStyle w:val="12pt0pt"/>
                <w:rFonts w:eastAsiaTheme="minorHAnsi"/>
                <w:color w:val="auto"/>
                <w:spacing w:val="0"/>
                <w:sz w:val="28"/>
                <w:shd w:val="clear" w:color="auto" w:fill="auto"/>
              </w:rPr>
              <w:t>по  сенсорному</w:t>
            </w:r>
            <w:proofErr w:type="gramEnd"/>
            <w:r w:rsidRPr="00E07790">
              <w:rPr>
                <w:rStyle w:val="12pt0pt"/>
                <w:rFonts w:eastAsiaTheme="minorHAnsi"/>
                <w:color w:val="auto"/>
                <w:spacing w:val="0"/>
                <w:sz w:val="28"/>
                <w:shd w:val="clear" w:color="auto" w:fill="auto"/>
              </w:rPr>
              <w:t xml:space="preserve"> воспитанию</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Дидактические игры</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Настольно-печатные игры</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Познавательный материал</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Материал для детского  экспериментирования</w:t>
            </w:r>
          </w:p>
        </w:tc>
      </w:tr>
      <w:tr w:rsidR="00E07790" w:rsidTr="00E07790">
        <w:trPr>
          <w:trHeight w:hRule="exact" w:val="5827"/>
        </w:trPr>
        <w:tc>
          <w:tcPr>
            <w:tcW w:w="201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lastRenderedPageBreak/>
              <w:t>Уголок</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Строителя</w:t>
            </w:r>
          </w:p>
        </w:tc>
        <w:tc>
          <w:tcPr>
            <w:tcW w:w="466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proofErr w:type="spellStart"/>
            <w:proofErr w:type="gramStart"/>
            <w:r w:rsidRPr="00E07790">
              <w:rPr>
                <w:rStyle w:val="12pt0pt"/>
                <w:rFonts w:eastAsiaTheme="minorHAnsi"/>
                <w:color w:val="auto"/>
                <w:spacing w:val="0"/>
                <w:sz w:val="28"/>
                <w:shd w:val="clear" w:color="auto" w:fill="auto"/>
              </w:rPr>
              <w:t>Проживание,преобразование</w:t>
            </w:r>
            <w:proofErr w:type="spellEnd"/>
            <w:proofErr w:type="gramEnd"/>
            <w:r w:rsidRPr="00E07790">
              <w:rPr>
                <w:rStyle w:val="12pt0pt"/>
                <w:rFonts w:eastAsiaTheme="minorHAnsi"/>
                <w:color w:val="auto"/>
                <w:spacing w:val="0"/>
                <w:sz w:val="28"/>
                <w:shd w:val="clear" w:color="auto" w:fill="auto"/>
              </w:rPr>
              <w:t xml:space="preserve"> познавательного опыта в продуктивной деятельности. Развитие ручной умелости, творчества. Выработка позиции творца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 xml:space="preserve">Напольный </w:t>
            </w:r>
            <w:proofErr w:type="gramStart"/>
            <w:r w:rsidRPr="00E07790">
              <w:rPr>
                <w:rStyle w:val="12pt0pt"/>
                <w:rFonts w:eastAsiaTheme="minorHAnsi"/>
                <w:color w:val="auto"/>
                <w:spacing w:val="0"/>
                <w:sz w:val="28"/>
                <w:shd w:val="clear" w:color="auto" w:fill="auto"/>
              </w:rPr>
              <w:t>строительный  материал</w:t>
            </w:r>
            <w:proofErr w:type="gramEnd"/>
            <w:r w:rsidRPr="00E07790">
              <w:rPr>
                <w:rStyle w:val="12pt0pt"/>
                <w:rFonts w:eastAsiaTheme="minorHAnsi"/>
                <w:color w:val="auto"/>
                <w:spacing w:val="0"/>
                <w:sz w:val="28"/>
                <w:shd w:val="clear" w:color="auto" w:fill="auto"/>
              </w:rPr>
              <w:t>;</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 xml:space="preserve">Настольный </w:t>
            </w:r>
            <w:proofErr w:type="gramStart"/>
            <w:r w:rsidRPr="00E07790">
              <w:rPr>
                <w:rStyle w:val="12pt0pt"/>
                <w:rFonts w:eastAsiaTheme="minorHAnsi"/>
                <w:color w:val="auto"/>
                <w:spacing w:val="0"/>
                <w:sz w:val="28"/>
                <w:shd w:val="clear" w:color="auto" w:fill="auto"/>
              </w:rPr>
              <w:t>строительный  материал</w:t>
            </w:r>
            <w:proofErr w:type="gramEnd"/>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Пластмассовые конструкторы (младший возраст- с крупными деталями)</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Конструкторы</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металлическими деталям старший возраст</w:t>
            </w:r>
          </w:p>
          <w:p w:rsidR="00E07790" w:rsidRPr="00E07790" w:rsidRDefault="00E07790" w:rsidP="00E07790">
            <w:pPr>
              <w:tabs>
                <w:tab w:val="left" w:pos="1249"/>
              </w:tabs>
              <w:rPr>
                <w:rFonts w:ascii="Times New Roman" w:hAnsi="Times New Roman" w:cs="Times New Roman"/>
                <w:sz w:val="28"/>
                <w:szCs w:val="24"/>
              </w:rPr>
            </w:pPr>
            <w:r w:rsidRPr="00E07790">
              <w:rPr>
                <w:rStyle w:val="12pt0pt"/>
                <w:rFonts w:eastAsiaTheme="minorHAnsi"/>
                <w:color w:val="auto"/>
                <w:spacing w:val="0"/>
                <w:sz w:val="28"/>
                <w:shd w:val="clear" w:color="auto" w:fill="auto"/>
              </w:rPr>
              <w:t>Схемы и модели для всех видов конструкторов</w:t>
            </w:r>
          </w:p>
        </w:tc>
      </w:tr>
      <w:tr w:rsidR="00E07790" w:rsidTr="00E07790">
        <w:trPr>
          <w:trHeight w:hRule="exact" w:val="5827"/>
        </w:trPr>
        <w:tc>
          <w:tcPr>
            <w:tcW w:w="201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p>
        </w:tc>
        <w:tc>
          <w:tcPr>
            <w:tcW w:w="466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Ножниц с закругленными концами, клея, клеенок, тряпочек, салфеток для аппликации</w:t>
            </w:r>
          </w:p>
          <w:p w:rsidR="00E07790" w:rsidRPr="00E07790" w:rsidRDefault="00E07790" w:rsidP="00E07790">
            <w:pPr>
              <w:tabs>
                <w:tab w:val="left" w:pos="1249"/>
              </w:tabs>
              <w:rPr>
                <w:rFonts w:ascii="Times New Roman" w:hAnsi="Times New Roman" w:cs="Times New Roman"/>
                <w:sz w:val="28"/>
                <w:szCs w:val="24"/>
              </w:rPr>
            </w:pPr>
            <w:proofErr w:type="gramStart"/>
            <w:r w:rsidRPr="00E07790">
              <w:rPr>
                <w:rFonts w:ascii="Times New Roman" w:hAnsi="Times New Roman" w:cs="Times New Roman"/>
                <w:sz w:val="28"/>
                <w:szCs w:val="24"/>
              </w:rPr>
              <w:t>Бросовый  материал</w:t>
            </w:r>
            <w:proofErr w:type="gramEnd"/>
            <w:r w:rsidRPr="00E07790">
              <w:rPr>
                <w:rFonts w:ascii="Times New Roman" w:hAnsi="Times New Roman" w:cs="Times New Roman"/>
                <w:sz w:val="28"/>
                <w:szCs w:val="24"/>
              </w:rPr>
              <w:t xml:space="preserve">  ( фольга фантики от конфет и др.)</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Место для сменных </w:t>
            </w:r>
            <w:proofErr w:type="gramStart"/>
            <w:r w:rsidRPr="00E07790">
              <w:rPr>
                <w:rFonts w:ascii="Times New Roman" w:hAnsi="Times New Roman" w:cs="Times New Roman"/>
                <w:sz w:val="28"/>
                <w:szCs w:val="24"/>
              </w:rPr>
              <w:t>выставок  детских</w:t>
            </w:r>
            <w:proofErr w:type="gramEnd"/>
            <w:r w:rsidRPr="00E07790">
              <w:rPr>
                <w:rFonts w:ascii="Times New Roman" w:hAnsi="Times New Roman" w:cs="Times New Roman"/>
                <w:sz w:val="28"/>
                <w:szCs w:val="24"/>
              </w:rPr>
              <w:t xml:space="preserve"> работ, совместных работ детей и родителей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Место для сменных выставок произведений изоискусства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Альбому – раскраски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Наборы открыток, картинки, книги и альбомы с </w:t>
            </w:r>
            <w:proofErr w:type="gramStart"/>
            <w:r w:rsidRPr="00E07790">
              <w:rPr>
                <w:rFonts w:ascii="Times New Roman" w:hAnsi="Times New Roman" w:cs="Times New Roman"/>
                <w:sz w:val="28"/>
                <w:szCs w:val="24"/>
              </w:rPr>
              <w:t>иллюстрациями ,</w:t>
            </w:r>
            <w:proofErr w:type="gramEnd"/>
            <w:r w:rsidRPr="00E07790">
              <w:rPr>
                <w:rFonts w:ascii="Times New Roman" w:hAnsi="Times New Roman" w:cs="Times New Roman"/>
                <w:sz w:val="28"/>
                <w:szCs w:val="24"/>
              </w:rPr>
              <w:t xml:space="preserve"> предметные картинки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Предметы народно – прикладного искусства </w:t>
            </w:r>
          </w:p>
          <w:p w:rsidR="00E07790" w:rsidRPr="00E07790" w:rsidRDefault="00E07790" w:rsidP="00E07790">
            <w:pPr>
              <w:tabs>
                <w:tab w:val="left" w:pos="1249"/>
              </w:tabs>
              <w:rPr>
                <w:rFonts w:ascii="Times New Roman" w:hAnsi="Times New Roman" w:cs="Times New Roman"/>
                <w:sz w:val="28"/>
                <w:szCs w:val="24"/>
              </w:rPr>
            </w:pPr>
          </w:p>
        </w:tc>
      </w:tr>
      <w:tr w:rsidR="00E07790" w:rsidTr="00E07790">
        <w:trPr>
          <w:trHeight w:hRule="exact" w:val="3410"/>
        </w:trPr>
        <w:tc>
          <w:tcPr>
            <w:tcW w:w="201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Музыкальный уголок </w:t>
            </w:r>
          </w:p>
        </w:tc>
        <w:tc>
          <w:tcPr>
            <w:tcW w:w="4666" w:type="dxa"/>
            <w:tcBorders>
              <w:top w:val="single" w:sz="4" w:space="0" w:color="auto"/>
              <w:left w:val="single" w:sz="4" w:space="0" w:color="auto"/>
              <w:bottom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Развитие творческих способностей в самостоятельно- ритмической деятельности </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Детские музыкальные инструменты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Портрет композитора (старший возраст)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Магнитофон </w:t>
            </w:r>
          </w:p>
          <w:p w:rsidR="00E07790" w:rsidRPr="00E07790" w:rsidRDefault="00E07790" w:rsidP="00E07790">
            <w:pPr>
              <w:tabs>
                <w:tab w:val="left" w:pos="1249"/>
              </w:tabs>
              <w:rPr>
                <w:rFonts w:ascii="Times New Roman" w:hAnsi="Times New Roman" w:cs="Times New Roman"/>
                <w:sz w:val="28"/>
                <w:szCs w:val="24"/>
              </w:rPr>
            </w:pPr>
            <w:r w:rsidRPr="00E07790">
              <w:rPr>
                <w:rFonts w:ascii="Times New Roman" w:hAnsi="Times New Roman" w:cs="Times New Roman"/>
                <w:sz w:val="28"/>
                <w:szCs w:val="24"/>
              </w:rPr>
              <w:t xml:space="preserve">Музыкально – дидактические  игры </w:t>
            </w:r>
          </w:p>
        </w:tc>
      </w:tr>
    </w:tbl>
    <w:p w:rsidR="00E07790" w:rsidRDefault="00E07790" w:rsidP="00E07790">
      <w:pPr>
        <w:jc w:val="center"/>
        <w:rPr>
          <w:rFonts w:ascii="Times New Roman" w:hAnsi="Times New Roman" w:cs="Times New Roman"/>
          <w:b/>
          <w:sz w:val="28"/>
          <w:szCs w:val="28"/>
        </w:rPr>
      </w:pPr>
    </w:p>
    <w:p w:rsidR="00E07790" w:rsidRPr="00E07790" w:rsidRDefault="00E07790" w:rsidP="00E07790">
      <w:pPr>
        <w:pStyle w:val="a3"/>
        <w:numPr>
          <w:ilvl w:val="0"/>
          <w:numId w:val="52"/>
        </w:numPr>
        <w:jc w:val="center"/>
        <w:rPr>
          <w:rFonts w:ascii="Times New Roman" w:hAnsi="Times New Roman" w:cs="Times New Roman"/>
          <w:b/>
          <w:sz w:val="28"/>
          <w:szCs w:val="28"/>
        </w:rPr>
      </w:pPr>
      <w:proofErr w:type="gramStart"/>
      <w:r w:rsidRPr="00E07790">
        <w:rPr>
          <w:rFonts w:ascii="Times New Roman" w:hAnsi="Times New Roman" w:cs="Times New Roman"/>
          <w:b/>
          <w:sz w:val="28"/>
          <w:szCs w:val="28"/>
        </w:rPr>
        <w:lastRenderedPageBreak/>
        <w:t>Обеспечения  методическими</w:t>
      </w:r>
      <w:proofErr w:type="gramEnd"/>
      <w:r w:rsidRPr="00E07790">
        <w:rPr>
          <w:rFonts w:ascii="Times New Roman" w:hAnsi="Times New Roman" w:cs="Times New Roman"/>
          <w:b/>
          <w:sz w:val="28"/>
          <w:szCs w:val="28"/>
        </w:rPr>
        <w:t xml:space="preserve"> рекомендациями и средствами обучения и воспитания</w:t>
      </w:r>
    </w:p>
    <w:tbl>
      <w:tblPr>
        <w:tblStyle w:val="a5"/>
        <w:tblW w:w="0" w:type="auto"/>
        <w:tblLook w:val="04A0" w:firstRow="1" w:lastRow="0" w:firstColumn="1" w:lastColumn="0" w:noHBand="0" w:noVBand="1"/>
      </w:tblPr>
      <w:tblGrid>
        <w:gridCol w:w="2660"/>
        <w:gridCol w:w="6911"/>
      </w:tblGrid>
      <w:tr w:rsidR="00E07790" w:rsidTr="00F56C18">
        <w:tc>
          <w:tcPr>
            <w:tcW w:w="2660" w:type="dxa"/>
          </w:tcPr>
          <w:p w:rsidR="00E07790" w:rsidRDefault="00E07790" w:rsidP="00C4347F">
            <w:pPr>
              <w:rPr>
                <w:rFonts w:ascii="Times New Roman" w:hAnsi="Times New Roman" w:cs="Times New Roman"/>
                <w:b/>
                <w:sz w:val="28"/>
                <w:szCs w:val="28"/>
              </w:rPr>
            </w:pPr>
            <w:bookmarkStart w:id="4" w:name="_GoBack" w:colFirst="0" w:colLast="0"/>
            <w:r>
              <w:rPr>
                <w:rFonts w:ascii="Times New Roman" w:hAnsi="Times New Roman" w:cs="Times New Roman"/>
                <w:b/>
                <w:sz w:val="28"/>
                <w:szCs w:val="28"/>
              </w:rPr>
              <w:t>Программы, технологии и пособия по образовательной области</w:t>
            </w:r>
          </w:p>
          <w:p w:rsidR="00E07790" w:rsidRDefault="00E07790" w:rsidP="00C4347F">
            <w:pPr>
              <w:rPr>
                <w:rFonts w:ascii="Times New Roman" w:hAnsi="Times New Roman" w:cs="Times New Roman"/>
                <w:b/>
                <w:sz w:val="28"/>
                <w:szCs w:val="28"/>
              </w:rPr>
            </w:pPr>
            <w:r>
              <w:rPr>
                <w:rFonts w:ascii="Times New Roman" w:hAnsi="Times New Roman" w:cs="Times New Roman"/>
                <w:b/>
                <w:sz w:val="28"/>
                <w:szCs w:val="28"/>
              </w:rPr>
              <w:t xml:space="preserve"> «Физическое развитие»</w:t>
            </w:r>
          </w:p>
        </w:tc>
        <w:tc>
          <w:tcPr>
            <w:tcW w:w="6911" w:type="dxa"/>
          </w:tcPr>
          <w:p w:rsidR="00E07790" w:rsidRDefault="00E07790" w:rsidP="00F56C18">
            <w:pPr>
              <w:jc w:val="center"/>
              <w:rPr>
                <w:rFonts w:ascii="Times New Roman" w:hAnsi="Times New Roman" w:cs="Times New Roman"/>
                <w:b/>
                <w:sz w:val="28"/>
                <w:szCs w:val="28"/>
              </w:rPr>
            </w:pPr>
          </w:p>
          <w:p w:rsidR="00E07790" w:rsidRDefault="00E07790" w:rsidP="00F56C18">
            <w:pPr>
              <w:jc w:val="center"/>
              <w:rPr>
                <w:rFonts w:ascii="Times New Roman" w:hAnsi="Times New Roman" w:cs="Times New Roman"/>
                <w:b/>
                <w:sz w:val="28"/>
                <w:szCs w:val="28"/>
              </w:rPr>
            </w:pPr>
          </w:p>
        </w:tc>
      </w:tr>
      <w:tr w:rsidR="00E07790" w:rsidTr="00F56C18">
        <w:tc>
          <w:tcPr>
            <w:tcW w:w="2660" w:type="dxa"/>
          </w:tcPr>
          <w:p w:rsidR="00E07790" w:rsidRDefault="00E07790" w:rsidP="00C4347F">
            <w:pPr>
              <w:rPr>
                <w:rFonts w:ascii="Times New Roman" w:hAnsi="Times New Roman" w:cs="Times New Roman"/>
                <w:b/>
                <w:sz w:val="28"/>
                <w:szCs w:val="28"/>
              </w:rPr>
            </w:pPr>
            <w:r>
              <w:rPr>
                <w:rFonts w:ascii="Times New Roman" w:hAnsi="Times New Roman" w:cs="Times New Roman"/>
                <w:b/>
                <w:sz w:val="28"/>
                <w:szCs w:val="28"/>
              </w:rPr>
              <w:t>Программы, технология и пособия по образовательной области « Социально – коммуникативное развитие»</w:t>
            </w:r>
          </w:p>
        </w:tc>
        <w:tc>
          <w:tcPr>
            <w:tcW w:w="6911" w:type="dxa"/>
          </w:tcPr>
          <w:p w:rsidR="00E07790" w:rsidRDefault="00E07790" w:rsidP="00E07790">
            <w:pPr>
              <w:rPr>
                <w:rFonts w:ascii="Times New Roman" w:hAnsi="Times New Roman" w:cs="Times New Roman"/>
                <w:b/>
                <w:sz w:val="28"/>
                <w:szCs w:val="28"/>
              </w:rPr>
            </w:pPr>
          </w:p>
        </w:tc>
      </w:tr>
      <w:tr w:rsidR="00E07790" w:rsidTr="00F56C18">
        <w:tc>
          <w:tcPr>
            <w:tcW w:w="2660" w:type="dxa"/>
          </w:tcPr>
          <w:p w:rsidR="00E07790" w:rsidRDefault="00E07790" w:rsidP="00C4347F">
            <w:pPr>
              <w:rPr>
                <w:rFonts w:ascii="Times New Roman" w:hAnsi="Times New Roman" w:cs="Times New Roman"/>
                <w:b/>
                <w:sz w:val="28"/>
                <w:szCs w:val="28"/>
              </w:rPr>
            </w:pPr>
            <w:r>
              <w:rPr>
                <w:rFonts w:ascii="Times New Roman" w:hAnsi="Times New Roman" w:cs="Times New Roman"/>
                <w:b/>
                <w:sz w:val="28"/>
                <w:szCs w:val="28"/>
              </w:rPr>
              <w:t xml:space="preserve">Программы, технологии и пособия по образовательной </w:t>
            </w:r>
            <w:proofErr w:type="gramStart"/>
            <w:r>
              <w:rPr>
                <w:rFonts w:ascii="Times New Roman" w:hAnsi="Times New Roman" w:cs="Times New Roman"/>
                <w:b/>
                <w:sz w:val="28"/>
                <w:szCs w:val="28"/>
              </w:rPr>
              <w:t>области  «</w:t>
            </w:r>
            <w:proofErr w:type="gramEnd"/>
            <w:r>
              <w:rPr>
                <w:rFonts w:ascii="Times New Roman" w:hAnsi="Times New Roman" w:cs="Times New Roman"/>
                <w:b/>
                <w:sz w:val="28"/>
                <w:szCs w:val="28"/>
              </w:rPr>
              <w:t xml:space="preserve"> Речевое развитие».</w:t>
            </w:r>
          </w:p>
          <w:p w:rsidR="00E07790" w:rsidRDefault="00E07790" w:rsidP="00C4347F">
            <w:pPr>
              <w:rPr>
                <w:rFonts w:ascii="Times New Roman" w:hAnsi="Times New Roman" w:cs="Times New Roman"/>
                <w:b/>
                <w:sz w:val="28"/>
                <w:szCs w:val="28"/>
              </w:rPr>
            </w:pPr>
          </w:p>
        </w:tc>
        <w:tc>
          <w:tcPr>
            <w:tcW w:w="6911" w:type="dxa"/>
          </w:tcPr>
          <w:p w:rsidR="00E07790" w:rsidRDefault="00E07790" w:rsidP="00E07790">
            <w:pPr>
              <w:rPr>
                <w:rFonts w:ascii="Times New Roman" w:hAnsi="Times New Roman" w:cs="Times New Roman"/>
                <w:b/>
                <w:sz w:val="28"/>
                <w:szCs w:val="28"/>
              </w:rPr>
            </w:pPr>
          </w:p>
          <w:p w:rsidR="00E07790" w:rsidRDefault="00E07790" w:rsidP="00F56C18">
            <w:pPr>
              <w:jc w:val="center"/>
              <w:rPr>
                <w:rFonts w:ascii="Times New Roman" w:hAnsi="Times New Roman" w:cs="Times New Roman"/>
                <w:b/>
                <w:sz w:val="28"/>
                <w:szCs w:val="28"/>
              </w:rPr>
            </w:pPr>
          </w:p>
        </w:tc>
      </w:tr>
      <w:bookmarkEnd w:id="4"/>
    </w:tbl>
    <w:p w:rsidR="00E07790" w:rsidRDefault="00E07790" w:rsidP="00E07790">
      <w:pPr>
        <w:rPr>
          <w:rFonts w:ascii="Times New Roman" w:hAnsi="Times New Roman" w:cs="Times New Roman"/>
          <w:b/>
          <w:sz w:val="24"/>
          <w:szCs w:val="24"/>
        </w:rPr>
      </w:pPr>
    </w:p>
    <w:p w:rsidR="00E07790" w:rsidRDefault="00E07790" w:rsidP="00E07790">
      <w:pPr>
        <w:jc w:val="center"/>
        <w:rPr>
          <w:rFonts w:ascii="Times New Roman" w:hAnsi="Times New Roman" w:cs="Times New Roman"/>
          <w:b/>
          <w:sz w:val="24"/>
          <w:szCs w:val="24"/>
        </w:rPr>
      </w:pPr>
      <w:r w:rsidRPr="004F4174">
        <w:rPr>
          <w:rFonts w:ascii="Times New Roman" w:hAnsi="Times New Roman" w:cs="Times New Roman"/>
          <w:b/>
          <w:sz w:val="24"/>
          <w:szCs w:val="24"/>
        </w:rPr>
        <w:t>Организация режима пребывания детей в образовательном учреждении</w:t>
      </w:r>
    </w:p>
    <w:p w:rsidR="00E07790" w:rsidRDefault="00E07790" w:rsidP="00E077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Ежедневная </w:t>
      </w:r>
      <w:proofErr w:type="gramStart"/>
      <w:r>
        <w:rPr>
          <w:rFonts w:ascii="Times New Roman" w:hAnsi="Times New Roman" w:cs="Times New Roman"/>
          <w:sz w:val="24"/>
          <w:szCs w:val="24"/>
        </w:rPr>
        <w:t>организации  жизни</w:t>
      </w:r>
      <w:proofErr w:type="gramEnd"/>
      <w:r>
        <w:rPr>
          <w:rFonts w:ascii="Times New Roman" w:hAnsi="Times New Roman" w:cs="Times New Roman"/>
          <w:sz w:val="24"/>
          <w:szCs w:val="24"/>
        </w:rPr>
        <w:t xml:space="preserve"> и деятельности детей осуществляется с учетом:</w:t>
      </w:r>
    </w:p>
    <w:p w:rsidR="00E07790" w:rsidRDefault="00E07790" w:rsidP="00E07790">
      <w:pPr>
        <w:pStyle w:val="a3"/>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E07790" w:rsidRDefault="00E07790" w:rsidP="00E07790">
      <w:pPr>
        <w:pStyle w:val="a3"/>
        <w:spacing w:line="360" w:lineRule="auto"/>
        <w:jc w:val="both"/>
        <w:rPr>
          <w:rFonts w:ascii="Times New Roman" w:hAnsi="Times New Roman" w:cs="Times New Roman"/>
          <w:sz w:val="24"/>
          <w:szCs w:val="24"/>
        </w:rPr>
      </w:pPr>
    </w:p>
    <w:p w:rsidR="00E07790" w:rsidRDefault="00E07790" w:rsidP="00E07790">
      <w:pPr>
        <w:pStyle w:val="a3"/>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Решения программных образовательных задач в совместной деятельности взрослого и </w:t>
      </w:r>
      <w:proofErr w:type="gramStart"/>
      <w:r>
        <w:rPr>
          <w:rFonts w:ascii="Times New Roman" w:hAnsi="Times New Roman" w:cs="Times New Roman"/>
          <w:sz w:val="24"/>
          <w:szCs w:val="24"/>
        </w:rPr>
        <w:t>детей</w:t>
      </w:r>
      <w:proofErr w:type="gramEnd"/>
      <w:r>
        <w:rPr>
          <w:rFonts w:ascii="Times New Roman" w:hAnsi="Times New Roman" w:cs="Times New Roman"/>
          <w:sz w:val="24"/>
          <w:szCs w:val="24"/>
        </w:rPr>
        <w:t xml:space="preserve">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07790" w:rsidRPr="004F4174" w:rsidRDefault="00E07790" w:rsidP="00E07790">
      <w:pPr>
        <w:pStyle w:val="a3"/>
        <w:spacing w:line="360" w:lineRule="auto"/>
        <w:rPr>
          <w:rFonts w:ascii="Times New Roman" w:hAnsi="Times New Roman" w:cs="Times New Roman"/>
          <w:sz w:val="24"/>
          <w:szCs w:val="24"/>
        </w:rPr>
      </w:pPr>
    </w:p>
    <w:p w:rsidR="00E07790" w:rsidRDefault="00E07790" w:rsidP="00E07790">
      <w:pPr>
        <w:spacing w:line="360" w:lineRule="auto"/>
        <w:jc w:val="both"/>
        <w:rPr>
          <w:rFonts w:ascii="Times New Roman" w:hAnsi="Times New Roman" w:cs="Times New Roman"/>
          <w:sz w:val="24"/>
          <w:szCs w:val="24"/>
        </w:rPr>
      </w:pPr>
    </w:p>
    <w:p w:rsidR="00E07790" w:rsidRDefault="00E07790" w:rsidP="00E07790">
      <w:pPr>
        <w:spacing w:line="360" w:lineRule="auto"/>
        <w:jc w:val="both"/>
        <w:rPr>
          <w:rFonts w:ascii="Times New Roman" w:hAnsi="Times New Roman" w:cs="Times New Roman"/>
          <w:i/>
          <w:sz w:val="24"/>
          <w:szCs w:val="24"/>
          <w:u w:val="single"/>
        </w:rPr>
      </w:pPr>
      <w:r w:rsidRPr="004F4174">
        <w:rPr>
          <w:rFonts w:ascii="Times New Roman" w:hAnsi="Times New Roman" w:cs="Times New Roman"/>
          <w:i/>
          <w:sz w:val="24"/>
          <w:szCs w:val="24"/>
          <w:u w:val="single"/>
        </w:rPr>
        <w:t>Организация режима дня.</w:t>
      </w:r>
    </w:p>
    <w:p w:rsidR="00E07790" w:rsidRDefault="00E07790" w:rsidP="00E077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проведении режимных процессов ДОУ придерживается </w:t>
      </w:r>
      <w:r w:rsidR="00A02978">
        <w:rPr>
          <w:rFonts w:ascii="Times New Roman" w:hAnsi="Times New Roman" w:cs="Times New Roman"/>
          <w:sz w:val="24"/>
          <w:szCs w:val="24"/>
        </w:rPr>
        <w:t>следующих правил</w:t>
      </w:r>
      <w:r>
        <w:rPr>
          <w:rFonts w:ascii="Times New Roman" w:hAnsi="Times New Roman" w:cs="Times New Roman"/>
          <w:sz w:val="24"/>
          <w:szCs w:val="24"/>
        </w:rPr>
        <w:t>:</w:t>
      </w:r>
    </w:p>
    <w:p w:rsidR="00E07790" w:rsidRDefault="00E07790" w:rsidP="00E07790">
      <w:pPr>
        <w:pStyle w:val="a3"/>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Полное и своевременное удовлетворение всех органических потребностей детей </w:t>
      </w:r>
    </w:p>
    <w:p w:rsidR="00E07790" w:rsidRDefault="00A02978" w:rsidP="00E07790">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00E07790">
        <w:rPr>
          <w:rFonts w:ascii="Times New Roman" w:hAnsi="Times New Roman" w:cs="Times New Roman"/>
          <w:sz w:val="24"/>
          <w:szCs w:val="24"/>
        </w:rPr>
        <w:t xml:space="preserve"> сне, питании).</w:t>
      </w:r>
    </w:p>
    <w:p w:rsidR="00E07790" w:rsidRDefault="00E07790" w:rsidP="00E07790">
      <w:pPr>
        <w:pStyle w:val="a3"/>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Гигиенический </w:t>
      </w:r>
      <w:r w:rsidR="00A02978">
        <w:rPr>
          <w:rFonts w:ascii="Times New Roman" w:hAnsi="Times New Roman" w:cs="Times New Roman"/>
          <w:sz w:val="24"/>
          <w:szCs w:val="24"/>
        </w:rPr>
        <w:t>уход,</w:t>
      </w:r>
      <w:r>
        <w:rPr>
          <w:rFonts w:ascii="Times New Roman" w:hAnsi="Times New Roman" w:cs="Times New Roman"/>
          <w:sz w:val="24"/>
          <w:szCs w:val="24"/>
        </w:rPr>
        <w:t xml:space="preserve"> обеспечение чистоты тела, </w:t>
      </w:r>
      <w:r w:rsidR="00A02978">
        <w:rPr>
          <w:rFonts w:ascii="Times New Roman" w:hAnsi="Times New Roman" w:cs="Times New Roman"/>
          <w:sz w:val="24"/>
          <w:szCs w:val="24"/>
        </w:rPr>
        <w:t>одежды, постели</w:t>
      </w:r>
      <w:r>
        <w:rPr>
          <w:rFonts w:ascii="Times New Roman" w:hAnsi="Times New Roman" w:cs="Times New Roman"/>
          <w:sz w:val="24"/>
          <w:szCs w:val="24"/>
        </w:rPr>
        <w:t>.</w:t>
      </w:r>
    </w:p>
    <w:p w:rsidR="00E07790" w:rsidRDefault="00E07790" w:rsidP="00E07790">
      <w:pPr>
        <w:pStyle w:val="a3"/>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E07790" w:rsidRDefault="00E07790" w:rsidP="00E07790">
      <w:pPr>
        <w:pStyle w:val="a3"/>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культурно – гигиенических навыков.</w:t>
      </w:r>
    </w:p>
    <w:p w:rsidR="00E07790" w:rsidRDefault="00E07790" w:rsidP="00E07790">
      <w:pPr>
        <w:pStyle w:val="a3"/>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Эмоциональное общение в ходе выполнения режимных процессов.</w:t>
      </w:r>
    </w:p>
    <w:p w:rsidR="00E07790" w:rsidRDefault="00E07790" w:rsidP="00E07790">
      <w:pPr>
        <w:pStyle w:val="a3"/>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Учет потребностей детей, индивидуальных особенностей каждого ребенка.</w:t>
      </w:r>
    </w:p>
    <w:p w:rsidR="005144CA" w:rsidRPr="005144CA" w:rsidRDefault="00E07790" w:rsidP="00E07790">
      <w:pPr>
        <w:tabs>
          <w:tab w:val="left" w:pos="1249"/>
        </w:tabs>
        <w:rPr>
          <w:rFonts w:ascii="Times New Roman" w:hAnsi="Times New Roman" w:cs="Times New Roman"/>
          <w:sz w:val="28"/>
          <w:szCs w:val="24"/>
        </w:rPr>
      </w:pPr>
      <w:r>
        <w:rPr>
          <w:rFonts w:ascii="Times New Roman" w:hAnsi="Times New Roman" w:cs="Times New Roman"/>
          <w:sz w:val="24"/>
          <w:szCs w:val="24"/>
        </w:rPr>
        <w:t>Спокойный и доброжелательный тон обращения, бережное отношение к ребенку, устранение долгих ожиданий, так как</w:t>
      </w:r>
    </w:p>
    <w:sectPr w:rsidR="005144CA" w:rsidRPr="005144CA" w:rsidSect="002B756B">
      <w:pgSz w:w="11906" w:h="16838"/>
      <w:pgMar w:top="426" w:right="566"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779"/>
    <w:multiLevelType w:val="hybridMultilevel"/>
    <w:tmpl w:val="AA96D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9566E"/>
    <w:multiLevelType w:val="multilevel"/>
    <w:tmpl w:val="25D23CA8"/>
    <w:lvl w:ilvl="0">
      <w:start w:val="1"/>
      <w:numFmt w:val="decimal"/>
      <w:lvlText w:val="2.1.%1."/>
      <w:lvlJc w:val="left"/>
      <w:rPr>
        <w:rFonts w:ascii="Times New Roman" w:eastAsia="Times New Roman" w:hAnsi="Times New Roman" w:cs="Times New Roman"/>
        <w:b/>
        <w:bCs/>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035314"/>
    <w:multiLevelType w:val="multilevel"/>
    <w:tmpl w:val="B6AC7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064AA3"/>
    <w:multiLevelType w:val="hybridMultilevel"/>
    <w:tmpl w:val="63008E48"/>
    <w:lvl w:ilvl="0" w:tplc="51583068">
      <w:start w:val="1"/>
      <w:numFmt w:val="decimal"/>
      <w:lvlText w:val="%1."/>
      <w:lvlJc w:val="left"/>
      <w:pPr>
        <w:ind w:left="529" w:hanging="360"/>
      </w:pPr>
      <w:rPr>
        <w:rFonts w:hint="default"/>
      </w:rPr>
    </w:lvl>
    <w:lvl w:ilvl="1" w:tplc="04190019" w:tentative="1">
      <w:start w:val="1"/>
      <w:numFmt w:val="lowerLetter"/>
      <w:lvlText w:val="%2."/>
      <w:lvlJc w:val="left"/>
      <w:pPr>
        <w:ind w:left="1249" w:hanging="360"/>
      </w:pPr>
    </w:lvl>
    <w:lvl w:ilvl="2" w:tplc="0419001B" w:tentative="1">
      <w:start w:val="1"/>
      <w:numFmt w:val="lowerRoman"/>
      <w:lvlText w:val="%3."/>
      <w:lvlJc w:val="right"/>
      <w:pPr>
        <w:ind w:left="1969" w:hanging="180"/>
      </w:pPr>
    </w:lvl>
    <w:lvl w:ilvl="3" w:tplc="0419000F" w:tentative="1">
      <w:start w:val="1"/>
      <w:numFmt w:val="decimal"/>
      <w:lvlText w:val="%4."/>
      <w:lvlJc w:val="left"/>
      <w:pPr>
        <w:ind w:left="2689" w:hanging="360"/>
      </w:pPr>
    </w:lvl>
    <w:lvl w:ilvl="4" w:tplc="04190019" w:tentative="1">
      <w:start w:val="1"/>
      <w:numFmt w:val="lowerLetter"/>
      <w:lvlText w:val="%5."/>
      <w:lvlJc w:val="left"/>
      <w:pPr>
        <w:ind w:left="3409" w:hanging="360"/>
      </w:pPr>
    </w:lvl>
    <w:lvl w:ilvl="5" w:tplc="0419001B" w:tentative="1">
      <w:start w:val="1"/>
      <w:numFmt w:val="lowerRoman"/>
      <w:lvlText w:val="%6."/>
      <w:lvlJc w:val="right"/>
      <w:pPr>
        <w:ind w:left="4129" w:hanging="180"/>
      </w:pPr>
    </w:lvl>
    <w:lvl w:ilvl="6" w:tplc="0419000F" w:tentative="1">
      <w:start w:val="1"/>
      <w:numFmt w:val="decimal"/>
      <w:lvlText w:val="%7."/>
      <w:lvlJc w:val="left"/>
      <w:pPr>
        <w:ind w:left="4849" w:hanging="360"/>
      </w:pPr>
    </w:lvl>
    <w:lvl w:ilvl="7" w:tplc="04190019" w:tentative="1">
      <w:start w:val="1"/>
      <w:numFmt w:val="lowerLetter"/>
      <w:lvlText w:val="%8."/>
      <w:lvlJc w:val="left"/>
      <w:pPr>
        <w:ind w:left="5569" w:hanging="360"/>
      </w:pPr>
    </w:lvl>
    <w:lvl w:ilvl="8" w:tplc="0419001B" w:tentative="1">
      <w:start w:val="1"/>
      <w:numFmt w:val="lowerRoman"/>
      <w:lvlText w:val="%9."/>
      <w:lvlJc w:val="right"/>
      <w:pPr>
        <w:ind w:left="6289" w:hanging="180"/>
      </w:pPr>
    </w:lvl>
  </w:abstractNum>
  <w:abstractNum w:abstractNumId="4" w15:restartNumberingAfterBreak="0">
    <w:nsid w:val="07963958"/>
    <w:multiLevelType w:val="multilevel"/>
    <w:tmpl w:val="413AC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D815B8"/>
    <w:multiLevelType w:val="hybridMultilevel"/>
    <w:tmpl w:val="21669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237C8F"/>
    <w:multiLevelType w:val="hybridMultilevel"/>
    <w:tmpl w:val="928449B6"/>
    <w:lvl w:ilvl="0" w:tplc="FE689812">
      <w:start w:val="2"/>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 w15:restartNumberingAfterBreak="0">
    <w:nsid w:val="0B4A3AD6"/>
    <w:multiLevelType w:val="multilevel"/>
    <w:tmpl w:val="DDE4F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853A5B"/>
    <w:multiLevelType w:val="multilevel"/>
    <w:tmpl w:val="E3A4B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556DB0"/>
    <w:multiLevelType w:val="multilevel"/>
    <w:tmpl w:val="0BF4C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D27176"/>
    <w:multiLevelType w:val="multilevel"/>
    <w:tmpl w:val="35B4B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FF6AF8"/>
    <w:multiLevelType w:val="multilevel"/>
    <w:tmpl w:val="1A9062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121C55"/>
    <w:multiLevelType w:val="multilevel"/>
    <w:tmpl w:val="CF882C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5B69AB"/>
    <w:multiLevelType w:val="multilevel"/>
    <w:tmpl w:val="5144F5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8A716D"/>
    <w:multiLevelType w:val="hybridMultilevel"/>
    <w:tmpl w:val="C4AE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591BE4"/>
    <w:multiLevelType w:val="multilevel"/>
    <w:tmpl w:val="46F82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C308EE"/>
    <w:multiLevelType w:val="multilevel"/>
    <w:tmpl w:val="A1A25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A600E4A"/>
    <w:multiLevelType w:val="multilevel"/>
    <w:tmpl w:val="AD8C7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8D5089"/>
    <w:multiLevelType w:val="multilevel"/>
    <w:tmpl w:val="A56837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BB6D9B"/>
    <w:multiLevelType w:val="multilevel"/>
    <w:tmpl w:val="0292D3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F1D61B4"/>
    <w:multiLevelType w:val="multilevel"/>
    <w:tmpl w:val="0A42F584"/>
    <w:lvl w:ilvl="0">
      <w:start w:val="2"/>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2D50F86"/>
    <w:multiLevelType w:val="multilevel"/>
    <w:tmpl w:val="4EAA47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6C1F10"/>
    <w:multiLevelType w:val="multilevel"/>
    <w:tmpl w:val="DC568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6233D4F"/>
    <w:multiLevelType w:val="multilevel"/>
    <w:tmpl w:val="7EB8F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727364B"/>
    <w:multiLevelType w:val="multilevel"/>
    <w:tmpl w:val="5078893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0AC72F7"/>
    <w:multiLevelType w:val="multilevel"/>
    <w:tmpl w:val="9DD2F20E"/>
    <w:lvl w:ilvl="0">
      <w:start w:val="3"/>
      <w:numFmt w:val="decimal"/>
      <w:lvlText w:val="%1)"/>
      <w:lvlJc w:val="left"/>
      <w:rPr>
        <w:rFonts w:ascii="Times New Roman" w:eastAsia="Times New Roman" w:hAnsi="Times New Roman" w:cs="Times New Roman"/>
        <w:b/>
        <w:bCs/>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2040A0B"/>
    <w:multiLevelType w:val="hybridMultilevel"/>
    <w:tmpl w:val="E47E6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A9A60C2"/>
    <w:multiLevelType w:val="multilevel"/>
    <w:tmpl w:val="BF84E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3F6780B"/>
    <w:multiLevelType w:val="multilevel"/>
    <w:tmpl w:val="ECBA3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8A3724"/>
    <w:multiLevelType w:val="multilevel"/>
    <w:tmpl w:val="2F80C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8C6710"/>
    <w:multiLevelType w:val="multilevel"/>
    <w:tmpl w:val="D3E47D6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A1A7F53"/>
    <w:multiLevelType w:val="multilevel"/>
    <w:tmpl w:val="E0387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A7C354E"/>
    <w:multiLevelType w:val="multilevel"/>
    <w:tmpl w:val="23609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B7E7222"/>
    <w:multiLevelType w:val="multilevel"/>
    <w:tmpl w:val="AF7A70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C9A72B7"/>
    <w:multiLevelType w:val="multilevel"/>
    <w:tmpl w:val="5A780146"/>
    <w:lvl w:ilvl="0">
      <w:start w:val="1"/>
      <w:numFmt w:val="decimal"/>
      <w:lvlText w:val="%1)"/>
      <w:lvlJc w:val="left"/>
      <w:rPr>
        <w:rFonts w:ascii="Times New Roman" w:eastAsia="Times New Roman" w:hAnsi="Times New Roman" w:cs="Times New Roman"/>
        <w:b/>
        <w:bCs/>
        <w:i/>
        <w:iCs/>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EEF743B"/>
    <w:multiLevelType w:val="multilevel"/>
    <w:tmpl w:val="54D60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F08214A"/>
    <w:multiLevelType w:val="multilevel"/>
    <w:tmpl w:val="A62C8EAE"/>
    <w:lvl w:ilvl="0">
      <w:start w:val="2"/>
      <w:numFmt w:val="decimal"/>
      <w:lvlText w:val="%1)"/>
      <w:lvlJc w:val="left"/>
      <w:rPr>
        <w:rFonts w:ascii="Times New Roman" w:eastAsia="Times New Roman" w:hAnsi="Times New Roman" w:cs="Times New Roman"/>
        <w:b/>
        <w:bCs/>
        <w:i/>
        <w:iCs/>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AC054F"/>
    <w:multiLevelType w:val="multilevel"/>
    <w:tmpl w:val="EC948E7E"/>
    <w:lvl w:ilvl="0">
      <w:start w:val="1"/>
      <w:numFmt w:val="decimal"/>
      <w:lvlText w:val="2.%1."/>
      <w:lvlJc w:val="left"/>
      <w:rPr>
        <w:rFonts w:ascii="Times New Roman" w:eastAsia="Times New Roman" w:hAnsi="Times New Roman" w:cs="Times New Roman"/>
        <w:b/>
        <w:bCs/>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24E4CAD"/>
    <w:multiLevelType w:val="multilevel"/>
    <w:tmpl w:val="947241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2973458"/>
    <w:multiLevelType w:val="multilevel"/>
    <w:tmpl w:val="BB38F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598759B"/>
    <w:multiLevelType w:val="multilevel"/>
    <w:tmpl w:val="1A9062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5DE7FB4"/>
    <w:multiLevelType w:val="hybridMultilevel"/>
    <w:tmpl w:val="3AD0BF2A"/>
    <w:lvl w:ilvl="0" w:tplc="4882051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2" w15:restartNumberingAfterBreak="0">
    <w:nsid w:val="59432657"/>
    <w:multiLevelType w:val="multilevel"/>
    <w:tmpl w:val="7D4C4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C474C9F"/>
    <w:multiLevelType w:val="multilevel"/>
    <w:tmpl w:val="55F63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E053454"/>
    <w:multiLevelType w:val="multilevel"/>
    <w:tmpl w:val="7026F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EB34B05"/>
    <w:multiLevelType w:val="multilevel"/>
    <w:tmpl w:val="DDEC35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1EE2DFC"/>
    <w:multiLevelType w:val="multilevel"/>
    <w:tmpl w:val="760AF8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490F5A"/>
    <w:multiLevelType w:val="multilevel"/>
    <w:tmpl w:val="C2A6D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6AF094C"/>
    <w:multiLevelType w:val="multilevel"/>
    <w:tmpl w:val="E4ECC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72845BB"/>
    <w:multiLevelType w:val="multilevel"/>
    <w:tmpl w:val="C17EA6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7D21F3A"/>
    <w:multiLevelType w:val="multilevel"/>
    <w:tmpl w:val="7A185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A563547"/>
    <w:multiLevelType w:val="hybridMultilevel"/>
    <w:tmpl w:val="F5C4E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E601524"/>
    <w:multiLevelType w:val="multilevel"/>
    <w:tmpl w:val="655A8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EA86F99"/>
    <w:multiLevelType w:val="multilevel"/>
    <w:tmpl w:val="2D8E074C"/>
    <w:lvl w:ilvl="0">
      <w:start w:val="1"/>
      <w:numFmt w:val="bullet"/>
      <w:lvlText w:val="-"/>
      <w:lvlJc w:val="left"/>
      <w:rPr>
        <w:rFonts w:ascii="Times New Roman" w:eastAsia="Times New Roman" w:hAnsi="Times New Roman" w:cs="Times New Roman"/>
        <w:b/>
        <w:bCs/>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0B80D1B"/>
    <w:multiLevelType w:val="hybridMultilevel"/>
    <w:tmpl w:val="7416DD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15:restartNumberingAfterBreak="0">
    <w:nsid w:val="737C325C"/>
    <w:multiLevelType w:val="multilevel"/>
    <w:tmpl w:val="81AC4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8692720"/>
    <w:multiLevelType w:val="hybridMultilevel"/>
    <w:tmpl w:val="648E2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914F79"/>
    <w:multiLevelType w:val="multilevel"/>
    <w:tmpl w:val="4E50B3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C8D0B0F"/>
    <w:multiLevelType w:val="multilevel"/>
    <w:tmpl w:val="F24C1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E4D1EAE"/>
    <w:multiLevelType w:val="multilevel"/>
    <w:tmpl w:val="D4CE5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F301EB9"/>
    <w:multiLevelType w:val="multilevel"/>
    <w:tmpl w:val="A27CE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FEF59B7"/>
    <w:multiLevelType w:val="multilevel"/>
    <w:tmpl w:val="2174B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0"/>
  </w:num>
  <w:num w:numId="3">
    <w:abstractNumId w:val="44"/>
  </w:num>
  <w:num w:numId="4">
    <w:abstractNumId w:val="60"/>
  </w:num>
  <w:num w:numId="5">
    <w:abstractNumId w:val="40"/>
  </w:num>
  <w:num w:numId="6">
    <w:abstractNumId w:val="35"/>
  </w:num>
  <w:num w:numId="7">
    <w:abstractNumId w:val="9"/>
  </w:num>
  <w:num w:numId="8">
    <w:abstractNumId w:val="27"/>
  </w:num>
  <w:num w:numId="9">
    <w:abstractNumId w:val="11"/>
  </w:num>
  <w:num w:numId="10">
    <w:abstractNumId w:val="53"/>
  </w:num>
  <w:num w:numId="11">
    <w:abstractNumId w:val="48"/>
  </w:num>
  <w:num w:numId="12">
    <w:abstractNumId w:val="59"/>
  </w:num>
  <w:num w:numId="13">
    <w:abstractNumId w:val="32"/>
  </w:num>
  <w:num w:numId="14">
    <w:abstractNumId w:val="57"/>
  </w:num>
  <w:num w:numId="15">
    <w:abstractNumId w:val="39"/>
  </w:num>
  <w:num w:numId="16">
    <w:abstractNumId w:val="37"/>
  </w:num>
  <w:num w:numId="17">
    <w:abstractNumId w:val="1"/>
  </w:num>
  <w:num w:numId="18">
    <w:abstractNumId w:val="29"/>
  </w:num>
  <w:num w:numId="19">
    <w:abstractNumId w:val="31"/>
  </w:num>
  <w:num w:numId="20">
    <w:abstractNumId w:val="36"/>
  </w:num>
  <w:num w:numId="21">
    <w:abstractNumId w:val="17"/>
  </w:num>
  <w:num w:numId="22">
    <w:abstractNumId w:val="50"/>
  </w:num>
  <w:num w:numId="23">
    <w:abstractNumId w:val="13"/>
  </w:num>
  <w:num w:numId="24">
    <w:abstractNumId w:val="61"/>
  </w:num>
  <w:num w:numId="25">
    <w:abstractNumId w:val="47"/>
  </w:num>
  <w:num w:numId="26">
    <w:abstractNumId w:val="7"/>
  </w:num>
  <w:num w:numId="27">
    <w:abstractNumId w:val="6"/>
  </w:num>
  <w:num w:numId="28">
    <w:abstractNumId w:val="43"/>
  </w:num>
  <w:num w:numId="29">
    <w:abstractNumId w:val="49"/>
  </w:num>
  <w:num w:numId="30">
    <w:abstractNumId w:val="28"/>
  </w:num>
  <w:num w:numId="31">
    <w:abstractNumId w:val="55"/>
  </w:num>
  <w:num w:numId="32">
    <w:abstractNumId w:val="15"/>
  </w:num>
  <w:num w:numId="33">
    <w:abstractNumId w:val="4"/>
  </w:num>
  <w:num w:numId="34">
    <w:abstractNumId w:val="38"/>
  </w:num>
  <w:num w:numId="35">
    <w:abstractNumId w:val="41"/>
  </w:num>
  <w:num w:numId="36">
    <w:abstractNumId w:val="23"/>
  </w:num>
  <w:num w:numId="37">
    <w:abstractNumId w:val="2"/>
  </w:num>
  <w:num w:numId="38">
    <w:abstractNumId w:val="12"/>
  </w:num>
  <w:num w:numId="39">
    <w:abstractNumId w:val="46"/>
  </w:num>
  <w:num w:numId="40">
    <w:abstractNumId w:val="16"/>
  </w:num>
  <w:num w:numId="41">
    <w:abstractNumId w:val="33"/>
  </w:num>
  <w:num w:numId="42">
    <w:abstractNumId w:val="10"/>
  </w:num>
  <w:num w:numId="43">
    <w:abstractNumId w:val="34"/>
  </w:num>
  <w:num w:numId="44">
    <w:abstractNumId w:val="19"/>
  </w:num>
  <w:num w:numId="45">
    <w:abstractNumId w:val="25"/>
  </w:num>
  <w:num w:numId="46">
    <w:abstractNumId w:val="58"/>
  </w:num>
  <w:num w:numId="47">
    <w:abstractNumId w:val="18"/>
  </w:num>
  <w:num w:numId="48">
    <w:abstractNumId w:val="45"/>
  </w:num>
  <w:num w:numId="49">
    <w:abstractNumId w:val="8"/>
  </w:num>
  <w:num w:numId="50">
    <w:abstractNumId w:val="24"/>
  </w:num>
  <w:num w:numId="51">
    <w:abstractNumId w:val="5"/>
  </w:num>
  <w:num w:numId="52">
    <w:abstractNumId w:val="3"/>
  </w:num>
  <w:num w:numId="53">
    <w:abstractNumId w:val="42"/>
  </w:num>
  <w:num w:numId="54">
    <w:abstractNumId w:val="52"/>
  </w:num>
  <w:num w:numId="55">
    <w:abstractNumId w:val="30"/>
  </w:num>
  <w:num w:numId="56">
    <w:abstractNumId w:val="54"/>
  </w:num>
  <w:num w:numId="57">
    <w:abstractNumId w:val="51"/>
  </w:num>
  <w:num w:numId="58">
    <w:abstractNumId w:val="14"/>
  </w:num>
  <w:num w:numId="59">
    <w:abstractNumId w:val="56"/>
  </w:num>
  <w:num w:numId="60">
    <w:abstractNumId w:val="21"/>
  </w:num>
  <w:num w:numId="61">
    <w:abstractNumId w:val="26"/>
  </w:num>
  <w:num w:numId="62">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AC"/>
    <w:rsid w:val="00043CAC"/>
    <w:rsid w:val="002B756B"/>
    <w:rsid w:val="00391053"/>
    <w:rsid w:val="003C1ED7"/>
    <w:rsid w:val="005144CA"/>
    <w:rsid w:val="005A5F31"/>
    <w:rsid w:val="005F25F2"/>
    <w:rsid w:val="006461AB"/>
    <w:rsid w:val="00804F72"/>
    <w:rsid w:val="00A02978"/>
    <w:rsid w:val="00A76EC1"/>
    <w:rsid w:val="00AD22C3"/>
    <w:rsid w:val="00C4347F"/>
    <w:rsid w:val="00CF4A22"/>
    <w:rsid w:val="00E07790"/>
    <w:rsid w:val="00F80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D358"/>
  <w15:chartTrackingRefBased/>
  <w15:docId w15:val="{5AAA5B69-889D-4A70-A732-C2C16CAF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CA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CAC"/>
    <w:pPr>
      <w:ind w:left="720"/>
      <w:contextualSpacing/>
    </w:pPr>
  </w:style>
  <w:style w:type="character" w:customStyle="1" w:styleId="a4">
    <w:name w:val="Основной текст_"/>
    <w:basedOn w:val="a0"/>
    <w:link w:val="1"/>
    <w:rsid w:val="00043CAC"/>
    <w:rPr>
      <w:rFonts w:ascii="Times New Roman" w:eastAsia="Times New Roman" w:hAnsi="Times New Roman" w:cs="Times New Roman"/>
      <w:spacing w:val="9"/>
      <w:shd w:val="clear" w:color="auto" w:fill="FFFFFF"/>
    </w:rPr>
  </w:style>
  <w:style w:type="paragraph" w:customStyle="1" w:styleId="1">
    <w:name w:val="Основной текст1"/>
    <w:basedOn w:val="a"/>
    <w:link w:val="a4"/>
    <w:rsid w:val="00043CAC"/>
    <w:pPr>
      <w:widowControl w:val="0"/>
      <w:shd w:val="clear" w:color="auto" w:fill="FFFFFF"/>
      <w:spacing w:after="180" w:line="374" w:lineRule="exact"/>
      <w:ind w:hanging="360"/>
      <w:jc w:val="both"/>
    </w:pPr>
    <w:rPr>
      <w:rFonts w:ascii="Times New Roman" w:eastAsia="Times New Roman" w:hAnsi="Times New Roman" w:cs="Times New Roman"/>
      <w:spacing w:val="9"/>
    </w:rPr>
  </w:style>
  <w:style w:type="character" w:customStyle="1" w:styleId="2">
    <w:name w:val="Основной текст (2)_"/>
    <w:basedOn w:val="a0"/>
    <w:link w:val="20"/>
    <w:rsid w:val="00043CAC"/>
    <w:rPr>
      <w:rFonts w:ascii="Palatino Linotype" w:eastAsia="Palatino Linotype" w:hAnsi="Palatino Linotype" w:cs="Palatino Linotype"/>
      <w:sz w:val="14"/>
      <w:szCs w:val="14"/>
      <w:shd w:val="clear" w:color="auto" w:fill="FFFFFF"/>
    </w:rPr>
  </w:style>
  <w:style w:type="character" w:customStyle="1" w:styleId="3">
    <w:name w:val="Основной текст (3)_"/>
    <w:basedOn w:val="a0"/>
    <w:link w:val="30"/>
    <w:rsid w:val="00043CAC"/>
    <w:rPr>
      <w:rFonts w:ascii="Times New Roman" w:eastAsia="Times New Roman" w:hAnsi="Times New Roman" w:cs="Times New Roman"/>
      <w:b/>
      <w:bCs/>
      <w:spacing w:val="9"/>
      <w:shd w:val="clear" w:color="auto" w:fill="FFFFFF"/>
    </w:rPr>
  </w:style>
  <w:style w:type="character" w:customStyle="1" w:styleId="4">
    <w:name w:val="Основной текст (4)_"/>
    <w:basedOn w:val="a0"/>
    <w:link w:val="40"/>
    <w:rsid w:val="00043CAC"/>
    <w:rPr>
      <w:rFonts w:ascii="Times New Roman" w:eastAsia="Times New Roman" w:hAnsi="Times New Roman" w:cs="Times New Roman"/>
      <w:i/>
      <w:iCs/>
      <w:spacing w:val="4"/>
      <w:sz w:val="23"/>
      <w:szCs w:val="23"/>
      <w:shd w:val="clear" w:color="auto" w:fill="FFFFFF"/>
    </w:rPr>
  </w:style>
  <w:style w:type="character" w:customStyle="1" w:styleId="44pt0pt">
    <w:name w:val="Основной текст (4) + 4 pt;Не курсив;Интервал 0 pt"/>
    <w:basedOn w:val="4"/>
    <w:rsid w:val="00043CAC"/>
    <w:rPr>
      <w:rFonts w:ascii="Times New Roman" w:eastAsia="Times New Roman" w:hAnsi="Times New Roman" w:cs="Times New Roman"/>
      <w:i/>
      <w:iCs/>
      <w:color w:val="000000"/>
      <w:spacing w:val="0"/>
      <w:w w:val="100"/>
      <w:position w:val="0"/>
      <w:sz w:val="8"/>
      <w:szCs w:val="8"/>
      <w:shd w:val="clear" w:color="auto" w:fill="FFFFFF"/>
    </w:rPr>
  </w:style>
  <w:style w:type="paragraph" w:customStyle="1" w:styleId="20">
    <w:name w:val="Основной текст (2)"/>
    <w:basedOn w:val="a"/>
    <w:link w:val="2"/>
    <w:rsid w:val="00043CAC"/>
    <w:pPr>
      <w:widowControl w:val="0"/>
      <w:shd w:val="clear" w:color="auto" w:fill="FFFFFF"/>
      <w:spacing w:after="0" w:line="0" w:lineRule="atLeast"/>
    </w:pPr>
    <w:rPr>
      <w:rFonts w:ascii="Palatino Linotype" w:eastAsia="Palatino Linotype" w:hAnsi="Palatino Linotype" w:cs="Palatino Linotype"/>
      <w:sz w:val="14"/>
      <w:szCs w:val="14"/>
    </w:rPr>
  </w:style>
  <w:style w:type="paragraph" w:customStyle="1" w:styleId="30">
    <w:name w:val="Основной текст (3)"/>
    <w:basedOn w:val="a"/>
    <w:link w:val="3"/>
    <w:rsid w:val="00043CAC"/>
    <w:pPr>
      <w:widowControl w:val="0"/>
      <w:shd w:val="clear" w:color="auto" w:fill="FFFFFF"/>
      <w:spacing w:after="0" w:line="571" w:lineRule="exact"/>
    </w:pPr>
    <w:rPr>
      <w:rFonts w:ascii="Times New Roman" w:eastAsia="Times New Roman" w:hAnsi="Times New Roman" w:cs="Times New Roman"/>
      <w:b/>
      <w:bCs/>
      <w:spacing w:val="9"/>
    </w:rPr>
  </w:style>
  <w:style w:type="paragraph" w:customStyle="1" w:styleId="40">
    <w:name w:val="Основной текст (4)"/>
    <w:basedOn w:val="a"/>
    <w:link w:val="4"/>
    <w:rsid w:val="00043CAC"/>
    <w:pPr>
      <w:widowControl w:val="0"/>
      <w:shd w:val="clear" w:color="auto" w:fill="FFFFFF"/>
      <w:spacing w:after="0" w:line="571" w:lineRule="exact"/>
    </w:pPr>
    <w:rPr>
      <w:rFonts w:ascii="Times New Roman" w:eastAsia="Times New Roman" w:hAnsi="Times New Roman" w:cs="Times New Roman"/>
      <w:i/>
      <w:iCs/>
      <w:spacing w:val="4"/>
      <w:sz w:val="23"/>
      <w:szCs w:val="23"/>
    </w:rPr>
  </w:style>
  <w:style w:type="character" w:customStyle="1" w:styleId="20pt">
    <w:name w:val="Основной текст (2) + Не курсив;Интервал 0 pt"/>
    <w:basedOn w:val="2"/>
    <w:rsid w:val="00804F72"/>
    <w:rPr>
      <w:rFonts w:ascii="MS Gothic" w:eastAsia="MS Gothic" w:hAnsi="MS Gothic" w:cs="MS Gothic"/>
      <w:b w:val="0"/>
      <w:bCs w:val="0"/>
      <w:i/>
      <w:iCs/>
      <w:smallCaps w:val="0"/>
      <w:strike w:val="0"/>
      <w:color w:val="000000"/>
      <w:spacing w:val="0"/>
      <w:w w:val="100"/>
      <w:position w:val="0"/>
      <w:sz w:val="8"/>
      <w:szCs w:val="8"/>
      <w:u w:val="none"/>
      <w:shd w:val="clear" w:color="auto" w:fill="FFFFFF"/>
      <w:lang w:val="ru-RU"/>
    </w:rPr>
  </w:style>
  <w:style w:type="character" w:customStyle="1" w:styleId="10">
    <w:name w:val="Заголовок №1_"/>
    <w:basedOn w:val="a0"/>
    <w:link w:val="11"/>
    <w:rsid w:val="00804F72"/>
    <w:rPr>
      <w:rFonts w:ascii="Times New Roman" w:eastAsia="Times New Roman" w:hAnsi="Times New Roman" w:cs="Times New Roman"/>
      <w:b/>
      <w:bCs/>
      <w:spacing w:val="4"/>
      <w:sz w:val="25"/>
      <w:szCs w:val="25"/>
      <w:shd w:val="clear" w:color="auto" w:fill="FFFFFF"/>
    </w:rPr>
  </w:style>
  <w:style w:type="paragraph" w:customStyle="1" w:styleId="11">
    <w:name w:val="Заголовок №1"/>
    <w:basedOn w:val="a"/>
    <w:link w:val="10"/>
    <w:rsid w:val="00804F72"/>
    <w:pPr>
      <w:widowControl w:val="0"/>
      <w:shd w:val="clear" w:color="auto" w:fill="FFFFFF"/>
      <w:spacing w:before="660" w:after="360" w:line="0" w:lineRule="atLeast"/>
      <w:jc w:val="center"/>
      <w:outlineLvl w:val="0"/>
    </w:pPr>
    <w:rPr>
      <w:rFonts w:ascii="Times New Roman" w:eastAsia="Times New Roman" w:hAnsi="Times New Roman" w:cs="Times New Roman"/>
      <w:b/>
      <w:bCs/>
      <w:spacing w:val="4"/>
      <w:sz w:val="25"/>
      <w:szCs w:val="25"/>
    </w:rPr>
  </w:style>
  <w:style w:type="paragraph" w:customStyle="1" w:styleId="21">
    <w:name w:val="Основной текст2"/>
    <w:basedOn w:val="a"/>
    <w:rsid w:val="00804F72"/>
    <w:pPr>
      <w:widowControl w:val="0"/>
      <w:shd w:val="clear" w:color="auto" w:fill="FFFFFF"/>
      <w:spacing w:after="0" w:line="374" w:lineRule="exact"/>
      <w:jc w:val="both"/>
    </w:pPr>
    <w:rPr>
      <w:rFonts w:ascii="Times New Roman" w:eastAsia="Times New Roman" w:hAnsi="Times New Roman" w:cs="Times New Roman"/>
      <w:color w:val="000000"/>
      <w:spacing w:val="8"/>
      <w:sz w:val="24"/>
      <w:szCs w:val="24"/>
      <w:lang w:eastAsia="ru-RU"/>
    </w:rPr>
  </w:style>
  <w:style w:type="character" w:customStyle="1" w:styleId="MSReferenceSansSerif11pt0pt">
    <w:name w:val="Основной текст + MS Reference Sans Serif;11 pt;Курсив;Интервал 0 pt"/>
    <w:basedOn w:val="a4"/>
    <w:rsid w:val="00804F72"/>
    <w:rPr>
      <w:rFonts w:ascii="MS Reference Sans Serif" w:eastAsia="MS Reference Sans Serif" w:hAnsi="MS Reference Sans Serif" w:cs="MS Reference Sans Serif"/>
      <w:b w:val="0"/>
      <w:bCs w:val="0"/>
      <w:i/>
      <w:iCs/>
      <w:smallCaps w:val="0"/>
      <w:strike w:val="0"/>
      <w:color w:val="000000"/>
      <w:spacing w:val="0"/>
      <w:w w:val="100"/>
      <w:position w:val="0"/>
      <w:sz w:val="22"/>
      <w:szCs w:val="22"/>
      <w:u w:val="none"/>
      <w:shd w:val="clear" w:color="auto" w:fill="FFFFFF"/>
    </w:rPr>
  </w:style>
  <w:style w:type="character" w:customStyle="1" w:styleId="0pt">
    <w:name w:val="Основной текст + Курсив;Интервал 0 pt"/>
    <w:basedOn w:val="a4"/>
    <w:rsid w:val="00804F72"/>
    <w:rPr>
      <w:rFonts w:ascii="Times New Roman" w:eastAsia="Times New Roman" w:hAnsi="Times New Roman" w:cs="Times New Roman"/>
      <w:b w:val="0"/>
      <w:bCs w:val="0"/>
      <w:i/>
      <w:iCs/>
      <w:smallCaps w:val="0"/>
      <w:strike w:val="0"/>
      <w:color w:val="000000"/>
      <w:spacing w:val="9"/>
      <w:w w:val="100"/>
      <w:position w:val="0"/>
      <w:sz w:val="23"/>
      <w:szCs w:val="23"/>
      <w:u w:val="none"/>
      <w:shd w:val="clear" w:color="auto" w:fill="FFFFFF"/>
      <w:lang w:val="ru-RU"/>
    </w:rPr>
  </w:style>
  <w:style w:type="character" w:customStyle="1" w:styleId="BookAntiqua115pt1pt">
    <w:name w:val="Основной текст + Book Antiqua;11;5 pt;Курсив;Интервал 1 pt"/>
    <w:basedOn w:val="a4"/>
    <w:rsid w:val="005A5F31"/>
    <w:rPr>
      <w:rFonts w:ascii="Book Antiqua" w:eastAsia="Book Antiqua" w:hAnsi="Book Antiqua" w:cs="Book Antiqua"/>
      <w:b w:val="0"/>
      <w:bCs w:val="0"/>
      <w:i/>
      <w:iCs/>
      <w:smallCaps w:val="0"/>
      <w:strike w:val="0"/>
      <w:color w:val="000000"/>
      <w:spacing w:val="34"/>
      <w:w w:val="100"/>
      <w:position w:val="0"/>
      <w:sz w:val="23"/>
      <w:szCs w:val="23"/>
      <w:u w:val="none"/>
      <w:shd w:val="clear" w:color="auto" w:fill="FFFFFF"/>
      <w:lang w:val="ru-RU"/>
    </w:rPr>
  </w:style>
  <w:style w:type="character" w:customStyle="1" w:styleId="0pt0">
    <w:name w:val="Основной текст + Полужирный;Интервал 0 pt"/>
    <w:basedOn w:val="a4"/>
    <w:rsid w:val="005A5F31"/>
    <w:rPr>
      <w:rFonts w:ascii="Times New Roman" w:eastAsia="Times New Roman" w:hAnsi="Times New Roman" w:cs="Times New Roman"/>
      <w:b/>
      <w:bCs/>
      <w:i w:val="0"/>
      <w:iCs w:val="0"/>
      <w:smallCaps w:val="0"/>
      <w:strike w:val="0"/>
      <w:color w:val="000000"/>
      <w:spacing w:val="9"/>
      <w:w w:val="100"/>
      <w:position w:val="0"/>
      <w:sz w:val="24"/>
      <w:szCs w:val="24"/>
      <w:u w:val="none"/>
      <w:shd w:val="clear" w:color="auto" w:fill="FFFFFF"/>
      <w:lang w:val="ru-RU"/>
    </w:rPr>
  </w:style>
  <w:style w:type="character" w:customStyle="1" w:styleId="22">
    <w:name w:val="Заголовок №2_"/>
    <w:basedOn w:val="a0"/>
    <w:link w:val="23"/>
    <w:rsid w:val="00CF4A22"/>
    <w:rPr>
      <w:rFonts w:ascii="Times New Roman" w:eastAsia="Times New Roman" w:hAnsi="Times New Roman" w:cs="Times New Roman"/>
      <w:b/>
      <w:bCs/>
      <w:spacing w:val="9"/>
      <w:shd w:val="clear" w:color="auto" w:fill="FFFFFF"/>
    </w:rPr>
  </w:style>
  <w:style w:type="paragraph" w:customStyle="1" w:styleId="23">
    <w:name w:val="Заголовок №2"/>
    <w:basedOn w:val="a"/>
    <w:link w:val="22"/>
    <w:rsid w:val="00CF4A22"/>
    <w:pPr>
      <w:widowControl w:val="0"/>
      <w:shd w:val="clear" w:color="auto" w:fill="FFFFFF"/>
      <w:spacing w:before="420" w:after="300" w:line="0" w:lineRule="atLeast"/>
      <w:jc w:val="center"/>
      <w:outlineLvl w:val="1"/>
    </w:pPr>
    <w:rPr>
      <w:rFonts w:ascii="Times New Roman" w:eastAsia="Times New Roman" w:hAnsi="Times New Roman" w:cs="Times New Roman"/>
      <w:b/>
      <w:bCs/>
      <w:spacing w:val="9"/>
    </w:rPr>
  </w:style>
  <w:style w:type="character" w:customStyle="1" w:styleId="0pt1">
    <w:name w:val="Основной текст + Полужирный;Курсив;Интервал 0 pt"/>
    <w:basedOn w:val="a4"/>
    <w:rsid w:val="006461AB"/>
    <w:rPr>
      <w:rFonts w:ascii="Times New Roman" w:eastAsia="Times New Roman" w:hAnsi="Times New Roman" w:cs="Times New Roman"/>
      <w:b/>
      <w:bCs/>
      <w:i/>
      <w:iCs/>
      <w:smallCaps w:val="0"/>
      <w:strike w:val="0"/>
      <w:color w:val="000000"/>
      <w:spacing w:val="5"/>
      <w:w w:val="100"/>
      <w:position w:val="0"/>
      <w:sz w:val="24"/>
      <w:szCs w:val="24"/>
      <w:u w:val="none"/>
      <w:shd w:val="clear" w:color="auto" w:fill="FFFFFF"/>
      <w:lang w:val="ru-RU"/>
    </w:rPr>
  </w:style>
  <w:style w:type="paragraph" w:customStyle="1" w:styleId="41">
    <w:name w:val="Основной текст4"/>
    <w:basedOn w:val="a"/>
    <w:rsid w:val="003C1ED7"/>
    <w:pPr>
      <w:widowControl w:val="0"/>
      <w:shd w:val="clear" w:color="auto" w:fill="FFFFFF"/>
      <w:spacing w:after="720" w:line="370" w:lineRule="exact"/>
      <w:ind w:hanging="380"/>
      <w:jc w:val="both"/>
    </w:pPr>
    <w:rPr>
      <w:rFonts w:ascii="Times New Roman" w:eastAsia="Times New Roman" w:hAnsi="Times New Roman" w:cs="Times New Roman"/>
      <w:spacing w:val="10"/>
      <w:sz w:val="24"/>
      <w:szCs w:val="24"/>
      <w:lang w:eastAsia="ru-RU"/>
    </w:rPr>
  </w:style>
  <w:style w:type="table" w:styleId="a5">
    <w:name w:val="Table Grid"/>
    <w:basedOn w:val="a1"/>
    <w:uiPriority w:val="59"/>
    <w:rsid w:val="003C1ED7"/>
    <w:pPr>
      <w:widowControl w:val="0"/>
      <w:spacing w:after="0" w:line="240" w:lineRule="auto"/>
    </w:pPr>
    <w:rPr>
      <w:rFonts w:ascii="Courier New" w:eastAsia="Courier New" w:hAnsi="Courier New" w:cs="Courier New"/>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0pt2">
    <w:name w:val="Основной текст + Не полужирный;Интервал 0 pt"/>
    <w:basedOn w:val="a4"/>
    <w:rsid w:val="003C1ED7"/>
    <w:rPr>
      <w:rFonts w:ascii="Times New Roman" w:eastAsia="Times New Roman" w:hAnsi="Times New Roman" w:cs="Times New Roman"/>
      <w:b/>
      <w:bCs/>
      <w:i w:val="0"/>
      <w:iCs w:val="0"/>
      <w:smallCaps w:val="0"/>
      <w:strike w:val="0"/>
      <w:color w:val="000000"/>
      <w:spacing w:val="8"/>
      <w:w w:val="100"/>
      <w:position w:val="0"/>
      <w:sz w:val="24"/>
      <w:szCs w:val="24"/>
      <w:u w:val="none"/>
      <w:shd w:val="clear" w:color="auto" w:fill="FFFFFF"/>
      <w:lang w:val="ru-RU"/>
    </w:rPr>
  </w:style>
  <w:style w:type="character" w:customStyle="1" w:styleId="12pt0pt">
    <w:name w:val="Основной текст + 12 pt;Интервал 0 pt"/>
    <w:basedOn w:val="a4"/>
    <w:rsid w:val="003C1ED7"/>
    <w:rPr>
      <w:rFonts w:ascii="Times New Roman" w:eastAsia="Times New Roman" w:hAnsi="Times New Roman" w:cs="Times New Roman"/>
      <w:b w:val="0"/>
      <w:bCs w:val="0"/>
      <w:i w:val="0"/>
      <w:iCs w:val="0"/>
      <w:smallCaps w:val="0"/>
      <w:strike w:val="0"/>
      <w:color w:val="000000"/>
      <w:spacing w:val="8"/>
      <w:w w:val="100"/>
      <w:position w:val="0"/>
      <w:sz w:val="24"/>
      <w:szCs w:val="24"/>
      <w:u w:val="none"/>
      <w:shd w:val="clear" w:color="auto" w:fill="FFFFFF"/>
      <w:lang w:val="ru-RU"/>
    </w:rPr>
  </w:style>
  <w:style w:type="character" w:customStyle="1" w:styleId="12pt0pt0">
    <w:name w:val="Основной текст + 12 pt;Полужирный;Интервал 0 pt"/>
    <w:basedOn w:val="a4"/>
    <w:rsid w:val="00AD22C3"/>
    <w:rPr>
      <w:rFonts w:ascii="Times New Roman" w:eastAsia="Times New Roman" w:hAnsi="Times New Roman" w:cs="Times New Roman"/>
      <w:b/>
      <w:bCs/>
      <w:i w:val="0"/>
      <w:iCs w:val="0"/>
      <w:smallCaps w:val="0"/>
      <w:strike w:val="0"/>
      <w:color w:val="000000"/>
      <w:spacing w:val="9"/>
      <w:w w:val="100"/>
      <w:position w:val="0"/>
      <w:sz w:val="24"/>
      <w:szCs w:val="24"/>
      <w:u w:val="none"/>
      <w:shd w:val="clear" w:color="auto" w:fill="FFFFFF"/>
      <w:lang w:val="ru-RU"/>
    </w:rPr>
  </w:style>
  <w:style w:type="character" w:styleId="a6">
    <w:name w:val="annotation reference"/>
    <w:basedOn w:val="a0"/>
    <w:uiPriority w:val="99"/>
    <w:semiHidden/>
    <w:unhideWhenUsed/>
    <w:rsid w:val="00AD22C3"/>
    <w:rPr>
      <w:sz w:val="16"/>
      <w:szCs w:val="16"/>
    </w:rPr>
  </w:style>
  <w:style w:type="paragraph" w:styleId="a7">
    <w:name w:val="annotation text"/>
    <w:basedOn w:val="a"/>
    <w:link w:val="a8"/>
    <w:uiPriority w:val="99"/>
    <w:semiHidden/>
    <w:unhideWhenUsed/>
    <w:rsid w:val="00AD22C3"/>
    <w:pPr>
      <w:spacing w:line="240" w:lineRule="auto"/>
    </w:pPr>
    <w:rPr>
      <w:sz w:val="20"/>
      <w:szCs w:val="20"/>
    </w:rPr>
  </w:style>
  <w:style w:type="character" w:customStyle="1" w:styleId="a8">
    <w:name w:val="Текст примечания Знак"/>
    <w:basedOn w:val="a0"/>
    <w:link w:val="a7"/>
    <w:uiPriority w:val="99"/>
    <w:semiHidden/>
    <w:rsid w:val="00AD22C3"/>
    <w:rPr>
      <w:sz w:val="20"/>
      <w:szCs w:val="20"/>
    </w:rPr>
  </w:style>
  <w:style w:type="paragraph" w:styleId="a9">
    <w:name w:val="annotation subject"/>
    <w:basedOn w:val="a7"/>
    <w:next w:val="a7"/>
    <w:link w:val="aa"/>
    <w:uiPriority w:val="99"/>
    <w:semiHidden/>
    <w:unhideWhenUsed/>
    <w:rsid w:val="00AD22C3"/>
    <w:rPr>
      <w:b/>
      <w:bCs/>
    </w:rPr>
  </w:style>
  <w:style w:type="character" w:customStyle="1" w:styleId="aa">
    <w:name w:val="Тема примечания Знак"/>
    <w:basedOn w:val="a8"/>
    <w:link w:val="a9"/>
    <w:uiPriority w:val="99"/>
    <w:semiHidden/>
    <w:rsid w:val="00AD22C3"/>
    <w:rPr>
      <w:b/>
      <w:bCs/>
      <w:sz w:val="20"/>
      <w:szCs w:val="20"/>
    </w:rPr>
  </w:style>
  <w:style w:type="paragraph" w:styleId="ab">
    <w:name w:val="Balloon Text"/>
    <w:basedOn w:val="a"/>
    <w:link w:val="ac"/>
    <w:uiPriority w:val="99"/>
    <w:semiHidden/>
    <w:unhideWhenUsed/>
    <w:rsid w:val="00AD22C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D22C3"/>
    <w:rPr>
      <w:rFonts w:ascii="Segoe UI" w:hAnsi="Segoe UI" w:cs="Segoe UI"/>
      <w:sz w:val="18"/>
      <w:szCs w:val="18"/>
    </w:rPr>
  </w:style>
  <w:style w:type="character" w:customStyle="1" w:styleId="ad">
    <w:name w:val="Основной текст + Не полужирный"/>
    <w:basedOn w:val="a4"/>
    <w:rsid w:val="00AD22C3"/>
    <w:rPr>
      <w:rFonts w:ascii="Times New Roman" w:eastAsia="Times New Roman" w:hAnsi="Times New Roman" w:cs="Times New Roman"/>
      <w:b/>
      <w:bCs/>
      <w:i w:val="0"/>
      <w:iCs w:val="0"/>
      <w:smallCaps w:val="0"/>
      <w:strike w:val="0"/>
      <w:color w:val="000000"/>
      <w:spacing w:val="9"/>
      <w:w w:val="100"/>
      <w:position w:val="0"/>
      <w:sz w:val="24"/>
      <w:szCs w:val="24"/>
      <w:u w:val="none"/>
      <w:shd w:val="clear" w:color="auto" w:fill="FFFFFF"/>
      <w:lang w:val="ru-RU"/>
    </w:rPr>
  </w:style>
  <w:style w:type="table" w:customStyle="1" w:styleId="12">
    <w:name w:val="Сетка таблицы1"/>
    <w:basedOn w:val="a1"/>
    <w:next w:val="a5"/>
    <w:uiPriority w:val="59"/>
    <w:rsid w:val="00AD22C3"/>
    <w:pPr>
      <w:widowControl w:val="0"/>
      <w:spacing w:after="0" w:line="240" w:lineRule="auto"/>
    </w:pPr>
    <w:rPr>
      <w:rFonts w:ascii="Courier New" w:eastAsia="Courier New" w:hAnsi="Courier New" w:cs="Courier New"/>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5pt0pt">
    <w:name w:val="Основной текст + 12;5 pt;Курсив;Интервал 0 pt"/>
    <w:basedOn w:val="a4"/>
    <w:rsid w:val="005144CA"/>
    <w:rPr>
      <w:rFonts w:ascii="Times New Roman" w:eastAsia="Times New Roman" w:hAnsi="Times New Roman" w:cs="Times New Roman"/>
      <w:i/>
      <w:iCs/>
      <w:color w:val="000000"/>
      <w:spacing w:val="3"/>
      <w:w w:val="100"/>
      <w:position w:val="0"/>
      <w:sz w:val="25"/>
      <w:szCs w:val="25"/>
      <w:shd w:val="clear" w:color="auto" w:fill="FFFFFF"/>
      <w:lang w:val="ru-RU"/>
    </w:rPr>
  </w:style>
  <w:style w:type="character" w:customStyle="1" w:styleId="14pt0pt">
    <w:name w:val="Заголовок №1 + 4 pt;Не полужирный;Не курсив;Интервал 0 pt"/>
    <w:basedOn w:val="10"/>
    <w:rsid w:val="005144CA"/>
    <w:rPr>
      <w:rFonts w:ascii="Times New Roman" w:eastAsia="Times New Roman" w:hAnsi="Times New Roman" w:cs="Times New Roman"/>
      <w:b/>
      <w:bCs/>
      <w:i/>
      <w:iCs/>
      <w:color w:val="000000"/>
      <w:spacing w:val="0"/>
      <w:w w:val="100"/>
      <w:position w:val="0"/>
      <w:sz w:val="8"/>
      <w:szCs w:val="8"/>
      <w:shd w:val="clear" w:color="auto" w:fill="FFFFFF"/>
      <w:lang w:val="ru-RU"/>
    </w:rPr>
  </w:style>
  <w:style w:type="paragraph" w:customStyle="1" w:styleId="31">
    <w:name w:val="Основной текст3"/>
    <w:basedOn w:val="a"/>
    <w:rsid w:val="005144CA"/>
    <w:pPr>
      <w:widowControl w:val="0"/>
      <w:shd w:val="clear" w:color="auto" w:fill="FFFFFF"/>
      <w:spacing w:after="180" w:line="379" w:lineRule="exact"/>
      <w:ind w:hanging="380"/>
      <w:jc w:val="both"/>
    </w:pPr>
    <w:rPr>
      <w:rFonts w:ascii="Times New Roman" w:eastAsia="Times New Roman" w:hAnsi="Times New Roman" w:cs="Times New Roman"/>
      <w:spacing w:val="9"/>
      <w:sz w:val="24"/>
      <w:szCs w:val="24"/>
      <w:lang w:eastAsia="ru-RU"/>
    </w:rPr>
  </w:style>
  <w:style w:type="character" w:customStyle="1" w:styleId="120">
    <w:name w:val="Заголовок №1 (2)_"/>
    <w:basedOn w:val="a0"/>
    <w:link w:val="121"/>
    <w:rsid w:val="005144CA"/>
    <w:rPr>
      <w:rFonts w:ascii="Times New Roman" w:eastAsia="Times New Roman" w:hAnsi="Times New Roman" w:cs="Times New Roman"/>
      <w:b/>
      <w:bCs/>
      <w:i/>
      <w:iCs/>
      <w:spacing w:val="3"/>
      <w:sz w:val="25"/>
      <w:szCs w:val="25"/>
      <w:shd w:val="clear" w:color="auto" w:fill="FFFFFF"/>
    </w:rPr>
  </w:style>
  <w:style w:type="paragraph" w:customStyle="1" w:styleId="121">
    <w:name w:val="Заголовок №1 (2)"/>
    <w:basedOn w:val="a"/>
    <w:link w:val="120"/>
    <w:rsid w:val="005144CA"/>
    <w:pPr>
      <w:widowControl w:val="0"/>
      <w:shd w:val="clear" w:color="auto" w:fill="FFFFFF"/>
      <w:spacing w:before="180" w:after="300" w:line="0" w:lineRule="atLeast"/>
      <w:jc w:val="both"/>
      <w:outlineLvl w:val="0"/>
    </w:pPr>
    <w:rPr>
      <w:rFonts w:ascii="Times New Roman" w:eastAsia="Times New Roman" w:hAnsi="Times New Roman" w:cs="Times New Roman"/>
      <w:b/>
      <w:bCs/>
      <w:i/>
      <w:iCs/>
      <w:spacing w:val="3"/>
      <w:sz w:val="25"/>
      <w:szCs w:val="25"/>
    </w:rPr>
  </w:style>
  <w:style w:type="table" w:customStyle="1" w:styleId="24">
    <w:name w:val="Сетка таблицы2"/>
    <w:basedOn w:val="a1"/>
    <w:next w:val="a5"/>
    <w:uiPriority w:val="39"/>
    <w:rsid w:val="00E0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55</Pages>
  <Words>14188</Words>
  <Characters>80877</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2021-08-30T14:39:00Z</cp:lastPrinted>
  <dcterms:created xsi:type="dcterms:W3CDTF">2021-08-30T12:16:00Z</dcterms:created>
  <dcterms:modified xsi:type="dcterms:W3CDTF">2022-01-21T12:43:00Z</dcterms:modified>
</cp:coreProperties>
</file>